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EAFA132" w14:textId="77777777" w:rsidR="000C091D" w:rsidRPr="000C091D" w:rsidRDefault="000C091D" w:rsidP="00467E4E">
      <w:pPr>
        <w:jc w:val="center"/>
        <w:rPr>
          <w:rFonts w:cs="Arial"/>
          <w:b/>
          <w:sz w:val="96"/>
          <w:szCs w:val="160"/>
        </w:rPr>
      </w:pPr>
      <w:bookmarkStart w:id="0" w:name="_Hlk198640563"/>
      <w:bookmarkEnd w:id="0"/>
    </w:p>
    <w:p w14:paraId="77EF8D4E" w14:textId="77777777" w:rsidR="005D628F" w:rsidRDefault="005D628F" w:rsidP="00467E4E">
      <w:pPr>
        <w:jc w:val="center"/>
        <w:rPr>
          <w:rFonts w:cs="Arial"/>
          <w:b/>
          <w:sz w:val="96"/>
          <w:szCs w:val="160"/>
        </w:rPr>
      </w:pPr>
    </w:p>
    <w:p w14:paraId="57F4D308" w14:textId="77777777" w:rsidR="005D628F" w:rsidRPr="000C091D" w:rsidRDefault="005D628F" w:rsidP="00467E4E">
      <w:pPr>
        <w:jc w:val="center"/>
        <w:rPr>
          <w:rFonts w:cs="Arial"/>
          <w:b/>
          <w:sz w:val="96"/>
          <w:szCs w:val="160"/>
        </w:rPr>
      </w:pPr>
    </w:p>
    <w:p w14:paraId="1EAFA133" w14:textId="77777777" w:rsidR="0098602B" w:rsidRDefault="0098602B" w:rsidP="0061137B">
      <w:pPr>
        <w:jc w:val="center"/>
        <w:rPr>
          <w:rFonts w:cs="Arial"/>
          <w:b/>
          <w:sz w:val="80"/>
          <w:szCs w:val="80"/>
        </w:rPr>
      </w:pPr>
    </w:p>
    <w:p w14:paraId="1EAFA134" w14:textId="77777777" w:rsidR="00DC7368" w:rsidRDefault="00E372EF" w:rsidP="00467E4E">
      <w:pPr>
        <w:jc w:val="center"/>
        <w:rPr>
          <w:rFonts w:cs="Arial"/>
          <w:color w:val="FF0000"/>
          <w:sz w:val="72"/>
          <w:szCs w:val="72"/>
        </w:rPr>
      </w:pPr>
      <w:r w:rsidRPr="00E372EF">
        <w:rPr>
          <w:rFonts w:cs="Arial"/>
          <w:b/>
          <w:sz w:val="56"/>
          <w:szCs w:val="56"/>
        </w:rPr>
        <w:t>Procedimiento</w:t>
      </w:r>
      <w:r w:rsidR="000E58EF">
        <w:rPr>
          <w:rFonts w:cs="Arial"/>
          <w:b/>
          <w:sz w:val="56"/>
          <w:szCs w:val="56"/>
        </w:rPr>
        <w:t xml:space="preserve"> para </w:t>
      </w:r>
      <w:r w:rsidRPr="00E372EF">
        <w:rPr>
          <w:rFonts w:cs="Arial"/>
          <w:b/>
          <w:sz w:val="56"/>
          <w:szCs w:val="56"/>
        </w:rPr>
        <w:t xml:space="preserve"> </w:t>
      </w:r>
    </w:p>
    <w:p w14:paraId="1EAFA135" w14:textId="6A2E3A40" w:rsidR="002B5083" w:rsidRPr="000C77DD" w:rsidRDefault="000C77DD" w:rsidP="00467E4E">
      <w:pPr>
        <w:jc w:val="center"/>
        <w:rPr>
          <w:rFonts w:cs="Arial"/>
          <w:b/>
          <w:bCs/>
          <w:color w:val="000000" w:themeColor="text1"/>
          <w:sz w:val="48"/>
          <w:szCs w:val="72"/>
        </w:rPr>
      </w:pPr>
      <w:r w:rsidRPr="000C77DD">
        <w:rPr>
          <w:rFonts w:cs="Arial"/>
          <w:b/>
          <w:bCs/>
          <w:color w:val="000000" w:themeColor="text1"/>
          <w:sz w:val="48"/>
          <w:szCs w:val="72"/>
        </w:rPr>
        <w:t xml:space="preserve">Manual de Uso de PowerBI </w:t>
      </w:r>
      <w:r w:rsidRPr="00841686">
        <w:rPr>
          <w:rFonts w:cs="Arial"/>
          <w:b/>
          <w:bCs/>
          <w:color w:val="000000" w:themeColor="text1"/>
          <w:sz w:val="48"/>
          <w:szCs w:val="72"/>
        </w:rPr>
        <w:t>“</w:t>
      </w:r>
      <w:r w:rsidR="006241A9">
        <w:rPr>
          <w:rFonts w:cs="Arial"/>
          <w:b/>
          <w:bCs/>
          <w:color w:val="000000" w:themeColor="text1"/>
          <w:sz w:val="48"/>
          <w:szCs w:val="72"/>
        </w:rPr>
        <w:t>Ventas &amp; Logística”</w:t>
      </w:r>
    </w:p>
    <w:p w14:paraId="1EAFA136" w14:textId="77777777" w:rsidR="002B5083" w:rsidRPr="005D3991" w:rsidRDefault="002B5083" w:rsidP="00467E4E">
      <w:pPr>
        <w:jc w:val="both"/>
        <w:rPr>
          <w:rFonts w:cs="Arial"/>
          <w:color w:val="FF0000"/>
          <w:szCs w:val="24"/>
        </w:rPr>
      </w:pPr>
    </w:p>
    <w:p w14:paraId="1EAFA137" w14:textId="77777777" w:rsidR="002B5083" w:rsidRPr="005D3991" w:rsidRDefault="002B5083" w:rsidP="00467E4E">
      <w:pPr>
        <w:jc w:val="both"/>
        <w:rPr>
          <w:rFonts w:cs="Arial"/>
          <w:color w:val="FF0000"/>
          <w:szCs w:val="24"/>
        </w:rPr>
      </w:pPr>
    </w:p>
    <w:p w14:paraId="1EAFA139" w14:textId="77777777" w:rsidR="00D06297" w:rsidRDefault="002B5083" w:rsidP="00D06297">
      <w:pPr>
        <w:jc w:val="center"/>
        <w:rPr>
          <w:rFonts w:cs="Arial"/>
          <w:color w:val="FF0000"/>
          <w:szCs w:val="24"/>
        </w:rPr>
      </w:pPr>
      <w:r w:rsidRPr="005D3991">
        <w:rPr>
          <w:rFonts w:cs="Arial"/>
          <w:color w:val="FF0000"/>
          <w:szCs w:val="24"/>
        </w:rPr>
        <w:br w:type="page"/>
      </w:r>
    </w:p>
    <w:p w14:paraId="1EAFA13E" w14:textId="77777777" w:rsidR="00155091" w:rsidRPr="00AB499C" w:rsidRDefault="00D06297" w:rsidP="001C436B">
      <w:pPr>
        <w:pStyle w:val="Heading1"/>
        <w:jc w:val="center"/>
        <w:rPr>
          <w:rFonts w:cs="Arial"/>
          <w:b w:val="0"/>
          <w:color w:val="000000"/>
          <w:sz w:val="22"/>
          <w:lang w:val="es-MX"/>
        </w:rPr>
      </w:pPr>
      <w:bookmarkStart w:id="1" w:name="_DOCUMENTO_CONTROLADO"/>
      <w:bookmarkStart w:id="2" w:name="_Toc198659057"/>
      <w:bookmarkEnd w:id="1"/>
      <w:r w:rsidRPr="00AB499C">
        <w:rPr>
          <w:sz w:val="22"/>
        </w:rPr>
        <w:lastRenderedPageBreak/>
        <w:t>DOCUMENTO CONTROLADO</w:t>
      </w:r>
      <w:bookmarkEnd w:id="2"/>
    </w:p>
    <w:tbl>
      <w:tblPr>
        <w:tblStyle w:val="TableGrid"/>
        <w:tblW w:w="0" w:type="auto"/>
        <w:jc w:val="center"/>
        <w:tblLook w:val="04A0" w:firstRow="1" w:lastRow="0" w:firstColumn="1" w:lastColumn="0" w:noHBand="0" w:noVBand="1"/>
      </w:tblPr>
      <w:tblGrid>
        <w:gridCol w:w="3081"/>
        <w:gridCol w:w="5396"/>
      </w:tblGrid>
      <w:tr w:rsidR="00155091" w:rsidRPr="00881A87" w14:paraId="1EAFA146" w14:textId="77777777" w:rsidTr="001C436B">
        <w:trPr>
          <w:trHeight w:val="1924"/>
          <w:jc w:val="center"/>
        </w:trPr>
        <w:tc>
          <w:tcPr>
            <w:tcW w:w="3081" w:type="dxa"/>
          </w:tcPr>
          <w:p w14:paraId="1EAFA13F" w14:textId="77777777" w:rsidR="00155091" w:rsidRPr="00AB499C" w:rsidRDefault="00155091" w:rsidP="0042256A">
            <w:pPr>
              <w:spacing w:before="120" w:after="120"/>
              <w:rPr>
                <w:rFonts w:cs="Arial"/>
                <w:b/>
                <w:color w:val="000000"/>
                <w:sz w:val="22"/>
                <w:lang w:val="es-MX"/>
              </w:rPr>
            </w:pPr>
            <w:r w:rsidRPr="00AB499C">
              <w:rPr>
                <w:rFonts w:cs="Arial"/>
                <w:b/>
                <w:color w:val="000000"/>
                <w:sz w:val="22"/>
                <w:lang w:val="es-MX"/>
              </w:rPr>
              <w:t>Copia controlada No. :</w:t>
            </w:r>
          </w:p>
          <w:p w14:paraId="1EAFA140" w14:textId="77777777" w:rsidR="00450DFA" w:rsidRPr="00AB499C" w:rsidRDefault="00450DFA" w:rsidP="0042256A">
            <w:pPr>
              <w:spacing w:before="120" w:after="120"/>
              <w:rPr>
                <w:rFonts w:cs="Arial"/>
                <w:b/>
                <w:color w:val="000000"/>
                <w:sz w:val="22"/>
                <w:lang w:val="es-MX"/>
              </w:rPr>
            </w:pPr>
          </w:p>
        </w:tc>
        <w:tc>
          <w:tcPr>
            <w:tcW w:w="5396" w:type="dxa"/>
          </w:tcPr>
          <w:p w14:paraId="1EAFA141" w14:textId="77777777" w:rsidR="00155091" w:rsidRPr="00450DFA" w:rsidRDefault="00000000" w:rsidP="001C436B">
            <w:pPr>
              <w:rPr>
                <w:rFonts w:cs="Arial"/>
                <w:b/>
                <w:color w:val="00B050"/>
              </w:rPr>
            </w:pPr>
            <w:r>
              <w:rPr>
                <w:rFonts w:cs="Arial"/>
                <w:b/>
                <w:noProof/>
                <w:color w:val="000000"/>
                <w:lang w:val="es-MX" w:eastAsia="es-MX"/>
              </w:rPr>
              <w:pict w14:anchorId="1EAFA23F">
                <v:shapetype id="_x0000_t202" coordsize="21600,21600" o:spt="202" path="m,l,21600r21600,l21600,xe">
                  <v:stroke joinstyle="miter"/>
                  <v:path gradientshapeok="t" o:connecttype="rect"/>
                </v:shapetype>
                <v:shape id="Text Box 2" o:spid="_x0000_s2050" type="#_x0000_t202" style="position:absolute;margin-left:21.3pt;margin-top:4.55pt;width:220.95pt;height:81.4pt;z-index:251602944;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" fillcolor="white [3201]" strokecolor="black [3200]" strokeweight="1pt">
                  <v:stroke dashstyle="dash"/>
                  <v:shadow color="#868686"/>
                  <v:textbox>
                    <w:txbxContent>
                      <w:p w14:paraId="1EAFA25A" w14:textId="6198FBCC" w:rsidR="0042256A" w:rsidRPr="00903224" w:rsidRDefault="00903224" w:rsidP="00903224">
                        <w:pPr>
                          <w:jc w:val="center"/>
                          <w:rPr>
                            <w:color w:val="000000" w:themeColor="text1"/>
                            <w:sz w:val="20"/>
                            <w:lang w:val="es-ES"/>
                          </w:rPr>
                        </w:pPr>
                        <w:r w:rsidRPr="00903224">
                          <w:rPr>
                            <w:color w:val="000000" w:themeColor="text1"/>
                            <w:sz w:val="20"/>
                            <w:lang w:val="es-ES"/>
                          </w:rPr>
                          <w:t>N/A</w:t>
                        </w:r>
                      </w:p>
                    </w:txbxContent>
                  </v:textbox>
                </v:shape>
              </w:pict>
            </w:r>
          </w:p>
          <w:p w14:paraId="1EAFA142" w14:textId="77777777" w:rsidR="00155091" w:rsidRPr="00D06297" w:rsidRDefault="00155091" w:rsidP="00155091">
            <w:pPr>
              <w:jc w:val="center"/>
              <w:rPr>
                <w:rFonts w:cs="Arial"/>
                <w:b/>
                <w:color w:val="000000"/>
                <w:lang w:val="es-MX"/>
              </w:rPr>
            </w:pPr>
          </w:p>
          <w:p w14:paraId="1EAFA143" w14:textId="77777777" w:rsidR="00155091" w:rsidRDefault="00155091" w:rsidP="0042256A">
            <w:pPr>
              <w:spacing w:before="120" w:after="120"/>
              <w:rPr>
                <w:rFonts w:cs="Arial"/>
                <w:color w:val="000000"/>
                <w:sz w:val="18"/>
                <w:lang w:val="es-MX"/>
              </w:rPr>
            </w:pPr>
          </w:p>
          <w:p w14:paraId="1EAFA144" w14:textId="77777777" w:rsidR="001C436B" w:rsidRDefault="001C436B" w:rsidP="0042256A">
            <w:pPr>
              <w:spacing w:before="120" w:after="120"/>
              <w:rPr>
                <w:rFonts w:cs="Arial"/>
                <w:color w:val="000000"/>
                <w:sz w:val="18"/>
                <w:lang w:val="es-MX"/>
              </w:rPr>
            </w:pPr>
          </w:p>
          <w:p w14:paraId="1EAFA145" w14:textId="77777777" w:rsidR="001C436B" w:rsidRPr="00881A87" w:rsidRDefault="001C436B" w:rsidP="0042256A">
            <w:pPr>
              <w:spacing w:before="120" w:after="120"/>
              <w:rPr>
                <w:rFonts w:cs="Arial"/>
                <w:color w:val="000000"/>
                <w:sz w:val="18"/>
                <w:lang w:val="es-MX"/>
              </w:rPr>
            </w:pPr>
          </w:p>
        </w:tc>
      </w:tr>
      <w:tr w:rsidR="00155091" w:rsidRPr="00881A87" w14:paraId="1EAFA149" w14:textId="77777777" w:rsidTr="00852E84">
        <w:trPr>
          <w:jc w:val="center"/>
        </w:trPr>
        <w:tc>
          <w:tcPr>
            <w:tcW w:w="3081" w:type="dxa"/>
          </w:tcPr>
          <w:p w14:paraId="1EAFA147" w14:textId="77777777" w:rsidR="00155091" w:rsidRPr="00AB499C" w:rsidRDefault="00155091" w:rsidP="0042256A">
            <w:pPr>
              <w:spacing w:before="120" w:after="120"/>
              <w:rPr>
                <w:rFonts w:cs="Arial"/>
                <w:b/>
                <w:color w:val="000000"/>
                <w:sz w:val="22"/>
                <w:lang w:val="es-MX"/>
              </w:rPr>
            </w:pPr>
            <w:r w:rsidRPr="00AB499C">
              <w:rPr>
                <w:rFonts w:cs="Arial"/>
                <w:b/>
                <w:color w:val="000000"/>
                <w:sz w:val="22"/>
                <w:lang w:val="es-MX"/>
              </w:rPr>
              <w:t>Localización del documento en caso de copia controlada:</w:t>
            </w:r>
          </w:p>
        </w:tc>
        <w:tc>
          <w:tcPr>
            <w:tcW w:w="5396" w:type="dxa"/>
            <w:vAlign w:val="center"/>
          </w:tcPr>
          <w:p w14:paraId="1EAFA148" w14:textId="1C3CA2AD" w:rsidR="00155091" w:rsidRPr="00881A87" w:rsidRDefault="00903224" w:rsidP="00852E84">
            <w:pPr>
              <w:spacing w:before="120" w:after="120"/>
              <w:jc w:val="center"/>
              <w:rPr>
                <w:rFonts w:cs="Arial"/>
                <w:color w:val="000000"/>
                <w:sz w:val="18"/>
                <w:lang w:val="es-MX"/>
              </w:rPr>
            </w:pPr>
            <w:r>
              <w:rPr>
                <w:rFonts w:cs="Arial"/>
                <w:color w:val="000000"/>
              </w:rPr>
              <w:t>N/A</w:t>
            </w:r>
          </w:p>
        </w:tc>
      </w:tr>
    </w:tbl>
    <w:p w14:paraId="1EAFA14A" w14:textId="77777777" w:rsidR="001C436B" w:rsidRPr="00AB499C" w:rsidRDefault="001C436B" w:rsidP="00D06297">
      <w:pPr>
        <w:rPr>
          <w:rFonts w:cs="Arial"/>
          <w:b/>
          <w:color w:val="00B050"/>
          <w:sz w:val="22"/>
          <w:lang w:val="es-MX"/>
        </w:rPr>
      </w:pPr>
    </w:p>
    <w:p w14:paraId="1EAFA14F" w14:textId="77777777" w:rsidR="003A65A9" w:rsidRDefault="003A65A9" w:rsidP="003A65A9">
      <w:pPr>
        <w:pStyle w:val="Heading1"/>
        <w:jc w:val="center"/>
        <w:rPr>
          <w:rFonts w:cs="Arial"/>
          <w:b w:val="0"/>
          <w:color w:val="000000"/>
          <w:lang w:val="es-MX"/>
        </w:rPr>
      </w:pPr>
      <w:bookmarkStart w:id="3" w:name="_Toc198659058"/>
      <w:r>
        <w:rPr>
          <w:sz w:val="22"/>
        </w:rPr>
        <w:t>SECUENCIA DE AUTORIZACIÓN EN CCD.</w:t>
      </w:r>
      <w:bookmarkEnd w:id="3"/>
    </w:p>
    <w:tbl>
      <w:tblPr>
        <w:tblStyle w:val="TableGrid"/>
        <w:tblW w:w="0" w:type="auto"/>
        <w:jc w:val="center"/>
        <w:tblLook w:val="04A0" w:firstRow="1" w:lastRow="0" w:firstColumn="1" w:lastColumn="0" w:noHBand="0" w:noVBand="1"/>
      </w:tblPr>
      <w:tblGrid>
        <w:gridCol w:w="1888"/>
        <w:gridCol w:w="3333"/>
        <w:gridCol w:w="3001"/>
      </w:tblGrid>
      <w:tr w:rsidR="003A65A9" w:rsidRPr="00D06297" w14:paraId="1EAFA153" w14:textId="77777777" w:rsidTr="0073211B">
        <w:trPr>
          <w:jc w:val="center"/>
        </w:trPr>
        <w:tc>
          <w:tcPr>
            <w:tcW w:w="1888" w:type="dxa"/>
            <w:vAlign w:val="center"/>
          </w:tcPr>
          <w:p w14:paraId="1EAFA150" w14:textId="77777777" w:rsidR="003A65A9" w:rsidRPr="00D06297" w:rsidRDefault="003A65A9" w:rsidP="00881A87">
            <w:pPr>
              <w:spacing w:before="120" w:after="120"/>
              <w:jc w:val="center"/>
              <w:rPr>
                <w:rFonts w:cs="Arial"/>
                <w:b/>
                <w:color w:val="000000"/>
                <w:lang w:val="es-MX"/>
              </w:rPr>
            </w:pPr>
          </w:p>
        </w:tc>
        <w:tc>
          <w:tcPr>
            <w:tcW w:w="3333" w:type="dxa"/>
            <w:vAlign w:val="center"/>
          </w:tcPr>
          <w:p w14:paraId="1EAFA151" w14:textId="77777777" w:rsidR="003A65A9" w:rsidRPr="008457E0" w:rsidRDefault="003A65A9" w:rsidP="00AB499C">
            <w:pPr>
              <w:pStyle w:val="NoSpacing"/>
              <w:jc w:val="center"/>
              <w:rPr>
                <w:sz w:val="22"/>
                <w:lang w:val="es-MX"/>
              </w:rPr>
            </w:pPr>
            <w:r w:rsidRPr="008457E0">
              <w:rPr>
                <w:b/>
                <w:i w:val="0"/>
                <w:color w:val="000000" w:themeColor="text1"/>
                <w:sz w:val="22"/>
              </w:rPr>
              <w:t>Nombre</w:t>
            </w:r>
          </w:p>
        </w:tc>
        <w:tc>
          <w:tcPr>
            <w:tcW w:w="3001" w:type="dxa"/>
            <w:vAlign w:val="center"/>
          </w:tcPr>
          <w:p w14:paraId="1EAFA152" w14:textId="77777777" w:rsidR="003A65A9" w:rsidRPr="008457E0" w:rsidRDefault="003A65A9" w:rsidP="00881A87">
            <w:pPr>
              <w:spacing w:before="120" w:after="120"/>
              <w:jc w:val="center"/>
              <w:rPr>
                <w:rFonts w:cs="Arial"/>
                <w:b/>
                <w:color w:val="000000"/>
                <w:sz w:val="22"/>
                <w:lang w:val="es-MX"/>
              </w:rPr>
            </w:pPr>
            <w:r w:rsidRPr="008457E0">
              <w:rPr>
                <w:rFonts w:cs="Arial"/>
                <w:b/>
                <w:color w:val="000000"/>
                <w:sz w:val="22"/>
                <w:lang w:val="es-MX"/>
              </w:rPr>
              <w:t>Puesto o función</w:t>
            </w:r>
          </w:p>
        </w:tc>
      </w:tr>
      <w:tr w:rsidR="003A65A9" w:rsidRPr="00D06297" w14:paraId="1EAFA157" w14:textId="77777777" w:rsidTr="0073211B">
        <w:trPr>
          <w:jc w:val="center"/>
        </w:trPr>
        <w:tc>
          <w:tcPr>
            <w:tcW w:w="1888" w:type="dxa"/>
          </w:tcPr>
          <w:p w14:paraId="1EAFA154" w14:textId="77777777" w:rsidR="003A65A9" w:rsidRPr="008457E0" w:rsidRDefault="003A65A9" w:rsidP="00D06297">
            <w:pPr>
              <w:spacing w:before="120" w:after="120"/>
              <w:rPr>
                <w:rFonts w:cs="Arial"/>
                <w:b/>
                <w:color w:val="000000"/>
                <w:sz w:val="22"/>
                <w:szCs w:val="22"/>
                <w:lang w:val="es-MX"/>
              </w:rPr>
            </w:pPr>
            <w:r w:rsidRPr="008457E0">
              <w:rPr>
                <w:rFonts w:cs="Arial"/>
                <w:b/>
                <w:color w:val="000000"/>
                <w:sz w:val="22"/>
                <w:szCs w:val="22"/>
                <w:lang w:val="es-MX"/>
              </w:rPr>
              <w:t>Elaboró:</w:t>
            </w:r>
          </w:p>
        </w:tc>
        <w:tc>
          <w:tcPr>
            <w:tcW w:w="3333" w:type="dxa"/>
          </w:tcPr>
          <w:p w14:paraId="1EAFA155" w14:textId="4D1F1EC1" w:rsidR="003A65A9" w:rsidRPr="005D0FFE" w:rsidRDefault="0073211B" w:rsidP="00D06297">
            <w:pPr>
              <w:spacing w:before="120" w:after="120"/>
              <w:jc w:val="center"/>
              <w:rPr>
                <w:rFonts w:cs="Arial"/>
                <w:color w:val="000000" w:themeColor="text1"/>
                <w:sz w:val="22"/>
                <w:szCs w:val="22"/>
                <w:lang w:val="es-MX"/>
              </w:rPr>
            </w:pPr>
            <w:r w:rsidRPr="005D0FFE">
              <w:rPr>
                <w:color w:val="000000" w:themeColor="text1"/>
                <w:sz w:val="22"/>
                <w:szCs w:val="22"/>
                <w:lang w:val="es-MX"/>
              </w:rPr>
              <w:t>Adrián Garza</w:t>
            </w:r>
          </w:p>
        </w:tc>
        <w:tc>
          <w:tcPr>
            <w:tcW w:w="3001" w:type="dxa"/>
          </w:tcPr>
          <w:p w14:paraId="1EAFA156" w14:textId="27E6FDC1" w:rsidR="003A65A9" w:rsidRPr="008457E0" w:rsidRDefault="0073211B" w:rsidP="00D06297">
            <w:pPr>
              <w:spacing w:before="120" w:after="120"/>
              <w:jc w:val="center"/>
              <w:rPr>
                <w:rFonts w:cs="Arial"/>
                <w:color w:val="000000"/>
                <w:sz w:val="22"/>
                <w:szCs w:val="22"/>
                <w:lang w:val="es-MX"/>
              </w:rPr>
            </w:pPr>
            <w:r>
              <w:rPr>
                <w:rFonts w:cs="Arial"/>
                <w:color w:val="000000"/>
                <w:sz w:val="22"/>
                <w:szCs w:val="22"/>
                <w:lang w:val="es-MX"/>
              </w:rPr>
              <w:t>Cosultor de Operaciones (London Consulting Group)</w:t>
            </w:r>
          </w:p>
        </w:tc>
      </w:tr>
      <w:tr w:rsidR="003A65A9" w:rsidRPr="00D06297" w14:paraId="1EAFA15B" w14:textId="77777777" w:rsidTr="0073211B">
        <w:trPr>
          <w:jc w:val="center"/>
        </w:trPr>
        <w:tc>
          <w:tcPr>
            <w:tcW w:w="1888" w:type="dxa"/>
          </w:tcPr>
          <w:p w14:paraId="1EAFA158" w14:textId="77777777" w:rsidR="003A65A9" w:rsidRPr="008457E0" w:rsidRDefault="003A65A9" w:rsidP="00D06297">
            <w:pPr>
              <w:spacing w:before="120" w:after="120"/>
              <w:rPr>
                <w:rFonts w:cs="Arial"/>
                <w:b/>
                <w:color w:val="000000"/>
                <w:sz w:val="22"/>
                <w:szCs w:val="22"/>
                <w:lang w:val="es-MX"/>
              </w:rPr>
            </w:pPr>
            <w:r w:rsidRPr="008457E0">
              <w:rPr>
                <w:rFonts w:cs="Arial"/>
                <w:b/>
                <w:color w:val="000000"/>
                <w:sz w:val="22"/>
                <w:szCs w:val="22"/>
                <w:lang w:val="es-MX"/>
              </w:rPr>
              <w:t>Revisó:</w:t>
            </w:r>
          </w:p>
        </w:tc>
        <w:tc>
          <w:tcPr>
            <w:tcW w:w="3333" w:type="dxa"/>
          </w:tcPr>
          <w:p w14:paraId="1EAFA159" w14:textId="4223037C" w:rsidR="003A65A9" w:rsidRPr="005D0FFE" w:rsidRDefault="005D0FFE" w:rsidP="00D06297">
            <w:pPr>
              <w:spacing w:before="120" w:after="120"/>
              <w:jc w:val="center"/>
              <w:rPr>
                <w:rFonts w:cs="Arial"/>
                <w:color w:val="000000" w:themeColor="text1"/>
                <w:sz w:val="22"/>
                <w:szCs w:val="22"/>
                <w:lang w:val="es-MX"/>
              </w:rPr>
            </w:pPr>
            <w:r w:rsidRPr="005D0FFE">
              <w:rPr>
                <w:color w:val="000000" w:themeColor="text1"/>
                <w:sz w:val="22"/>
                <w:szCs w:val="22"/>
                <w:lang w:val="es-MX"/>
              </w:rPr>
              <w:t>Fernando Hernández</w:t>
            </w:r>
          </w:p>
        </w:tc>
        <w:tc>
          <w:tcPr>
            <w:tcW w:w="3001" w:type="dxa"/>
          </w:tcPr>
          <w:p w14:paraId="1EAFA15A" w14:textId="3E0B62DA" w:rsidR="003A65A9" w:rsidRPr="008457E0" w:rsidRDefault="005D0FFE" w:rsidP="00D06297">
            <w:pPr>
              <w:spacing w:before="120" w:after="120"/>
              <w:jc w:val="center"/>
              <w:rPr>
                <w:rFonts w:cs="Arial"/>
                <w:color w:val="000000"/>
                <w:sz w:val="22"/>
                <w:szCs w:val="22"/>
                <w:lang w:val="es-MX"/>
              </w:rPr>
            </w:pPr>
            <w:r>
              <w:rPr>
                <w:rFonts w:cs="Arial"/>
                <w:color w:val="000000"/>
                <w:sz w:val="22"/>
                <w:szCs w:val="22"/>
                <w:lang w:val="es-MX"/>
              </w:rPr>
              <w:t>Gerente de Logística</w:t>
            </w:r>
          </w:p>
        </w:tc>
      </w:tr>
      <w:tr w:rsidR="003A65A9" w:rsidRPr="00D06297" w14:paraId="1EAFA15F" w14:textId="77777777" w:rsidTr="0073211B">
        <w:trPr>
          <w:jc w:val="center"/>
        </w:trPr>
        <w:tc>
          <w:tcPr>
            <w:tcW w:w="1888" w:type="dxa"/>
          </w:tcPr>
          <w:p w14:paraId="1EAFA15C" w14:textId="77777777" w:rsidR="003A65A9" w:rsidRPr="008457E0" w:rsidRDefault="003A65A9" w:rsidP="00D06297">
            <w:pPr>
              <w:spacing w:before="120" w:after="120"/>
              <w:rPr>
                <w:rFonts w:cs="Arial"/>
                <w:b/>
                <w:color w:val="000000"/>
                <w:sz w:val="22"/>
                <w:szCs w:val="22"/>
                <w:lang w:val="es-MX"/>
              </w:rPr>
            </w:pPr>
            <w:r w:rsidRPr="008457E0">
              <w:rPr>
                <w:rFonts w:cs="Arial"/>
                <w:b/>
                <w:color w:val="000000"/>
                <w:sz w:val="22"/>
                <w:szCs w:val="22"/>
                <w:lang w:val="es-MX"/>
              </w:rPr>
              <w:t>Aprobó:</w:t>
            </w:r>
          </w:p>
        </w:tc>
        <w:tc>
          <w:tcPr>
            <w:tcW w:w="3333" w:type="dxa"/>
          </w:tcPr>
          <w:p w14:paraId="1EAFA15D" w14:textId="6E00C5E7" w:rsidR="003A65A9" w:rsidRPr="008457E0" w:rsidRDefault="003A65A9" w:rsidP="00D06297">
            <w:pPr>
              <w:spacing w:before="120" w:after="120"/>
              <w:jc w:val="center"/>
              <w:rPr>
                <w:rFonts w:cs="Arial"/>
                <w:color w:val="000000"/>
                <w:sz w:val="22"/>
                <w:szCs w:val="22"/>
                <w:lang w:val="es-MX"/>
              </w:rPr>
            </w:pPr>
          </w:p>
        </w:tc>
        <w:tc>
          <w:tcPr>
            <w:tcW w:w="3001" w:type="dxa"/>
          </w:tcPr>
          <w:p w14:paraId="1EAFA15E" w14:textId="77777777" w:rsidR="003A65A9" w:rsidRPr="008457E0" w:rsidRDefault="003A65A9" w:rsidP="00D06297">
            <w:pPr>
              <w:spacing w:before="120" w:after="120"/>
              <w:jc w:val="center"/>
              <w:rPr>
                <w:rFonts w:cs="Arial"/>
                <w:color w:val="000000"/>
                <w:sz w:val="22"/>
                <w:szCs w:val="22"/>
                <w:lang w:val="es-MX"/>
              </w:rPr>
            </w:pPr>
          </w:p>
        </w:tc>
      </w:tr>
    </w:tbl>
    <w:p w14:paraId="1EAFA160" w14:textId="77777777" w:rsidR="0083643F" w:rsidRDefault="0083643F">
      <w:pPr>
        <w:rPr>
          <w:rFonts w:cs="Arial"/>
          <w:color w:val="00B050"/>
          <w:szCs w:val="24"/>
        </w:rPr>
      </w:pPr>
    </w:p>
    <w:p w14:paraId="1EAFA161" w14:textId="77777777" w:rsidR="003511A0" w:rsidRDefault="003511A0">
      <w:pPr>
        <w:rPr>
          <w:rFonts w:cs="Arial"/>
          <w:color w:val="00B050"/>
          <w:szCs w:val="24"/>
        </w:rPr>
      </w:pPr>
    </w:p>
    <w:p w14:paraId="1EAFA162" w14:textId="77777777" w:rsidR="003511A0" w:rsidRDefault="003511A0">
      <w:pPr>
        <w:rPr>
          <w:rFonts w:cs="Arial"/>
          <w:color w:val="00B050"/>
          <w:szCs w:val="24"/>
        </w:rPr>
      </w:pPr>
    </w:p>
    <w:p w14:paraId="1EAFA166" w14:textId="77777777" w:rsidR="0067305F" w:rsidRDefault="0067305F" w:rsidP="009A4867">
      <w:pPr>
        <w:spacing w:before="240" w:after="240"/>
        <w:jc w:val="center"/>
        <w:rPr>
          <w:rFonts w:cs="Arial"/>
          <w:color w:val="FF0000"/>
          <w:sz w:val="22"/>
          <w:szCs w:val="24"/>
        </w:rPr>
      </w:pPr>
    </w:p>
    <w:p w14:paraId="081E5657" w14:textId="77777777" w:rsidR="0033204E" w:rsidRDefault="0033204E" w:rsidP="009A4867">
      <w:pPr>
        <w:spacing w:before="240" w:after="240"/>
        <w:jc w:val="center"/>
        <w:rPr>
          <w:rFonts w:cs="Arial"/>
          <w:color w:val="FF0000"/>
          <w:sz w:val="22"/>
          <w:szCs w:val="24"/>
        </w:rPr>
      </w:pPr>
    </w:p>
    <w:p w14:paraId="374B0955" w14:textId="77777777" w:rsidR="0033204E" w:rsidRDefault="0033204E" w:rsidP="009A4867">
      <w:pPr>
        <w:spacing w:before="240" w:after="240"/>
        <w:jc w:val="center"/>
        <w:rPr>
          <w:rFonts w:cs="Arial"/>
          <w:color w:val="FF0000"/>
          <w:sz w:val="22"/>
          <w:szCs w:val="24"/>
        </w:rPr>
      </w:pPr>
    </w:p>
    <w:p w14:paraId="08984A26" w14:textId="77777777" w:rsidR="0033204E" w:rsidRDefault="0033204E" w:rsidP="009A4867">
      <w:pPr>
        <w:spacing w:before="240" w:after="240"/>
        <w:jc w:val="center"/>
        <w:rPr>
          <w:rFonts w:cs="Arial"/>
          <w:color w:val="FF0000"/>
          <w:sz w:val="22"/>
          <w:szCs w:val="24"/>
        </w:rPr>
      </w:pPr>
    </w:p>
    <w:p w14:paraId="728EE74B" w14:textId="77777777" w:rsidR="0033204E" w:rsidRDefault="0033204E" w:rsidP="009A4867">
      <w:pPr>
        <w:spacing w:before="240" w:after="240"/>
        <w:jc w:val="center"/>
        <w:rPr>
          <w:rFonts w:cs="Arial"/>
          <w:color w:val="FF0000"/>
          <w:sz w:val="22"/>
          <w:szCs w:val="24"/>
        </w:rPr>
      </w:pPr>
    </w:p>
    <w:p w14:paraId="6DD88004" w14:textId="77777777" w:rsidR="0033204E" w:rsidRPr="0008442E" w:rsidRDefault="0033204E" w:rsidP="009A4867">
      <w:pPr>
        <w:spacing w:before="240" w:after="240"/>
        <w:jc w:val="center"/>
        <w:rPr>
          <w:rFonts w:cs="Arial"/>
          <w:b/>
          <w:color w:val="000000"/>
          <w:sz w:val="28"/>
        </w:rPr>
      </w:pPr>
    </w:p>
    <w:p w14:paraId="1EAFA167" w14:textId="77777777" w:rsidR="00D06297" w:rsidRDefault="009A4867" w:rsidP="009A4867">
      <w:pPr>
        <w:pStyle w:val="Heading1"/>
        <w:jc w:val="center"/>
      </w:pPr>
      <w:bookmarkStart w:id="4" w:name="_Toc198659059"/>
      <w:r>
        <w:lastRenderedPageBreak/>
        <w:t>CONTROL DE CAMBIOS</w:t>
      </w:r>
      <w:bookmarkEnd w:id="4"/>
    </w:p>
    <w:tbl>
      <w:tblPr>
        <w:tblStyle w:val="TableGrid"/>
        <w:tblW w:w="9067" w:type="dxa"/>
        <w:jc w:val="center"/>
        <w:tblLook w:val="04A0" w:firstRow="1" w:lastRow="0" w:firstColumn="1" w:lastColumn="0" w:noHBand="0" w:noVBand="1"/>
      </w:tblPr>
      <w:tblGrid>
        <w:gridCol w:w="1208"/>
        <w:gridCol w:w="1395"/>
        <w:gridCol w:w="967"/>
        <w:gridCol w:w="2649"/>
        <w:gridCol w:w="847"/>
        <w:gridCol w:w="807"/>
        <w:gridCol w:w="1194"/>
      </w:tblGrid>
      <w:tr w:rsidR="00D429FE" w:rsidRPr="00D429FE" w14:paraId="1EAFA170" w14:textId="77777777" w:rsidTr="00852E84">
        <w:trPr>
          <w:jc w:val="center"/>
        </w:trPr>
        <w:tc>
          <w:tcPr>
            <w:tcW w:w="1208" w:type="dxa"/>
            <w:vAlign w:val="center"/>
          </w:tcPr>
          <w:p w14:paraId="1EAFA168" w14:textId="77777777" w:rsidR="00D429FE" w:rsidRPr="00D429FE" w:rsidRDefault="00D429FE" w:rsidP="005429D3">
            <w:pPr>
              <w:jc w:val="center"/>
              <w:rPr>
                <w:rFonts w:cs="Arial"/>
                <w:b/>
                <w:color w:val="000000"/>
                <w:sz w:val="18"/>
                <w:szCs w:val="18"/>
                <w:lang w:val="es-MX"/>
              </w:rPr>
            </w:pPr>
            <w:r w:rsidRPr="00D429FE">
              <w:rPr>
                <w:rFonts w:cs="Arial"/>
                <w:b/>
                <w:color w:val="000000"/>
                <w:sz w:val="18"/>
                <w:szCs w:val="18"/>
                <w:lang w:val="es-MX"/>
              </w:rPr>
              <w:t>Estado</w:t>
            </w:r>
          </w:p>
        </w:tc>
        <w:tc>
          <w:tcPr>
            <w:tcW w:w="1395" w:type="dxa"/>
            <w:vAlign w:val="center"/>
          </w:tcPr>
          <w:p w14:paraId="1EAFA169" w14:textId="77777777" w:rsidR="00D429FE" w:rsidRPr="00D429FE" w:rsidRDefault="00D429FE" w:rsidP="005429D3">
            <w:pPr>
              <w:jc w:val="center"/>
              <w:rPr>
                <w:rFonts w:cs="Arial"/>
                <w:b/>
                <w:color w:val="000000"/>
                <w:sz w:val="18"/>
                <w:szCs w:val="18"/>
                <w:lang w:val="es-MX"/>
              </w:rPr>
            </w:pPr>
            <w:r w:rsidRPr="00D429FE">
              <w:rPr>
                <w:rFonts w:cs="Arial"/>
                <w:b/>
                <w:color w:val="000000"/>
                <w:sz w:val="18"/>
                <w:szCs w:val="18"/>
                <w:lang w:val="es-MX"/>
              </w:rPr>
              <w:t xml:space="preserve">Fecha de </w:t>
            </w:r>
          </w:p>
          <w:p w14:paraId="1EAFA16A" w14:textId="77777777" w:rsidR="00D429FE" w:rsidRPr="00D429FE" w:rsidRDefault="008B3EAE" w:rsidP="00D429FE">
            <w:pPr>
              <w:jc w:val="center"/>
              <w:rPr>
                <w:rFonts w:cs="Arial"/>
                <w:b/>
                <w:color w:val="000000"/>
                <w:sz w:val="18"/>
                <w:szCs w:val="18"/>
                <w:lang w:val="es-MX"/>
              </w:rPr>
            </w:pPr>
            <w:r>
              <w:rPr>
                <w:rFonts w:cs="Arial"/>
                <w:b/>
                <w:color w:val="000000"/>
                <w:sz w:val="18"/>
                <w:szCs w:val="18"/>
                <w:lang w:val="es-MX"/>
              </w:rPr>
              <w:t>i</w:t>
            </w:r>
            <w:r w:rsidR="00D429FE" w:rsidRPr="00D429FE">
              <w:rPr>
                <w:rFonts w:cs="Arial"/>
                <w:b/>
                <w:color w:val="000000"/>
                <w:sz w:val="18"/>
                <w:szCs w:val="18"/>
                <w:lang w:val="es-MX"/>
              </w:rPr>
              <w:t>nicio de vigencia</w:t>
            </w:r>
          </w:p>
        </w:tc>
        <w:tc>
          <w:tcPr>
            <w:tcW w:w="967" w:type="dxa"/>
            <w:vAlign w:val="center"/>
          </w:tcPr>
          <w:p w14:paraId="1EAFA16B" w14:textId="77777777" w:rsidR="00D429FE" w:rsidRPr="00D429FE" w:rsidRDefault="00D429FE" w:rsidP="005429D3">
            <w:pPr>
              <w:jc w:val="center"/>
              <w:rPr>
                <w:rFonts w:cs="Arial"/>
                <w:b/>
                <w:color w:val="000000"/>
                <w:sz w:val="18"/>
                <w:szCs w:val="18"/>
                <w:lang w:val="es-MX"/>
              </w:rPr>
            </w:pPr>
            <w:r w:rsidRPr="00D429FE">
              <w:rPr>
                <w:rFonts w:cs="Arial"/>
                <w:b/>
                <w:color w:val="000000"/>
                <w:sz w:val="18"/>
                <w:szCs w:val="18"/>
                <w:lang w:val="es-MX"/>
              </w:rPr>
              <w:t>Revisión</w:t>
            </w:r>
          </w:p>
        </w:tc>
        <w:tc>
          <w:tcPr>
            <w:tcW w:w="2649" w:type="dxa"/>
            <w:vAlign w:val="center"/>
          </w:tcPr>
          <w:p w14:paraId="1EAFA16C" w14:textId="77777777" w:rsidR="00D429FE" w:rsidRPr="00D429FE" w:rsidRDefault="00D429FE" w:rsidP="005429D3">
            <w:pPr>
              <w:jc w:val="center"/>
              <w:rPr>
                <w:rFonts w:cs="Arial"/>
                <w:b/>
                <w:color w:val="000000"/>
                <w:sz w:val="18"/>
                <w:szCs w:val="18"/>
                <w:lang w:val="es-MX"/>
              </w:rPr>
            </w:pPr>
            <w:r w:rsidRPr="00D429FE">
              <w:rPr>
                <w:rFonts w:cs="Arial"/>
                <w:b/>
                <w:color w:val="000000"/>
                <w:sz w:val="18"/>
                <w:szCs w:val="18"/>
                <w:lang w:val="es-MX"/>
              </w:rPr>
              <w:t>Descripción del cambio realizado</w:t>
            </w:r>
          </w:p>
        </w:tc>
        <w:tc>
          <w:tcPr>
            <w:tcW w:w="847" w:type="dxa"/>
            <w:vAlign w:val="center"/>
          </w:tcPr>
          <w:p w14:paraId="1EAFA16D" w14:textId="77777777" w:rsidR="00D429FE" w:rsidRPr="00D429FE" w:rsidRDefault="00D429FE" w:rsidP="005429D3">
            <w:pPr>
              <w:jc w:val="center"/>
              <w:rPr>
                <w:rFonts w:cs="Arial"/>
                <w:b/>
                <w:color w:val="000000"/>
                <w:sz w:val="18"/>
                <w:szCs w:val="18"/>
                <w:lang w:val="es-MX"/>
              </w:rPr>
            </w:pPr>
            <w:r w:rsidRPr="00D429FE">
              <w:rPr>
                <w:rFonts w:cs="Arial"/>
                <w:b/>
                <w:color w:val="000000"/>
                <w:sz w:val="18"/>
                <w:szCs w:val="18"/>
                <w:lang w:val="es-MX"/>
              </w:rPr>
              <w:t>Realizó</w:t>
            </w:r>
          </w:p>
        </w:tc>
        <w:tc>
          <w:tcPr>
            <w:tcW w:w="807" w:type="dxa"/>
            <w:vAlign w:val="center"/>
          </w:tcPr>
          <w:p w14:paraId="1EAFA16E" w14:textId="77777777" w:rsidR="00D429FE" w:rsidRPr="00D429FE" w:rsidRDefault="00D429FE" w:rsidP="00D429FE">
            <w:pPr>
              <w:jc w:val="center"/>
              <w:rPr>
                <w:rFonts w:cs="Arial"/>
                <w:b/>
                <w:color w:val="000000"/>
                <w:sz w:val="18"/>
                <w:szCs w:val="18"/>
                <w:lang w:val="es-MX"/>
              </w:rPr>
            </w:pPr>
            <w:r w:rsidRPr="00D429FE">
              <w:rPr>
                <w:rFonts w:cs="Arial"/>
                <w:b/>
                <w:color w:val="000000"/>
                <w:sz w:val="18"/>
                <w:szCs w:val="18"/>
                <w:lang w:val="es-MX"/>
              </w:rPr>
              <w:t>Revisó</w:t>
            </w:r>
          </w:p>
        </w:tc>
        <w:tc>
          <w:tcPr>
            <w:tcW w:w="1194" w:type="dxa"/>
            <w:vAlign w:val="center"/>
          </w:tcPr>
          <w:p w14:paraId="1EAFA16F" w14:textId="77777777" w:rsidR="00D429FE" w:rsidRPr="00D429FE" w:rsidRDefault="00D429FE" w:rsidP="0042256A">
            <w:pPr>
              <w:jc w:val="center"/>
              <w:rPr>
                <w:rFonts w:cs="Arial"/>
                <w:b/>
                <w:color w:val="000000"/>
                <w:sz w:val="18"/>
                <w:szCs w:val="18"/>
                <w:lang w:val="es-MX"/>
              </w:rPr>
            </w:pPr>
            <w:r w:rsidRPr="00D429FE">
              <w:rPr>
                <w:rFonts w:cs="Arial"/>
                <w:b/>
                <w:color w:val="000000"/>
                <w:sz w:val="18"/>
                <w:szCs w:val="18"/>
                <w:lang w:val="es-MX"/>
              </w:rPr>
              <w:t>Aprobó</w:t>
            </w:r>
          </w:p>
        </w:tc>
      </w:tr>
      <w:tr w:rsidR="00BC5EF1" w:rsidRPr="00D429FE" w14:paraId="1EAFA178" w14:textId="77777777" w:rsidTr="00852E84">
        <w:trPr>
          <w:jc w:val="center"/>
        </w:trPr>
        <w:tc>
          <w:tcPr>
            <w:tcW w:w="1208" w:type="dxa"/>
            <w:vAlign w:val="center"/>
          </w:tcPr>
          <w:p w14:paraId="1EAFA171" w14:textId="4E1CFF6C" w:rsidR="00BC5EF1" w:rsidRPr="00D64B0B" w:rsidRDefault="00D64B0B" w:rsidP="005429D3">
            <w:pPr>
              <w:jc w:val="center"/>
              <w:rPr>
                <w:rFonts w:cs="Arial"/>
                <w:color w:val="000000" w:themeColor="text1"/>
                <w:sz w:val="18"/>
                <w:szCs w:val="18"/>
                <w:lang w:val="es-MX"/>
              </w:rPr>
            </w:pPr>
            <w:r>
              <w:rPr>
                <w:rFonts w:cs="Arial"/>
                <w:color w:val="000000" w:themeColor="text1"/>
                <w:sz w:val="18"/>
                <w:szCs w:val="18"/>
                <w:lang w:val="es-MX"/>
              </w:rPr>
              <w:t>VIGENTE</w:t>
            </w:r>
          </w:p>
        </w:tc>
        <w:tc>
          <w:tcPr>
            <w:tcW w:w="1395" w:type="dxa"/>
            <w:vAlign w:val="center"/>
          </w:tcPr>
          <w:p w14:paraId="1EAFA172" w14:textId="5FC4A620" w:rsidR="00BC5EF1" w:rsidRPr="0033204E" w:rsidRDefault="00712F34" w:rsidP="006D6507">
            <w:pPr>
              <w:jc w:val="center"/>
              <w:rPr>
                <w:rFonts w:cs="Arial"/>
                <w:color w:val="000000" w:themeColor="text1"/>
                <w:sz w:val="18"/>
                <w:szCs w:val="18"/>
                <w:lang w:val="es-MX"/>
              </w:rPr>
            </w:pPr>
            <w:r w:rsidRPr="0033204E">
              <w:rPr>
                <w:rFonts w:cs="Arial"/>
                <w:color w:val="000000" w:themeColor="text1"/>
                <w:sz w:val="18"/>
                <w:szCs w:val="18"/>
                <w:lang w:val="es-MX"/>
              </w:rPr>
              <w:t>202</w:t>
            </w:r>
            <w:r w:rsidR="0033204E">
              <w:rPr>
                <w:rFonts w:cs="Arial"/>
                <w:color w:val="000000" w:themeColor="text1"/>
                <w:sz w:val="18"/>
                <w:szCs w:val="18"/>
                <w:lang w:val="es-MX"/>
              </w:rPr>
              <w:t>5</w:t>
            </w:r>
            <w:r w:rsidRPr="0033204E">
              <w:rPr>
                <w:rFonts w:cs="Arial"/>
                <w:color w:val="000000" w:themeColor="text1"/>
                <w:sz w:val="18"/>
                <w:szCs w:val="18"/>
                <w:lang w:val="es-MX"/>
              </w:rPr>
              <w:t>-05-30</w:t>
            </w:r>
          </w:p>
        </w:tc>
        <w:tc>
          <w:tcPr>
            <w:tcW w:w="967" w:type="dxa"/>
            <w:vAlign w:val="center"/>
          </w:tcPr>
          <w:p w14:paraId="1EAFA173" w14:textId="70CC7249" w:rsidR="00BC5EF1" w:rsidRPr="0033204E" w:rsidRDefault="00712F34" w:rsidP="005429D3">
            <w:pPr>
              <w:jc w:val="center"/>
              <w:rPr>
                <w:rFonts w:cs="Arial"/>
                <w:color w:val="000000" w:themeColor="text1"/>
                <w:sz w:val="18"/>
                <w:szCs w:val="18"/>
                <w:lang w:val="es-MX"/>
              </w:rPr>
            </w:pPr>
            <w:r w:rsidRPr="0033204E">
              <w:rPr>
                <w:rFonts w:cs="Arial"/>
                <w:color w:val="000000" w:themeColor="text1"/>
                <w:sz w:val="18"/>
                <w:szCs w:val="18"/>
                <w:lang w:val="es-MX"/>
              </w:rPr>
              <w:t>A</w:t>
            </w:r>
          </w:p>
        </w:tc>
        <w:tc>
          <w:tcPr>
            <w:tcW w:w="2649" w:type="dxa"/>
            <w:vAlign w:val="center"/>
          </w:tcPr>
          <w:p w14:paraId="1EAFA174" w14:textId="4B216D32" w:rsidR="00BC5EF1" w:rsidRPr="0033204E" w:rsidRDefault="00712F34" w:rsidP="005429D3">
            <w:pPr>
              <w:rPr>
                <w:rFonts w:cs="Arial"/>
                <w:color w:val="000000" w:themeColor="text1"/>
                <w:sz w:val="18"/>
                <w:szCs w:val="18"/>
                <w:lang w:val="es-MX"/>
              </w:rPr>
            </w:pPr>
            <w:r w:rsidRPr="0033204E">
              <w:rPr>
                <w:rFonts w:cs="Arial"/>
                <w:color w:val="000000" w:themeColor="text1"/>
                <w:sz w:val="18"/>
                <w:szCs w:val="18"/>
                <w:lang w:val="es-MX"/>
              </w:rPr>
              <w:t>Ninguno (Versión original)</w:t>
            </w:r>
          </w:p>
        </w:tc>
        <w:tc>
          <w:tcPr>
            <w:tcW w:w="847" w:type="dxa"/>
            <w:vAlign w:val="center"/>
          </w:tcPr>
          <w:p w14:paraId="1EAFA175" w14:textId="58FFE8EB" w:rsidR="00BC5EF1" w:rsidRPr="0033204E" w:rsidRDefault="00712F34">
            <w:pPr>
              <w:jc w:val="center"/>
              <w:rPr>
                <w:rFonts w:cs="Arial"/>
                <w:color w:val="000000" w:themeColor="text1"/>
                <w:sz w:val="18"/>
                <w:szCs w:val="18"/>
                <w:lang w:val="es-MX"/>
              </w:rPr>
            </w:pPr>
            <w:r w:rsidRPr="0033204E">
              <w:rPr>
                <w:rFonts w:cs="Arial"/>
                <w:color w:val="000000" w:themeColor="text1"/>
                <w:sz w:val="18"/>
                <w:szCs w:val="18"/>
                <w:lang w:val="es-MX"/>
              </w:rPr>
              <w:t>AGL</w:t>
            </w:r>
          </w:p>
        </w:tc>
        <w:tc>
          <w:tcPr>
            <w:tcW w:w="807" w:type="dxa"/>
            <w:vAlign w:val="center"/>
          </w:tcPr>
          <w:p w14:paraId="1EAFA176" w14:textId="4CBBB77F" w:rsidR="00BC5EF1" w:rsidRPr="0033204E" w:rsidRDefault="00712F34">
            <w:pPr>
              <w:jc w:val="center"/>
              <w:rPr>
                <w:rFonts w:cs="Arial"/>
                <w:color w:val="000000" w:themeColor="text1"/>
                <w:sz w:val="18"/>
                <w:szCs w:val="18"/>
                <w:lang w:val="es-MX"/>
              </w:rPr>
            </w:pPr>
            <w:r w:rsidRPr="0033204E">
              <w:rPr>
                <w:rFonts w:cs="Arial"/>
                <w:color w:val="000000" w:themeColor="text1"/>
                <w:sz w:val="18"/>
                <w:szCs w:val="18"/>
                <w:lang w:val="es-MX"/>
              </w:rPr>
              <w:t>FHA</w:t>
            </w:r>
          </w:p>
        </w:tc>
        <w:tc>
          <w:tcPr>
            <w:tcW w:w="1194" w:type="dxa"/>
            <w:vAlign w:val="center"/>
          </w:tcPr>
          <w:p w14:paraId="1EAFA177" w14:textId="13915960" w:rsidR="00BC5EF1" w:rsidRPr="0033204E" w:rsidRDefault="0033204E">
            <w:pPr>
              <w:jc w:val="center"/>
              <w:rPr>
                <w:rFonts w:cs="Arial"/>
                <w:color w:val="000000" w:themeColor="text1"/>
                <w:sz w:val="18"/>
                <w:szCs w:val="18"/>
                <w:lang w:val="es-MX"/>
              </w:rPr>
            </w:pPr>
            <w:r w:rsidRPr="0033204E">
              <w:rPr>
                <w:rFonts w:cs="Arial"/>
                <w:color w:val="000000" w:themeColor="text1"/>
                <w:sz w:val="18"/>
                <w:szCs w:val="18"/>
                <w:lang w:val="es-MX"/>
              </w:rPr>
              <w:t>FHA</w:t>
            </w:r>
          </w:p>
        </w:tc>
      </w:tr>
      <w:tr w:rsidR="00852E84" w:rsidRPr="00D429FE" w14:paraId="1EAFA180" w14:textId="77777777" w:rsidTr="00852E84">
        <w:trPr>
          <w:jc w:val="center"/>
        </w:trPr>
        <w:tc>
          <w:tcPr>
            <w:tcW w:w="1208" w:type="dxa"/>
            <w:vAlign w:val="center"/>
          </w:tcPr>
          <w:p w14:paraId="1EAFA179" w14:textId="1714B6E7" w:rsidR="00852E84" w:rsidRPr="004E2736" w:rsidRDefault="00852E84" w:rsidP="00852E84">
            <w:pPr>
              <w:jc w:val="center"/>
              <w:rPr>
                <w:rFonts w:cs="Arial"/>
                <w:color w:val="FF0000"/>
                <w:sz w:val="18"/>
                <w:szCs w:val="18"/>
                <w:lang w:val="es-MX"/>
              </w:rPr>
            </w:pPr>
          </w:p>
        </w:tc>
        <w:tc>
          <w:tcPr>
            <w:tcW w:w="1395" w:type="dxa"/>
            <w:vAlign w:val="center"/>
          </w:tcPr>
          <w:p w14:paraId="1EAFA17A" w14:textId="5572257B" w:rsidR="00852E84" w:rsidRPr="004E2736" w:rsidRDefault="00852E84" w:rsidP="00852E84">
            <w:pPr>
              <w:jc w:val="center"/>
              <w:rPr>
                <w:rFonts w:cs="Arial"/>
                <w:color w:val="FF0000"/>
                <w:sz w:val="18"/>
                <w:szCs w:val="18"/>
                <w:lang w:val="es-MX"/>
              </w:rPr>
            </w:pPr>
          </w:p>
        </w:tc>
        <w:tc>
          <w:tcPr>
            <w:tcW w:w="967" w:type="dxa"/>
            <w:vAlign w:val="center"/>
          </w:tcPr>
          <w:p w14:paraId="1EAFA17B" w14:textId="26819D09" w:rsidR="00852E84" w:rsidRPr="004E2736" w:rsidRDefault="00852E84" w:rsidP="00852E84">
            <w:pPr>
              <w:jc w:val="center"/>
              <w:rPr>
                <w:rFonts w:cs="Arial"/>
                <w:color w:val="FF0000"/>
                <w:sz w:val="18"/>
                <w:szCs w:val="18"/>
                <w:lang w:val="es-MX"/>
              </w:rPr>
            </w:pPr>
          </w:p>
        </w:tc>
        <w:tc>
          <w:tcPr>
            <w:tcW w:w="2649" w:type="dxa"/>
            <w:vAlign w:val="center"/>
          </w:tcPr>
          <w:p w14:paraId="1EAFA17C" w14:textId="77777777" w:rsidR="00852E84" w:rsidRPr="00D429FE" w:rsidRDefault="00852E84" w:rsidP="00852E84">
            <w:pPr>
              <w:rPr>
                <w:rFonts w:cs="Arial"/>
                <w:color w:val="000000"/>
                <w:sz w:val="18"/>
                <w:szCs w:val="18"/>
                <w:lang w:val="es-MX"/>
              </w:rPr>
            </w:pPr>
          </w:p>
        </w:tc>
        <w:tc>
          <w:tcPr>
            <w:tcW w:w="847" w:type="dxa"/>
            <w:vAlign w:val="center"/>
          </w:tcPr>
          <w:p w14:paraId="1EAFA17D" w14:textId="059454B0" w:rsidR="00852E84" w:rsidRDefault="00852E84" w:rsidP="00852E84">
            <w:pPr>
              <w:jc w:val="center"/>
              <w:rPr>
                <w:rFonts w:cs="Arial"/>
                <w:color w:val="FF0000"/>
                <w:sz w:val="18"/>
                <w:szCs w:val="18"/>
                <w:lang w:val="es-MX"/>
              </w:rPr>
            </w:pPr>
          </w:p>
        </w:tc>
        <w:tc>
          <w:tcPr>
            <w:tcW w:w="807" w:type="dxa"/>
            <w:vAlign w:val="center"/>
          </w:tcPr>
          <w:p w14:paraId="1EAFA17E" w14:textId="2EB2347C" w:rsidR="00852E84" w:rsidRDefault="00852E84" w:rsidP="00852E84">
            <w:pPr>
              <w:jc w:val="center"/>
              <w:rPr>
                <w:rFonts w:cs="Arial"/>
                <w:color w:val="FF0000"/>
                <w:sz w:val="18"/>
                <w:szCs w:val="18"/>
                <w:lang w:val="es-MX"/>
              </w:rPr>
            </w:pPr>
          </w:p>
        </w:tc>
        <w:tc>
          <w:tcPr>
            <w:tcW w:w="1194" w:type="dxa"/>
            <w:vAlign w:val="center"/>
          </w:tcPr>
          <w:p w14:paraId="1EAFA17F" w14:textId="7B4F5D10" w:rsidR="00852E84" w:rsidRDefault="00852E84" w:rsidP="00852E84">
            <w:pPr>
              <w:jc w:val="center"/>
              <w:rPr>
                <w:rFonts w:cs="Arial"/>
                <w:color w:val="FF0000"/>
                <w:sz w:val="18"/>
                <w:szCs w:val="18"/>
                <w:lang w:val="es-MX"/>
              </w:rPr>
            </w:pPr>
          </w:p>
        </w:tc>
      </w:tr>
      <w:tr w:rsidR="00852E84" w:rsidRPr="00D429FE" w14:paraId="1EAFA188" w14:textId="77777777" w:rsidTr="00852E84">
        <w:trPr>
          <w:jc w:val="center"/>
        </w:trPr>
        <w:tc>
          <w:tcPr>
            <w:tcW w:w="1208" w:type="dxa"/>
            <w:vAlign w:val="center"/>
          </w:tcPr>
          <w:p w14:paraId="1EAFA181" w14:textId="77777777" w:rsidR="00852E84" w:rsidRPr="00D429FE" w:rsidRDefault="00852E84" w:rsidP="00852E84">
            <w:pPr>
              <w:jc w:val="center"/>
              <w:rPr>
                <w:rFonts w:cs="Arial"/>
                <w:color w:val="000000"/>
                <w:sz w:val="18"/>
                <w:szCs w:val="18"/>
                <w:lang w:val="es-MX"/>
              </w:rPr>
            </w:pPr>
          </w:p>
        </w:tc>
        <w:tc>
          <w:tcPr>
            <w:tcW w:w="1395" w:type="dxa"/>
            <w:vAlign w:val="center"/>
          </w:tcPr>
          <w:p w14:paraId="1EAFA182" w14:textId="77777777" w:rsidR="00852E84" w:rsidRPr="00D429FE" w:rsidRDefault="00852E84" w:rsidP="00852E84">
            <w:pPr>
              <w:jc w:val="center"/>
              <w:rPr>
                <w:rFonts w:cs="Arial"/>
                <w:color w:val="000000"/>
                <w:sz w:val="18"/>
                <w:szCs w:val="18"/>
                <w:lang w:val="es-MX"/>
              </w:rPr>
            </w:pPr>
          </w:p>
        </w:tc>
        <w:tc>
          <w:tcPr>
            <w:tcW w:w="967" w:type="dxa"/>
            <w:vAlign w:val="center"/>
          </w:tcPr>
          <w:p w14:paraId="1EAFA183" w14:textId="77777777" w:rsidR="00852E84" w:rsidRPr="00D429FE" w:rsidRDefault="00852E84" w:rsidP="00852E84">
            <w:pPr>
              <w:jc w:val="center"/>
              <w:rPr>
                <w:rFonts w:cs="Arial"/>
                <w:color w:val="000000"/>
                <w:sz w:val="18"/>
                <w:szCs w:val="18"/>
                <w:lang w:val="es-MX"/>
              </w:rPr>
            </w:pPr>
          </w:p>
        </w:tc>
        <w:tc>
          <w:tcPr>
            <w:tcW w:w="2649" w:type="dxa"/>
            <w:vAlign w:val="center"/>
          </w:tcPr>
          <w:p w14:paraId="1EAFA184" w14:textId="77777777" w:rsidR="00852E84" w:rsidRPr="00D429FE" w:rsidRDefault="00852E84" w:rsidP="00852E84">
            <w:pPr>
              <w:rPr>
                <w:rFonts w:cs="Arial"/>
                <w:color w:val="000000"/>
                <w:sz w:val="18"/>
                <w:szCs w:val="18"/>
                <w:lang w:val="es-MX"/>
              </w:rPr>
            </w:pPr>
          </w:p>
        </w:tc>
        <w:tc>
          <w:tcPr>
            <w:tcW w:w="847" w:type="dxa"/>
            <w:vAlign w:val="center"/>
          </w:tcPr>
          <w:p w14:paraId="1EAFA185" w14:textId="77777777" w:rsidR="00852E84" w:rsidRPr="00D429FE" w:rsidRDefault="00852E84" w:rsidP="00852E84">
            <w:pPr>
              <w:jc w:val="center"/>
              <w:rPr>
                <w:rFonts w:cs="Arial"/>
                <w:color w:val="000000"/>
                <w:sz w:val="18"/>
                <w:szCs w:val="18"/>
                <w:lang w:val="es-MX"/>
              </w:rPr>
            </w:pPr>
          </w:p>
        </w:tc>
        <w:tc>
          <w:tcPr>
            <w:tcW w:w="807" w:type="dxa"/>
            <w:vAlign w:val="center"/>
          </w:tcPr>
          <w:p w14:paraId="1EAFA186" w14:textId="77777777" w:rsidR="00852E84" w:rsidRPr="00D429FE" w:rsidRDefault="00852E84" w:rsidP="00852E84">
            <w:pPr>
              <w:jc w:val="center"/>
              <w:rPr>
                <w:rFonts w:cs="Arial"/>
                <w:color w:val="000000"/>
                <w:sz w:val="18"/>
                <w:szCs w:val="18"/>
                <w:lang w:val="es-MX"/>
              </w:rPr>
            </w:pPr>
          </w:p>
        </w:tc>
        <w:tc>
          <w:tcPr>
            <w:tcW w:w="1194" w:type="dxa"/>
            <w:vAlign w:val="center"/>
          </w:tcPr>
          <w:p w14:paraId="1EAFA187" w14:textId="77777777" w:rsidR="00852E84" w:rsidRPr="00D429FE" w:rsidRDefault="00852E84" w:rsidP="00852E84">
            <w:pPr>
              <w:jc w:val="center"/>
              <w:rPr>
                <w:rFonts w:cs="Arial"/>
                <w:color w:val="000000"/>
                <w:sz w:val="18"/>
                <w:szCs w:val="18"/>
                <w:lang w:val="es-MX"/>
              </w:rPr>
            </w:pPr>
          </w:p>
        </w:tc>
      </w:tr>
      <w:tr w:rsidR="00852E84" w:rsidRPr="00D429FE" w14:paraId="1EAFA190" w14:textId="77777777" w:rsidTr="00852E84">
        <w:trPr>
          <w:jc w:val="center"/>
        </w:trPr>
        <w:tc>
          <w:tcPr>
            <w:tcW w:w="1208" w:type="dxa"/>
            <w:vAlign w:val="center"/>
          </w:tcPr>
          <w:p w14:paraId="1EAFA189" w14:textId="77777777" w:rsidR="00852E84" w:rsidRPr="00D429FE" w:rsidRDefault="00852E84" w:rsidP="00852E84">
            <w:pPr>
              <w:jc w:val="center"/>
              <w:rPr>
                <w:rFonts w:cs="Arial"/>
                <w:color w:val="000000"/>
                <w:sz w:val="18"/>
                <w:szCs w:val="18"/>
                <w:lang w:val="es-MX"/>
              </w:rPr>
            </w:pPr>
          </w:p>
        </w:tc>
        <w:tc>
          <w:tcPr>
            <w:tcW w:w="1395" w:type="dxa"/>
            <w:vAlign w:val="center"/>
          </w:tcPr>
          <w:p w14:paraId="1EAFA18A" w14:textId="77777777" w:rsidR="00852E84" w:rsidRPr="00D429FE" w:rsidRDefault="00852E84" w:rsidP="00852E84">
            <w:pPr>
              <w:jc w:val="center"/>
              <w:rPr>
                <w:rFonts w:cs="Arial"/>
                <w:color w:val="000000"/>
                <w:sz w:val="18"/>
                <w:szCs w:val="18"/>
                <w:lang w:val="es-MX"/>
              </w:rPr>
            </w:pPr>
          </w:p>
        </w:tc>
        <w:tc>
          <w:tcPr>
            <w:tcW w:w="967" w:type="dxa"/>
            <w:vAlign w:val="center"/>
          </w:tcPr>
          <w:p w14:paraId="1EAFA18B" w14:textId="77777777" w:rsidR="00852E84" w:rsidRPr="00D429FE" w:rsidRDefault="00852E84" w:rsidP="00852E84">
            <w:pPr>
              <w:jc w:val="center"/>
              <w:rPr>
                <w:rFonts w:cs="Arial"/>
                <w:color w:val="000000"/>
                <w:sz w:val="18"/>
                <w:szCs w:val="18"/>
                <w:lang w:val="es-MX"/>
              </w:rPr>
            </w:pPr>
          </w:p>
        </w:tc>
        <w:tc>
          <w:tcPr>
            <w:tcW w:w="2649" w:type="dxa"/>
            <w:vAlign w:val="center"/>
          </w:tcPr>
          <w:p w14:paraId="1EAFA18C" w14:textId="77777777" w:rsidR="00852E84" w:rsidRPr="00D429FE" w:rsidRDefault="00852E84" w:rsidP="00852E84">
            <w:pPr>
              <w:rPr>
                <w:rFonts w:cs="Arial"/>
                <w:color w:val="000000"/>
                <w:sz w:val="18"/>
                <w:szCs w:val="18"/>
                <w:lang w:val="es-MX"/>
              </w:rPr>
            </w:pPr>
          </w:p>
        </w:tc>
        <w:tc>
          <w:tcPr>
            <w:tcW w:w="847" w:type="dxa"/>
            <w:vAlign w:val="center"/>
          </w:tcPr>
          <w:p w14:paraId="1EAFA18D" w14:textId="77777777" w:rsidR="00852E84" w:rsidRPr="00D429FE" w:rsidRDefault="00852E84" w:rsidP="00852E84">
            <w:pPr>
              <w:jc w:val="center"/>
              <w:rPr>
                <w:rFonts w:cs="Arial"/>
                <w:color w:val="000000"/>
                <w:sz w:val="18"/>
                <w:szCs w:val="18"/>
                <w:lang w:val="es-MX"/>
              </w:rPr>
            </w:pPr>
          </w:p>
        </w:tc>
        <w:tc>
          <w:tcPr>
            <w:tcW w:w="807" w:type="dxa"/>
            <w:vAlign w:val="center"/>
          </w:tcPr>
          <w:p w14:paraId="1EAFA18E" w14:textId="77777777" w:rsidR="00852E84" w:rsidRPr="00D429FE" w:rsidRDefault="00852E84" w:rsidP="00852E84">
            <w:pPr>
              <w:jc w:val="center"/>
              <w:rPr>
                <w:rFonts w:cs="Arial"/>
                <w:color w:val="000000"/>
                <w:sz w:val="18"/>
                <w:szCs w:val="18"/>
                <w:lang w:val="es-MX"/>
              </w:rPr>
            </w:pPr>
          </w:p>
        </w:tc>
        <w:tc>
          <w:tcPr>
            <w:tcW w:w="1194" w:type="dxa"/>
            <w:vAlign w:val="center"/>
          </w:tcPr>
          <w:p w14:paraId="1EAFA18F" w14:textId="77777777" w:rsidR="00852E84" w:rsidRPr="00D429FE" w:rsidRDefault="00852E84" w:rsidP="00852E84">
            <w:pPr>
              <w:jc w:val="center"/>
              <w:rPr>
                <w:rFonts w:cs="Arial"/>
                <w:color w:val="000000"/>
                <w:sz w:val="18"/>
                <w:szCs w:val="18"/>
                <w:lang w:val="es-MX"/>
              </w:rPr>
            </w:pPr>
          </w:p>
        </w:tc>
      </w:tr>
      <w:tr w:rsidR="00852E84" w:rsidRPr="00D429FE" w14:paraId="1EAFA198" w14:textId="77777777" w:rsidTr="00852E84">
        <w:trPr>
          <w:jc w:val="center"/>
        </w:trPr>
        <w:tc>
          <w:tcPr>
            <w:tcW w:w="1208" w:type="dxa"/>
            <w:vAlign w:val="center"/>
          </w:tcPr>
          <w:p w14:paraId="1EAFA191" w14:textId="77777777" w:rsidR="00852E84" w:rsidRPr="00D429FE" w:rsidRDefault="00852E84" w:rsidP="00852E84">
            <w:pPr>
              <w:jc w:val="center"/>
              <w:rPr>
                <w:rFonts w:cs="Arial"/>
                <w:color w:val="000000"/>
                <w:sz w:val="18"/>
                <w:szCs w:val="18"/>
                <w:lang w:val="es-MX"/>
              </w:rPr>
            </w:pPr>
          </w:p>
        </w:tc>
        <w:tc>
          <w:tcPr>
            <w:tcW w:w="1395" w:type="dxa"/>
            <w:vAlign w:val="center"/>
          </w:tcPr>
          <w:p w14:paraId="1EAFA192" w14:textId="77777777" w:rsidR="00852E84" w:rsidRPr="00D429FE" w:rsidRDefault="00852E84" w:rsidP="00852E84">
            <w:pPr>
              <w:jc w:val="center"/>
              <w:rPr>
                <w:rFonts w:cs="Arial"/>
                <w:color w:val="000000"/>
                <w:sz w:val="18"/>
                <w:szCs w:val="18"/>
                <w:lang w:val="es-MX"/>
              </w:rPr>
            </w:pPr>
          </w:p>
        </w:tc>
        <w:tc>
          <w:tcPr>
            <w:tcW w:w="967" w:type="dxa"/>
            <w:vAlign w:val="center"/>
          </w:tcPr>
          <w:p w14:paraId="1EAFA193" w14:textId="77777777" w:rsidR="00852E84" w:rsidRPr="00D429FE" w:rsidRDefault="00852E84" w:rsidP="00852E84">
            <w:pPr>
              <w:jc w:val="center"/>
              <w:rPr>
                <w:rFonts w:cs="Arial"/>
                <w:color w:val="000000"/>
                <w:sz w:val="18"/>
                <w:szCs w:val="18"/>
                <w:lang w:val="es-MX"/>
              </w:rPr>
            </w:pPr>
          </w:p>
        </w:tc>
        <w:tc>
          <w:tcPr>
            <w:tcW w:w="2649" w:type="dxa"/>
            <w:vAlign w:val="center"/>
          </w:tcPr>
          <w:p w14:paraId="1EAFA194" w14:textId="77777777" w:rsidR="00852E84" w:rsidRPr="00D429FE" w:rsidRDefault="00852E84" w:rsidP="00852E84">
            <w:pPr>
              <w:rPr>
                <w:rFonts w:cs="Arial"/>
                <w:color w:val="000000"/>
                <w:sz w:val="18"/>
                <w:szCs w:val="18"/>
                <w:lang w:val="es-MX"/>
              </w:rPr>
            </w:pPr>
          </w:p>
        </w:tc>
        <w:tc>
          <w:tcPr>
            <w:tcW w:w="847" w:type="dxa"/>
            <w:vAlign w:val="center"/>
          </w:tcPr>
          <w:p w14:paraId="1EAFA195" w14:textId="77777777" w:rsidR="00852E84" w:rsidRPr="00D429FE" w:rsidRDefault="00852E84" w:rsidP="00852E84">
            <w:pPr>
              <w:jc w:val="center"/>
              <w:rPr>
                <w:rFonts w:cs="Arial"/>
                <w:color w:val="000000"/>
                <w:sz w:val="18"/>
                <w:szCs w:val="18"/>
                <w:lang w:val="es-MX"/>
              </w:rPr>
            </w:pPr>
          </w:p>
        </w:tc>
        <w:tc>
          <w:tcPr>
            <w:tcW w:w="807" w:type="dxa"/>
            <w:vAlign w:val="center"/>
          </w:tcPr>
          <w:p w14:paraId="1EAFA196" w14:textId="77777777" w:rsidR="00852E84" w:rsidRPr="00D429FE" w:rsidRDefault="00852E84" w:rsidP="00852E84">
            <w:pPr>
              <w:jc w:val="center"/>
              <w:rPr>
                <w:rFonts w:cs="Arial"/>
                <w:color w:val="000000"/>
                <w:sz w:val="18"/>
                <w:szCs w:val="18"/>
                <w:lang w:val="es-MX"/>
              </w:rPr>
            </w:pPr>
          </w:p>
        </w:tc>
        <w:tc>
          <w:tcPr>
            <w:tcW w:w="1194" w:type="dxa"/>
            <w:vAlign w:val="center"/>
          </w:tcPr>
          <w:p w14:paraId="1EAFA197" w14:textId="77777777" w:rsidR="00852E84" w:rsidRPr="00D429FE" w:rsidRDefault="00852E84" w:rsidP="00852E84">
            <w:pPr>
              <w:jc w:val="center"/>
              <w:rPr>
                <w:rFonts w:cs="Arial"/>
                <w:color w:val="000000"/>
                <w:sz w:val="18"/>
                <w:szCs w:val="18"/>
                <w:lang w:val="es-MX"/>
              </w:rPr>
            </w:pPr>
          </w:p>
        </w:tc>
      </w:tr>
      <w:tr w:rsidR="00852E84" w:rsidRPr="00D429FE" w14:paraId="1EAFA1A0" w14:textId="77777777" w:rsidTr="00852E84">
        <w:trPr>
          <w:jc w:val="center"/>
        </w:trPr>
        <w:tc>
          <w:tcPr>
            <w:tcW w:w="1208" w:type="dxa"/>
            <w:vAlign w:val="center"/>
          </w:tcPr>
          <w:p w14:paraId="1EAFA199" w14:textId="77777777" w:rsidR="00852E84" w:rsidRPr="00D429FE" w:rsidRDefault="00852E84" w:rsidP="00852E84">
            <w:pPr>
              <w:jc w:val="center"/>
              <w:rPr>
                <w:rFonts w:cs="Arial"/>
                <w:color w:val="000000"/>
                <w:sz w:val="18"/>
                <w:szCs w:val="18"/>
                <w:lang w:val="es-MX"/>
              </w:rPr>
            </w:pPr>
          </w:p>
        </w:tc>
        <w:tc>
          <w:tcPr>
            <w:tcW w:w="1395" w:type="dxa"/>
            <w:vAlign w:val="center"/>
          </w:tcPr>
          <w:p w14:paraId="1EAFA19A" w14:textId="77777777" w:rsidR="00852E84" w:rsidRPr="00D429FE" w:rsidRDefault="00852E84" w:rsidP="00852E84">
            <w:pPr>
              <w:jc w:val="center"/>
              <w:rPr>
                <w:rFonts w:cs="Arial"/>
                <w:color w:val="000000"/>
                <w:sz w:val="18"/>
                <w:szCs w:val="18"/>
                <w:lang w:val="es-MX"/>
              </w:rPr>
            </w:pPr>
          </w:p>
        </w:tc>
        <w:tc>
          <w:tcPr>
            <w:tcW w:w="967" w:type="dxa"/>
            <w:vAlign w:val="center"/>
          </w:tcPr>
          <w:p w14:paraId="1EAFA19B" w14:textId="77777777" w:rsidR="00852E84" w:rsidRPr="00D429FE" w:rsidRDefault="00852E84" w:rsidP="00852E84">
            <w:pPr>
              <w:jc w:val="center"/>
              <w:rPr>
                <w:rFonts w:cs="Arial"/>
                <w:color w:val="000000"/>
                <w:sz w:val="18"/>
                <w:szCs w:val="18"/>
                <w:lang w:val="es-MX"/>
              </w:rPr>
            </w:pPr>
          </w:p>
        </w:tc>
        <w:tc>
          <w:tcPr>
            <w:tcW w:w="2649" w:type="dxa"/>
            <w:vAlign w:val="center"/>
          </w:tcPr>
          <w:p w14:paraId="1EAFA19C" w14:textId="77777777" w:rsidR="00852E84" w:rsidRPr="00D429FE" w:rsidRDefault="00852E84" w:rsidP="00852E84">
            <w:pPr>
              <w:rPr>
                <w:rFonts w:cs="Arial"/>
                <w:color w:val="000000"/>
                <w:sz w:val="18"/>
                <w:szCs w:val="18"/>
                <w:lang w:val="es-MX"/>
              </w:rPr>
            </w:pPr>
          </w:p>
        </w:tc>
        <w:tc>
          <w:tcPr>
            <w:tcW w:w="847" w:type="dxa"/>
            <w:vAlign w:val="center"/>
          </w:tcPr>
          <w:p w14:paraId="1EAFA19D" w14:textId="77777777" w:rsidR="00852E84" w:rsidRPr="00D429FE" w:rsidRDefault="00852E84" w:rsidP="00852E84">
            <w:pPr>
              <w:jc w:val="center"/>
              <w:rPr>
                <w:rFonts w:cs="Arial"/>
                <w:color w:val="000000"/>
                <w:sz w:val="18"/>
                <w:szCs w:val="18"/>
                <w:lang w:val="es-MX"/>
              </w:rPr>
            </w:pPr>
          </w:p>
        </w:tc>
        <w:tc>
          <w:tcPr>
            <w:tcW w:w="807" w:type="dxa"/>
            <w:vAlign w:val="center"/>
          </w:tcPr>
          <w:p w14:paraId="1EAFA19E" w14:textId="77777777" w:rsidR="00852E84" w:rsidRPr="00D429FE" w:rsidRDefault="00852E84" w:rsidP="00852E84">
            <w:pPr>
              <w:jc w:val="center"/>
              <w:rPr>
                <w:rFonts w:cs="Arial"/>
                <w:color w:val="000000"/>
                <w:sz w:val="18"/>
                <w:szCs w:val="18"/>
                <w:lang w:val="es-MX"/>
              </w:rPr>
            </w:pPr>
          </w:p>
        </w:tc>
        <w:tc>
          <w:tcPr>
            <w:tcW w:w="1194" w:type="dxa"/>
            <w:vAlign w:val="center"/>
          </w:tcPr>
          <w:p w14:paraId="1EAFA19F" w14:textId="77777777" w:rsidR="00852E84" w:rsidRPr="00D429FE" w:rsidRDefault="00852E84" w:rsidP="00852E84">
            <w:pPr>
              <w:jc w:val="center"/>
              <w:rPr>
                <w:rFonts w:cs="Arial"/>
                <w:color w:val="000000"/>
                <w:sz w:val="18"/>
                <w:szCs w:val="18"/>
                <w:lang w:val="es-MX"/>
              </w:rPr>
            </w:pPr>
          </w:p>
        </w:tc>
      </w:tr>
      <w:tr w:rsidR="00852E84" w:rsidRPr="00D429FE" w14:paraId="1EAFA1A8" w14:textId="77777777" w:rsidTr="00852E84">
        <w:trPr>
          <w:jc w:val="center"/>
        </w:trPr>
        <w:tc>
          <w:tcPr>
            <w:tcW w:w="1208" w:type="dxa"/>
            <w:vAlign w:val="center"/>
          </w:tcPr>
          <w:p w14:paraId="1EAFA1A1" w14:textId="77777777" w:rsidR="00852E84" w:rsidRPr="00D429FE" w:rsidRDefault="00852E84" w:rsidP="00852E84">
            <w:pPr>
              <w:jc w:val="center"/>
              <w:rPr>
                <w:rFonts w:cs="Arial"/>
                <w:color w:val="000000"/>
                <w:sz w:val="18"/>
                <w:szCs w:val="18"/>
                <w:lang w:val="es-MX"/>
              </w:rPr>
            </w:pPr>
          </w:p>
        </w:tc>
        <w:tc>
          <w:tcPr>
            <w:tcW w:w="1395" w:type="dxa"/>
            <w:vAlign w:val="center"/>
          </w:tcPr>
          <w:p w14:paraId="1EAFA1A2" w14:textId="77777777" w:rsidR="00852E84" w:rsidRPr="00D429FE" w:rsidRDefault="00852E84" w:rsidP="00852E84">
            <w:pPr>
              <w:jc w:val="center"/>
              <w:rPr>
                <w:rFonts w:cs="Arial"/>
                <w:color w:val="000000"/>
                <w:sz w:val="18"/>
                <w:szCs w:val="18"/>
                <w:lang w:val="es-MX"/>
              </w:rPr>
            </w:pPr>
          </w:p>
        </w:tc>
        <w:tc>
          <w:tcPr>
            <w:tcW w:w="967" w:type="dxa"/>
            <w:vAlign w:val="center"/>
          </w:tcPr>
          <w:p w14:paraId="1EAFA1A3" w14:textId="77777777" w:rsidR="00852E84" w:rsidRPr="00D429FE" w:rsidRDefault="00852E84" w:rsidP="00852E84">
            <w:pPr>
              <w:jc w:val="center"/>
              <w:rPr>
                <w:rFonts w:cs="Arial"/>
                <w:color w:val="000000"/>
                <w:sz w:val="18"/>
                <w:szCs w:val="18"/>
                <w:lang w:val="es-MX"/>
              </w:rPr>
            </w:pPr>
          </w:p>
        </w:tc>
        <w:tc>
          <w:tcPr>
            <w:tcW w:w="2649" w:type="dxa"/>
            <w:vAlign w:val="center"/>
          </w:tcPr>
          <w:p w14:paraId="1EAFA1A4" w14:textId="77777777" w:rsidR="00852E84" w:rsidRPr="00D429FE" w:rsidRDefault="00852E84" w:rsidP="00852E84">
            <w:pPr>
              <w:rPr>
                <w:rFonts w:cs="Arial"/>
                <w:color w:val="000000"/>
                <w:sz w:val="18"/>
                <w:szCs w:val="18"/>
                <w:lang w:val="es-MX"/>
              </w:rPr>
            </w:pPr>
          </w:p>
        </w:tc>
        <w:tc>
          <w:tcPr>
            <w:tcW w:w="847" w:type="dxa"/>
            <w:vAlign w:val="center"/>
          </w:tcPr>
          <w:p w14:paraId="1EAFA1A5" w14:textId="77777777" w:rsidR="00852E84" w:rsidRPr="00D429FE" w:rsidRDefault="00852E84" w:rsidP="00852E84">
            <w:pPr>
              <w:jc w:val="center"/>
              <w:rPr>
                <w:rFonts w:cs="Arial"/>
                <w:color w:val="000000"/>
                <w:sz w:val="18"/>
                <w:szCs w:val="18"/>
                <w:lang w:val="es-MX"/>
              </w:rPr>
            </w:pPr>
          </w:p>
        </w:tc>
        <w:tc>
          <w:tcPr>
            <w:tcW w:w="807" w:type="dxa"/>
            <w:vAlign w:val="center"/>
          </w:tcPr>
          <w:p w14:paraId="1EAFA1A6" w14:textId="77777777" w:rsidR="00852E84" w:rsidRPr="00D429FE" w:rsidRDefault="00852E84" w:rsidP="00852E84">
            <w:pPr>
              <w:jc w:val="center"/>
              <w:rPr>
                <w:rFonts w:cs="Arial"/>
                <w:color w:val="000000"/>
                <w:sz w:val="18"/>
                <w:szCs w:val="18"/>
                <w:lang w:val="es-MX"/>
              </w:rPr>
            </w:pPr>
          </w:p>
        </w:tc>
        <w:tc>
          <w:tcPr>
            <w:tcW w:w="1194" w:type="dxa"/>
            <w:vAlign w:val="center"/>
          </w:tcPr>
          <w:p w14:paraId="1EAFA1A7" w14:textId="77777777" w:rsidR="00852E84" w:rsidRPr="00D429FE" w:rsidRDefault="00852E84" w:rsidP="00852E84">
            <w:pPr>
              <w:jc w:val="center"/>
              <w:rPr>
                <w:rFonts w:cs="Arial"/>
                <w:color w:val="000000"/>
                <w:sz w:val="18"/>
                <w:szCs w:val="18"/>
                <w:lang w:val="es-MX"/>
              </w:rPr>
            </w:pPr>
          </w:p>
        </w:tc>
      </w:tr>
      <w:tr w:rsidR="00852E84" w:rsidRPr="00D429FE" w14:paraId="1EAFA1B0" w14:textId="77777777" w:rsidTr="00852E84">
        <w:trPr>
          <w:jc w:val="center"/>
        </w:trPr>
        <w:tc>
          <w:tcPr>
            <w:tcW w:w="1208" w:type="dxa"/>
            <w:vAlign w:val="center"/>
          </w:tcPr>
          <w:p w14:paraId="1EAFA1A9" w14:textId="77777777" w:rsidR="00852E84" w:rsidRPr="00D429FE" w:rsidRDefault="00852E84" w:rsidP="00852E84">
            <w:pPr>
              <w:jc w:val="center"/>
              <w:rPr>
                <w:rFonts w:cs="Arial"/>
                <w:color w:val="000000"/>
                <w:sz w:val="18"/>
                <w:szCs w:val="18"/>
                <w:lang w:val="es-MX"/>
              </w:rPr>
            </w:pPr>
          </w:p>
        </w:tc>
        <w:tc>
          <w:tcPr>
            <w:tcW w:w="1395" w:type="dxa"/>
            <w:vAlign w:val="center"/>
          </w:tcPr>
          <w:p w14:paraId="1EAFA1AA" w14:textId="77777777" w:rsidR="00852E84" w:rsidRPr="00D429FE" w:rsidRDefault="00852E84" w:rsidP="00852E84">
            <w:pPr>
              <w:jc w:val="center"/>
              <w:rPr>
                <w:rFonts w:cs="Arial"/>
                <w:color w:val="000000"/>
                <w:sz w:val="18"/>
                <w:szCs w:val="18"/>
                <w:lang w:val="es-MX"/>
              </w:rPr>
            </w:pPr>
          </w:p>
        </w:tc>
        <w:tc>
          <w:tcPr>
            <w:tcW w:w="967" w:type="dxa"/>
            <w:vAlign w:val="center"/>
          </w:tcPr>
          <w:p w14:paraId="1EAFA1AB" w14:textId="77777777" w:rsidR="00852E84" w:rsidRPr="00D429FE" w:rsidRDefault="00852E84" w:rsidP="00852E84">
            <w:pPr>
              <w:jc w:val="center"/>
              <w:rPr>
                <w:rFonts w:cs="Arial"/>
                <w:color w:val="000000"/>
                <w:sz w:val="18"/>
                <w:szCs w:val="18"/>
                <w:lang w:val="es-MX"/>
              </w:rPr>
            </w:pPr>
          </w:p>
        </w:tc>
        <w:tc>
          <w:tcPr>
            <w:tcW w:w="2649" w:type="dxa"/>
            <w:vAlign w:val="center"/>
          </w:tcPr>
          <w:p w14:paraId="1EAFA1AC" w14:textId="77777777" w:rsidR="00852E84" w:rsidRPr="00D429FE" w:rsidRDefault="00852E84" w:rsidP="00852E84">
            <w:pPr>
              <w:rPr>
                <w:rFonts w:cs="Arial"/>
                <w:color w:val="000000"/>
                <w:sz w:val="18"/>
                <w:szCs w:val="18"/>
                <w:lang w:val="es-MX"/>
              </w:rPr>
            </w:pPr>
          </w:p>
        </w:tc>
        <w:tc>
          <w:tcPr>
            <w:tcW w:w="847" w:type="dxa"/>
            <w:vAlign w:val="center"/>
          </w:tcPr>
          <w:p w14:paraId="1EAFA1AD" w14:textId="77777777" w:rsidR="00852E84" w:rsidRPr="00D429FE" w:rsidRDefault="00852E84" w:rsidP="00852E84">
            <w:pPr>
              <w:jc w:val="center"/>
              <w:rPr>
                <w:rFonts w:cs="Arial"/>
                <w:color w:val="000000"/>
                <w:sz w:val="18"/>
                <w:szCs w:val="18"/>
                <w:lang w:val="es-MX"/>
              </w:rPr>
            </w:pPr>
          </w:p>
        </w:tc>
        <w:tc>
          <w:tcPr>
            <w:tcW w:w="807" w:type="dxa"/>
            <w:vAlign w:val="center"/>
          </w:tcPr>
          <w:p w14:paraId="1EAFA1AE" w14:textId="77777777" w:rsidR="00852E84" w:rsidRPr="00D429FE" w:rsidRDefault="00852E84" w:rsidP="00852E84">
            <w:pPr>
              <w:jc w:val="center"/>
              <w:rPr>
                <w:rFonts w:cs="Arial"/>
                <w:color w:val="000000"/>
                <w:sz w:val="18"/>
                <w:szCs w:val="18"/>
                <w:lang w:val="es-MX"/>
              </w:rPr>
            </w:pPr>
          </w:p>
        </w:tc>
        <w:tc>
          <w:tcPr>
            <w:tcW w:w="1194" w:type="dxa"/>
            <w:vAlign w:val="center"/>
          </w:tcPr>
          <w:p w14:paraId="1EAFA1AF" w14:textId="77777777" w:rsidR="00852E84" w:rsidRPr="00D429FE" w:rsidRDefault="00852E84" w:rsidP="00852E84">
            <w:pPr>
              <w:jc w:val="center"/>
              <w:rPr>
                <w:rFonts w:cs="Arial"/>
                <w:color w:val="000000"/>
                <w:sz w:val="18"/>
                <w:szCs w:val="18"/>
                <w:lang w:val="es-MX"/>
              </w:rPr>
            </w:pPr>
          </w:p>
        </w:tc>
      </w:tr>
      <w:tr w:rsidR="00852E84" w:rsidRPr="00D429FE" w14:paraId="1EAFA1B8" w14:textId="77777777" w:rsidTr="00852E84">
        <w:trPr>
          <w:jc w:val="center"/>
        </w:trPr>
        <w:tc>
          <w:tcPr>
            <w:tcW w:w="1208" w:type="dxa"/>
            <w:vAlign w:val="center"/>
          </w:tcPr>
          <w:p w14:paraId="1EAFA1B1" w14:textId="77777777" w:rsidR="00852E84" w:rsidRPr="00D429FE" w:rsidRDefault="00852E84" w:rsidP="00852E84">
            <w:pPr>
              <w:jc w:val="center"/>
              <w:rPr>
                <w:rFonts w:cs="Arial"/>
                <w:color w:val="000000"/>
                <w:sz w:val="18"/>
                <w:szCs w:val="18"/>
                <w:lang w:val="es-MX"/>
              </w:rPr>
            </w:pPr>
          </w:p>
        </w:tc>
        <w:tc>
          <w:tcPr>
            <w:tcW w:w="1395" w:type="dxa"/>
            <w:vAlign w:val="center"/>
          </w:tcPr>
          <w:p w14:paraId="1EAFA1B2" w14:textId="77777777" w:rsidR="00852E84" w:rsidRPr="00D429FE" w:rsidRDefault="00852E84" w:rsidP="00852E84">
            <w:pPr>
              <w:jc w:val="center"/>
              <w:rPr>
                <w:rFonts w:cs="Arial"/>
                <w:color w:val="000000"/>
                <w:sz w:val="18"/>
                <w:szCs w:val="18"/>
                <w:lang w:val="es-MX"/>
              </w:rPr>
            </w:pPr>
          </w:p>
        </w:tc>
        <w:tc>
          <w:tcPr>
            <w:tcW w:w="967" w:type="dxa"/>
            <w:vAlign w:val="center"/>
          </w:tcPr>
          <w:p w14:paraId="1EAFA1B3" w14:textId="77777777" w:rsidR="00852E84" w:rsidRPr="00D429FE" w:rsidRDefault="00852E84" w:rsidP="00852E84">
            <w:pPr>
              <w:jc w:val="center"/>
              <w:rPr>
                <w:rFonts w:cs="Arial"/>
                <w:color w:val="000000"/>
                <w:sz w:val="18"/>
                <w:szCs w:val="18"/>
                <w:lang w:val="es-MX"/>
              </w:rPr>
            </w:pPr>
          </w:p>
        </w:tc>
        <w:tc>
          <w:tcPr>
            <w:tcW w:w="2649" w:type="dxa"/>
            <w:vAlign w:val="center"/>
          </w:tcPr>
          <w:p w14:paraId="1EAFA1B4" w14:textId="77777777" w:rsidR="00852E84" w:rsidRPr="00D429FE" w:rsidRDefault="00852E84" w:rsidP="00852E84">
            <w:pPr>
              <w:rPr>
                <w:rFonts w:cs="Arial"/>
                <w:color w:val="000000"/>
                <w:sz w:val="18"/>
                <w:szCs w:val="18"/>
                <w:lang w:val="es-MX"/>
              </w:rPr>
            </w:pPr>
          </w:p>
        </w:tc>
        <w:tc>
          <w:tcPr>
            <w:tcW w:w="847" w:type="dxa"/>
            <w:vAlign w:val="center"/>
          </w:tcPr>
          <w:p w14:paraId="1EAFA1B5" w14:textId="77777777" w:rsidR="00852E84" w:rsidRPr="00D429FE" w:rsidRDefault="00852E84" w:rsidP="00852E84">
            <w:pPr>
              <w:jc w:val="center"/>
              <w:rPr>
                <w:rFonts w:cs="Arial"/>
                <w:color w:val="000000"/>
                <w:sz w:val="18"/>
                <w:szCs w:val="18"/>
                <w:lang w:val="es-MX"/>
              </w:rPr>
            </w:pPr>
          </w:p>
        </w:tc>
        <w:tc>
          <w:tcPr>
            <w:tcW w:w="807" w:type="dxa"/>
            <w:vAlign w:val="center"/>
          </w:tcPr>
          <w:p w14:paraId="1EAFA1B6" w14:textId="77777777" w:rsidR="00852E84" w:rsidRPr="00D429FE" w:rsidRDefault="00852E84" w:rsidP="00852E84">
            <w:pPr>
              <w:jc w:val="center"/>
              <w:rPr>
                <w:rFonts w:cs="Arial"/>
                <w:color w:val="000000"/>
                <w:sz w:val="18"/>
                <w:szCs w:val="18"/>
                <w:lang w:val="es-MX"/>
              </w:rPr>
            </w:pPr>
          </w:p>
        </w:tc>
        <w:tc>
          <w:tcPr>
            <w:tcW w:w="1194" w:type="dxa"/>
            <w:vAlign w:val="center"/>
          </w:tcPr>
          <w:p w14:paraId="1EAFA1B7" w14:textId="77777777" w:rsidR="00852E84" w:rsidRPr="00D429FE" w:rsidRDefault="00852E84" w:rsidP="00852E84">
            <w:pPr>
              <w:jc w:val="center"/>
              <w:rPr>
                <w:rFonts w:cs="Arial"/>
                <w:color w:val="000000"/>
                <w:sz w:val="18"/>
                <w:szCs w:val="18"/>
                <w:lang w:val="es-MX"/>
              </w:rPr>
            </w:pPr>
          </w:p>
        </w:tc>
      </w:tr>
      <w:tr w:rsidR="00852E84" w:rsidRPr="00D429FE" w14:paraId="1EAFA1C0" w14:textId="77777777" w:rsidTr="00852E84">
        <w:trPr>
          <w:jc w:val="center"/>
        </w:trPr>
        <w:tc>
          <w:tcPr>
            <w:tcW w:w="1208" w:type="dxa"/>
            <w:vAlign w:val="center"/>
          </w:tcPr>
          <w:p w14:paraId="1EAFA1B9" w14:textId="77777777" w:rsidR="00852E84" w:rsidRPr="00D429FE" w:rsidRDefault="00852E84" w:rsidP="00852E84">
            <w:pPr>
              <w:jc w:val="center"/>
              <w:rPr>
                <w:rFonts w:cs="Arial"/>
                <w:color w:val="000000"/>
                <w:sz w:val="18"/>
                <w:szCs w:val="18"/>
                <w:lang w:val="es-MX"/>
              </w:rPr>
            </w:pPr>
          </w:p>
        </w:tc>
        <w:tc>
          <w:tcPr>
            <w:tcW w:w="1395" w:type="dxa"/>
            <w:vAlign w:val="center"/>
          </w:tcPr>
          <w:p w14:paraId="1EAFA1BA" w14:textId="77777777" w:rsidR="00852E84" w:rsidRPr="00D429FE" w:rsidRDefault="00852E84" w:rsidP="00852E84">
            <w:pPr>
              <w:jc w:val="center"/>
              <w:rPr>
                <w:rFonts w:cs="Arial"/>
                <w:color w:val="000000"/>
                <w:sz w:val="18"/>
                <w:szCs w:val="18"/>
                <w:lang w:val="es-MX"/>
              </w:rPr>
            </w:pPr>
          </w:p>
        </w:tc>
        <w:tc>
          <w:tcPr>
            <w:tcW w:w="967" w:type="dxa"/>
            <w:vAlign w:val="center"/>
          </w:tcPr>
          <w:p w14:paraId="1EAFA1BB" w14:textId="77777777" w:rsidR="00852E84" w:rsidRPr="00D429FE" w:rsidRDefault="00852E84" w:rsidP="00852E84">
            <w:pPr>
              <w:jc w:val="center"/>
              <w:rPr>
                <w:rFonts w:cs="Arial"/>
                <w:color w:val="000000"/>
                <w:sz w:val="18"/>
                <w:szCs w:val="18"/>
                <w:lang w:val="es-MX"/>
              </w:rPr>
            </w:pPr>
          </w:p>
        </w:tc>
        <w:tc>
          <w:tcPr>
            <w:tcW w:w="2649" w:type="dxa"/>
            <w:vAlign w:val="center"/>
          </w:tcPr>
          <w:p w14:paraId="1EAFA1BC" w14:textId="77777777" w:rsidR="00852E84" w:rsidRPr="00D429FE" w:rsidRDefault="00852E84" w:rsidP="00852E84">
            <w:pPr>
              <w:rPr>
                <w:rFonts w:cs="Arial"/>
                <w:color w:val="000000"/>
                <w:sz w:val="18"/>
                <w:szCs w:val="18"/>
                <w:lang w:val="es-MX"/>
              </w:rPr>
            </w:pPr>
          </w:p>
        </w:tc>
        <w:tc>
          <w:tcPr>
            <w:tcW w:w="847" w:type="dxa"/>
            <w:vAlign w:val="center"/>
          </w:tcPr>
          <w:p w14:paraId="1EAFA1BD" w14:textId="77777777" w:rsidR="00852E84" w:rsidRPr="00D429FE" w:rsidRDefault="00852E84" w:rsidP="00852E84">
            <w:pPr>
              <w:jc w:val="center"/>
              <w:rPr>
                <w:rFonts w:cs="Arial"/>
                <w:color w:val="000000"/>
                <w:sz w:val="18"/>
                <w:szCs w:val="18"/>
                <w:lang w:val="es-MX"/>
              </w:rPr>
            </w:pPr>
          </w:p>
        </w:tc>
        <w:tc>
          <w:tcPr>
            <w:tcW w:w="807" w:type="dxa"/>
            <w:vAlign w:val="center"/>
          </w:tcPr>
          <w:p w14:paraId="1EAFA1BE" w14:textId="77777777" w:rsidR="00852E84" w:rsidRPr="00D429FE" w:rsidRDefault="00852E84" w:rsidP="00852E84">
            <w:pPr>
              <w:jc w:val="center"/>
              <w:rPr>
                <w:rFonts w:cs="Arial"/>
                <w:color w:val="000000"/>
                <w:sz w:val="18"/>
                <w:szCs w:val="18"/>
                <w:lang w:val="es-MX"/>
              </w:rPr>
            </w:pPr>
          </w:p>
        </w:tc>
        <w:tc>
          <w:tcPr>
            <w:tcW w:w="1194" w:type="dxa"/>
            <w:vAlign w:val="center"/>
          </w:tcPr>
          <w:p w14:paraId="1EAFA1BF" w14:textId="77777777" w:rsidR="00852E84" w:rsidRPr="00D429FE" w:rsidRDefault="00852E84" w:rsidP="00852E84">
            <w:pPr>
              <w:jc w:val="center"/>
              <w:rPr>
                <w:rFonts w:cs="Arial"/>
                <w:color w:val="000000"/>
                <w:sz w:val="18"/>
                <w:szCs w:val="18"/>
                <w:lang w:val="es-MX"/>
              </w:rPr>
            </w:pPr>
          </w:p>
        </w:tc>
      </w:tr>
      <w:tr w:rsidR="00852E84" w:rsidRPr="00D429FE" w14:paraId="1EAFA1C8" w14:textId="77777777" w:rsidTr="00852E84">
        <w:trPr>
          <w:jc w:val="center"/>
        </w:trPr>
        <w:tc>
          <w:tcPr>
            <w:tcW w:w="1208" w:type="dxa"/>
            <w:vAlign w:val="center"/>
          </w:tcPr>
          <w:p w14:paraId="1EAFA1C1" w14:textId="77777777" w:rsidR="00852E84" w:rsidRPr="00D429FE" w:rsidRDefault="00852E84" w:rsidP="00852E84">
            <w:pPr>
              <w:jc w:val="center"/>
              <w:rPr>
                <w:rFonts w:cs="Arial"/>
                <w:color w:val="000000"/>
                <w:sz w:val="18"/>
                <w:szCs w:val="18"/>
                <w:lang w:val="es-MX"/>
              </w:rPr>
            </w:pPr>
          </w:p>
        </w:tc>
        <w:tc>
          <w:tcPr>
            <w:tcW w:w="1395" w:type="dxa"/>
            <w:vAlign w:val="center"/>
          </w:tcPr>
          <w:p w14:paraId="1EAFA1C2" w14:textId="77777777" w:rsidR="00852E84" w:rsidRPr="00D429FE" w:rsidRDefault="00852E84" w:rsidP="00852E84">
            <w:pPr>
              <w:jc w:val="center"/>
              <w:rPr>
                <w:rFonts w:cs="Arial"/>
                <w:color w:val="000000"/>
                <w:sz w:val="18"/>
                <w:szCs w:val="18"/>
                <w:lang w:val="es-MX"/>
              </w:rPr>
            </w:pPr>
          </w:p>
        </w:tc>
        <w:tc>
          <w:tcPr>
            <w:tcW w:w="967" w:type="dxa"/>
            <w:vAlign w:val="center"/>
          </w:tcPr>
          <w:p w14:paraId="1EAFA1C3" w14:textId="77777777" w:rsidR="00852E84" w:rsidRPr="00D429FE" w:rsidRDefault="00852E84" w:rsidP="00852E84">
            <w:pPr>
              <w:jc w:val="center"/>
              <w:rPr>
                <w:rFonts w:cs="Arial"/>
                <w:color w:val="000000"/>
                <w:sz w:val="18"/>
                <w:szCs w:val="18"/>
                <w:lang w:val="es-MX"/>
              </w:rPr>
            </w:pPr>
          </w:p>
        </w:tc>
        <w:tc>
          <w:tcPr>
            <w:tcW w:w="2649" w:type="dxa"/>
            <w:vAlign w:val="center"/>
          </w:tcPr>
          <w:p w14:paraId="1EAFA1C4" w14:textId="77777777" w:rsidR="00852E84" w:rsidRPr="00D429FE" w:rsidRDefault="00852E84" w:rsidP="00852E84">
            <w:pPr>
              <w:rPr>
                <w:rFonts w:cs="Arial"/>
                <w:color w:val="000000"/>
                <w:sz w:val="18"/>
                <w:szCs w:val="18"/>
                <w:lang w:val="es-MX"/>
              </w:rPr>
            </w:pPr>
          </w:p>
        </w:tc>
        <w:tc>
          <w:tcPr>
            <w:tcW w:w="847" w:type="dxa"/>
            <w:vAlign w:val="center"/>
          </w:tcPr>
          <w:p w14:paraId="1EAFA1C5" w14:textId="77777777" w:rsidR="00852E84" w:rsidRPr="00D429FE" w:rsidRDefault="00852E84" w:rsidP="00852E84">
            <w:pPr>
              <w:jc w:val="center"/>
              <w:rPr>
                <w:rFonts w:cs="Arial"/>
                <w:color w:val="000000"/>
                <w:sz w:val="18"/>
                <w:szCs w:val="18"/>
                <w:lang w:val="es-MX"/>
              </w:rPr>
            </w:pPr>
          </w:p>
        </w:tc>
        <w:tc>
          <w:tcPr>
            <w:tcW w:w="807" w:type="dxa"/>
            <w:vAlign w:val="center"/>
          </w:tcPr>
          <w:p w14:paraId="1EAFA1C6" w14:textId="77777777" w:rsidR="00852E84" w:rsidRPr="00D429FE" w:rsidRDefault="00852E84" w:rsidP="00852E84">
            <w:pPr>
              <w:jc w:val="center"/>
              <w:rPr>
                <w:rFonts w:cs="Arial"/>
                <w:color w:val="000000"/>
                <w:sz w:val="18"/>
                <w:szCs w:val="18"/>
                <w:lang w:val="es-MX"/>
              </w:rPr>
            </w:pPr>
          </w:p>
        </w:tc>
        <w:tc>
          <w:tcPr>
            <w:tcW w:w="1194" w:type="dxa"/>
            <w:vAlign w:val="center"/>
          </w:tcPr>
          <w:p w14:paraId="1EAFA1C7" w14:textId="77777777" w:rsidR="00852E84" w:rsidRPr="00D429FE" w:rsidRDefault="00852E84" w:rsidP="00852E84">
            <w:pPr>
              <w:jc w:val="center"/>
              <w:rPr>
                <w:rFonts w:cs="Arial"/>
                <w:color w:val="000000"/>
                <w:sz w:val="18"/>
                <w:szCs w:val="18"/>
                <w:lang w:val="es-MX"/>
              </w:rPr>
            </w:pPr>
          </w:p>
        </w:tc>
      </w:tr>
      <w:tr w:rsidR="00852E84" w:rsidRPr="00D429FE" w14:paraId="1EAFA1D0" w14:textId="77777777" w:rsidTr="00852E84">
        <w:trPr>
          <w:jc w:val="center"/>
        </w:trPr>
        <w:tc>
          <w:tcPr>
            <w:tcW w:w="1208" w:type="dxa"/>
            <w:vAlign w:val="center"/>
          </w:tcPr>
          <w:p w14:paraId="1EAFA1C9" w14:textId="77777777" w:rsidR="00852E84" w:rsidRPr="00D429FE" w:rsidRDefault="00852E84" w:rsidP="00852E84">
            <w:pPr>
              <w:jc w:val="center"/>
              <w:rPr>
                <w:rFonts w:cs="Arial"/>
                <w:color w:val="000000"/>
                <w:sz w:val="18"/>
                <w:szCs w:val="18"/>
                <w:lang w:val="es-MX"/>
              </w:rPr>
            </w:pPr>
          </w:p>
        </w:tc>
        <w:tc>
          <w:tcPr>
            <w:tcW w:w="1395" w:type="dxa"/>
            <w:vAlign w:val="center"/>
          </w:tcPr>
          <w:p w14:paraId="1EAFA1CA" w14:textId="77777777" w:rsidR="00852E84" w:rsidRPr="00D429FE" w:rsidRDefault="00852E84" w:rsidP="00852E84">
            <w:pPr>
              <w:jc w:val="center"/>
              <w:rPr>
                <w:rFonts w:cs="Arial"/>
                <w:color w:val="000000"/>
                <w:sz w:val="18"/>
                <w:szCs w:val="18"/>
                <w:lang w:val="es-MX"/>
              </w:rPr>
            </w:pPr>
          </w:p>
        </w:tc>
        <w:tc>
          <w:tcPr>
            <w:tcW w:w="967" w:type="dxa"/>
            <w:vAlign w:val="center"/>
          </w:tcPr>
          <w:p w14:paraId="1EAFA1CB" w14:textId="77777777" w:rsidR="00852E84" w:rsidRPr="00D429FE" w:rsidRDefault="00852E84" w:rsidP="00852E84">
            <w:pPr>
              <w:jc w:val="center"/>
              <w:rPr>
                <w:rFonts w:cs="Arial"/>
                <w:color w:val="000000"/>
                <w:sz w:val="18"/>
                <w:szCs w:val="18"/>
                <w:lang w:val="es-MX"/>
              </w:rPr>
            </w:pPr>
          </w:p>
        </w:tc>
        <w:tc>
          <w:tcPr>
            <w:tcW w:w="2649" w:type="dxa"/>
            <w:vAlign w:val="center"/>
          </w:tcPr>
          <w:p w14:paraId="1EAFA1CC" w14:textId="77777777" w:rsidR="00852E84" w:rsidRPr="00D429FE" w:rsidRDefault="00852E84" w:rsidP="00852E84">
            <w:pPr>
              <w:rPr>
                <w:rFonts w:cs="Arial"/>
                <w:color w:val="000000"/>
                <w:sz w:val="18"/>
                <w:szCs w:val="18"/>
                <w:lang w:val="es-MX"/>
              </w:rPr>
            </w:pPr>
          </w:p>
        </w:tc>
        <w:tc>
          <w:tcPr>
            <w:tcW w:w="847" w:type="dxa"/>
            <w:vAlign w:val="center"/>
          </w:tcPr>
          <w:p w14:paraId="1EAFA1CD" w14:textId="77777777" w:rsidR="00852E84" w:rsidRPr="00D429FE" w:rsidRDefault="00852E84" w:rsidP="00852E84">
            <w:pPr>
              <w:jc w:val="center"/>
              <w:rPr>
                <w:rFonts w:cs="Arial"/>
                <w:color w:val="000000"/>
                <w:sz w:val="18"/>
                <w:szCs w:val="18"/>
                <w:lang w:val="es-MX"/>
              </w:rPr>
            </w:pPr>
          </w:p>
        </w:tc>
        <w:tc>
          <w:tcPr>
            <w:tcW w:w="807" w:type="dxa"/>
            <w:vAlign w:val="center"/>
          </w:tcPr>
          <w:p w14:paraId="1EAFA1CE" w14:textId="77777777" w:rsidR="00852E84" w:rsidRPr="00D429FE" w:rsidRDefault="00852E84" w:rsidP="00852E84">
            <w:pPr>
              <w:jc w:val="center"/>
              <w:rPr>
                <w:rFonts w:cs="Arial"/>
                <w:color w:val="000000"/>
                <w:sz w:val="18"/>
                <w:szCs w:val="18"/>
                <w:lang w:val="es-MX"/>
              </w:rPr>
            </w:pPr>
          </w:p>
        </w:tc>
        <w:tc>
          <w:tcPr>
            <w:tcW w:w="1194" w:type="dxa"/>
            <w:vAlign w:val="center"/>
          </w:tcPr>
          <w:p w14:paraId="1EAFA1CF" w14:textId="77777777" w:rsidR="00852E84" w:rsidRPr="00D429FE" w:rsidRDefault="00852E84" w:rsidP="00852E84">
            <w:pPr>
              <w:jc w:val="center"/>
              <w:rPr>
                <w:rFonts w:cs="Arial"/>
                <w:color w:val="000000"/>
                <w:sz w:val="18"/>
                <w:szCs w:val="18"/>
                <w:lang w:val="es-MX"/>
              </w:rPr>
            </w:pPr>
          </w:p>
        </w:tc>
      </w:tr>
      <w:tr w:rsidR="00852E84" w:rsidRPr="00D429FE" w14:paraId="1EAFA1D8" w14:textId="77777777" w:rsidTr="00852E84">
        <w:trPr>
          <w:jc w:val="center"/>
        </w:trPr>
        <w:tc>
          <w:tcPr>
            <w:tcW w:w="1208" w:type="dxa"/>
            <w:vAlign w:val="center"/>
          </w:tcPr>
          <w:p w14:paraId="1EAFA1D1" w14:textId="77777777" w:rsidR="00852E84" w:rsidRPr="00D429FE" w:rsidRDefault="00852E84" w:rsidP="00852E84">
            <w:pPr>
              <w:jc w:val="center"/>
              <w:rPr>
                <w:rFonts w:cs="Arial"/>
                <w:color w:val="000000"/>
                <w:sz w:val="18"/>
                <w:szCs w:val="18"/>
                <w:lang w:val="es-MX"/>
              </w:rPr>
            </w:pPr>
          </w:p>
        </w:tc>
        <w:tc>
          <w:tcPr>
            <w:tcW w:w="1395" w:type="dxa"/>
            <w:vAlign w:val="center"/>
          </w:tcPr>
          <w:p w14:paraId="1EAFA1D2" w14:textId="77777777" w:rsidR="00852E84" w:rsidRPr="00D429FE" w:rsidRDefault="00852E84" w:rsidP="00852E84">
            <w:pPr>
              <w:jc w:val="center"/>
              <w:rPr>
                <w:rFonts w:cs="Arial"/>
                <w:color w:val="000000"/>
                <w:sz w:val="18"/>
                <w:szCs w:val="18"/>
                <w:lang w:val="es-MX"/>
              </w:rPr>
            </w:pPr>
          </w:p>
        </w:tc>
        <w:tc>
          <w:tcPr>
            <w:tcW w:w="967" w:type="dxa"/>
            <w:vAlign w:val="center"/>
          </w:tcPr>
          <w:p w14:paraId="1EAFA1D3" w14:textId="77777777" w:rsidR="00852E84" w:rsidRPr="00D429FE" w:rsidRDefault="00852E84" w:rsidP="00852E84">
            <w:pPr>
              <w:jc w:val="center"/>
              <w:rPr>
                <w:rFonts w:cs="Arial"/>
                <w:color w:val="000000"/>
                <w:sz w:val="18"/>
                <w:szCs w:val="18"/>
                <w:lang w:val="es-MX"/>
              </w:rPr>
            </w:pPr>
          </w:p>
        </w:tc>
        <w:tc>
          <w:tcPr>
            <w:tcW w:w="2649" w:type="dxa"/>
            <w:vAlign w:val="center"/>
          </w:tcPr>
          <w:p w14:paraId="1EAFA1D4" w14:textId="77777777" w:rsidR="00852E84" w:rsidRPr="00D429FE" w:rsidRDefault="00852E84" w:rsidP="00852E84">
            <w:pPr>
              <w:rPr>
                <w:rFonts w:cs="Arial"/>
                <w:color w:val="000000"/>
                <w:sz w:val="18"/>
                <w:szCs w:val="18"/>
                <w:lang w:val="es-MX"/>
              </w:rPr>
            </w:pPr>
          </w:p>
        </w:tc>
        <w:tc>
          <w:tcPr>
            <w:tcW w:w="847" w:type="dxa"/>
            <w:vAlign w:val="center"/>
          </w:tcPr>
          <w:p w14:paraId="1EAFA1D5" w14:textId="77777777" w:rsidR="00852E84" w:rsidRPr="00D429FE" w:rsidRDefault="00852E84" w:rsidP="00852E84">
            <w:pPr>
              <w:jc w:val="center"/>
              <w:rPr>
                <w:rFonts w:cs="Arial"/>
                <w:color w:val="000000"/>
                <w:sz w:val="18"/>
                <w:szCs w:val="18"/>
                <w:lang w:val="es-MX"/>
              </w:rPr>
            </w:pPr>
          </w:p>
        </w:tc>
        <w:tc>
          <w:tcPr>
            <w:tcW w:w="807" w:type="dxa"/>
            <w:vAlign w:val="center"/>
          </w:tcPr>
          <w:p w14:paraId="1EAFA1D6" w14:textId="77777777" w:rsidR="00852E84" w:rsidRPr="00D429FE" w:rsidRDefault="00852E84" w:rsidP="00852E84">
            <w:pPr>
              <w:jc w:val="center"/>
              <w:rPr>
                <w:rFonts w:cs="Arial"/>
                <w:color w:val="000000"/>
                <w:sz w:val="18"/>
                <w:szCs w:val="18"/>
                <w:lang w:val="es-MX"/>
              </w:rPr>
            </w:pPr>
          </w:p>
        </w:tc>
        <w:tc>
          <w:tcPr>
            <w:tcW w:w="1194" w:type="dxa"/>
            <w:vAlign w:val="center"/>
          </w:tcPr>
          <w:p w14:paraId="1EAFA1D7" w14:textId="77777777" w:rsidR="00852E84" w:rsidRPr="00D429FE" w:rsidRDefault="00852E84" w:rsidP="00852E84">
            <w:pPr>
              <w:jc w:val="center"/>
              <w:rPr>
                <w:rFonts w:cs="Arial"/>
                <w:color w:val="000000"/>
                <w:sz w:val="18"/>
                <w:szCs w:val="18"/>
                <w:lang w:val="es-MX"/>
              </w:rPr>
            </w:pPr>
          </w:p>
        </w:tc>
      </w:tr>
    </w:tbl>
    <w:p w14:paraId="1EAFA1D9" w14:textId="77777777" w:rsidR="00D06297" w:rsidRPr="00D06297" w:rsidRDefault="00D06297" w:rsidP="00D06297">
      <w:pPr>
        <w:rPr>
          <w:rFonts w:cs="Arial"/>
          <w:b/>
          <w:color w:val="000000"/>
          <w:lang w:val="es-MX"/>
        </w:rPr>
      </w:pPr>
    </w:p>
    <w:p w14:paraId="1EAFA1DA" w14:textId="77777777" w:rsidR="0068191A" w:rsidRDefault="0068191A">
      <w:pPr>
        <w:rPr>
          <w:rFonts w:cs="Arial"/>
          <w:color w:val="FF0000"/>
          <w:szCs w:val="24"/>
        </w:rPr>
      </w:pPr>
      <w:r>
        <w:rPr>
          <w:rFonts w:cs="Arial"/>
          <w:color w:val="FF0000"/>
          <w:szCs w:val="24"/>
        </w:rPr>
        <w:br w:type="page"/>
      </w:r>
    </w:p>
    <w:sdt>
      <w:sdtPr>
        <w:rPr>
          <w:rFonts w:ascii="Arial" w:eastAsia="Times New Roman" w:hAnsi="Arial" w:cs="Times New Roman"/>
          <w:b w:val="0"/>
          <w:bCs w:val="0"/>
          <w:color w:val="auto"/>
          <w:sz w:val="22"/>
          <w:szCs w:val="22"/>
          <w:lang w:val="es-ES_tradnl" w:eastAsia="es-ES"/>
        </w:rPr>
        <w:id w:val="16104327"/>
        <w:docPartObj>
          <w:docPartGallery w:val="Table of Contents"/>
          <w:docPartUnique/>
        </w:docPartObj>
      </w:sdtPr>
      <w:sdtEndPr>
        <w:rPr>
          <w:sz w:val="24"/>
          <w:szCs w:val="20"/>
        </w:rPr>
      </w:sdtEndPr>
      <w:sdtContent>
        <w:p w14:paraId="1EAFA1DC" w14:textId="77777777" w:rsidR="0067305F" w:rsidRPr="00294FAC" w:rsidRDefault="009A4867" w:rsidP="0067305F">
          <w:pPr>
            <w:pStyle w:val="TOCHeading"/>
            <w:tabs>
              <w:tab w:val="left" w:pos="3030"/>
            </w:tabs>
            <w:rPr>
              <w:sz w:val="22"/>
              <w:szCs w:val="22"/>
            </w:rPr>
          </w:pPr>
          <w:r w:rsidRPr="00294FAC">
            <w:rPr>
              <w:rFonts w:ascii="Arial" w:hAnsi="Arial" w:cs="Arial"/>
              <w:color w:val="0D0D0D" w:themeColor="text1" w:themeTint="F2"/>
              <w:sz w:val="22"/>
              <w:szCs w:val="22"/>
            </w:rPr>
            <w:t>CONTENIDO</w:t>
          </w:r>
          <w:r w:rsidR="0067305F" w:rsidRPr="00294FAC">
            <w:rPr>
              <w:sz w:val="22"/>
              <w:szCs w:val="22"/>
            </w:rPr>
            <w:tab/>
          </w:r>
        </w:p>
        <w:p w14:paraId="19409B73" w14:textId="53A850DD" w:rsidR="0014758D" w:rsidRDefault="009E70CA">
          <w:pPr>
            <w:pStyle w:val="TOC1"/>
            <w:tabs>
              <w:tab w:val="right" w:leader="dot" w:pos="8828"/>
            </w:tabs>
            <w:rPr>
              <w:rFonts w:asciiTheme="minorHAnsi" w:eastAsiaTheme="minorEastAsia" w:hAnsiTheme="minorHAnsi" w:cstheme="minorBidi"/>
              <w:noProof/>
              <w:kern w:val="2"/>
              <w:szCs w:val="24"/>
              <w:lang w:val="es-MX" w:eastAsia="es-MX"/>
              <w14:ligatures w14:val="standardContextual"/>
            </w:rPr>
          </w:pPr>
          <w:r w:rsidRPr="00294FAC">
            <w:rPr>
              <w:sz w:val="22"/>
              <w:szCs w:val="22"/>
              <w:lang w:val="es-ES"/>
            </w:rPr>
            <w:fldChar w:fldCharType="begin"/>
          </w:r>
          <w:r w:rsidR="0067305F" w:rsidRPr="00294FAC">
            <w:rPr>
              <w:sz w:val="22"/>
              <w:szCs w:val="22"/>
              <w:lang w:val="es-ES"/>
            </w:rPr>
            <w:instrText xml:space="preserve"> TOC \o "1-3" \h \z \u </w:instrText>
          </w:r>
          <w:r w:rsidRPr="00294FAC">
            <w:rPr>
              <w:sz w:val="22"/>
              <w:szCs w:val="22"/>
              <w:lang w:val="es-ES"/>
            </w:rPr>
            <w:fldChar w:fldCharType="separate"/>
          </w:r>
          <w:hyperlink w:anchor="_Toc198659057" w:history="1">
            <w:r w:rsidR="0014758D" w:rsidRPr="006D4799">
              <w:rPr>
                <w:rStyle w:val="Hyperlink"/>
                <w:noProof/>
              </w:rPr>
              <w:t>DOCUMENTO CONTROLADO</w:t>
            </w:r>
            <w:r w:rsidR="0014758D">
              <w:rPr>
                <w:noProof/>
                <w:webHidden/>
              </w:rPr>
              <w:tab/>
            </w:r>
            <w:r w:rsidR="0014758D">
              <w:rPr>
                <w:noProof/>
                <w:webHidden/>
              </w:rPr>
              <w:fldChar w:fldCharType="begin"/>
            </w:r>
            <w:r w:rsidR="0014758D">
              <w:rPr>
                <w:noProof/>
                <w:webHidden/>
              </w:rPr>
              <w:instrText xml:space="preserve"> PAGEREF _Toc198659057 \h </w:instrText>
            </w:r>
            <w:r w:rsidR="0014758D">
              <w:rPr>
                <w:noProof/>
                <w:webHidden/>
              </w:rPr>
            </w:r>
            <w:r w:rsidR="0014758D">
              <w:rPr>
                <w:noProof/>
                <w:webHidden/>
              </w:rPr>
              <w:fldChar w:fldCharType="separate"/>
            </w:r>
            <w:r w:rsidR="0014758D">
              <w:rPr>
                <w:noProof/>
                <w:webHidden/>
              </w:rPr>
              <w:t>2</w:t>
            </w:r>
            <w:r w:rsidR="0014758D">
              <w:rPr>
                <w:noProof/>
                <w:webHidden/>
              </w:rPr>
              <w:fldChar w:fldCharType="end"/>
            </w:r>
          </w:hyperlink>
        </w:p>
        <w:p w14:paraId="5E9845BF" w14:textId="26C01888" w:rsidR="0014758D" w:rsidRDefault="0014758D">
          <w:pPr>
            <w:pStyle w:val="TOC1"/>
            <w:tabs>
              <w:tab w:val="right" w:leader="dot" w:pos="8828"/>
            </w:tabs>
            <w:rPr>
              <w:rFonts w:asciiTheme="minorHAnsi" w:eastAsiaTheme="minorEastAsia" w:hAnsiTheme="minorHAnsi" w:cstheme="minorBidi"/>
              <w:noProof/>
              <w:kern w:val="2"/>
              <w:szCs w:val="24"/>
              <w:lang w:val="es-MX" w:eastAsia="es-MX"/>
              <w14:ligatures w14:val="standardContextual"/>
            </w:rPr>
          </w:pPr>
          <w:hyperlink w:anchor="_Toc198659058" w:history="1">
            <w:r w:rsidRPr="006D4799">
              <w:rPr>
                <w:rStyle w:val="Hyperlink"/>
                <w:noProof/>
              </w:rPr>
              <w:t>SECUENCIA DE AUTORIZACIÓN EN CCD.</w:t>
            </w:r>
            <w:r>
              <w:rPr>
                <w:noProof/>
                <w:webHidden/>
              </w:rPr>
              <w:tab/>
            </w:r>
            <w:r>
              <w:rPr>
                <w:noProof/>
                <w:webHidden/>
              </w:rPr>
              <w:fldChar w:fldCharType="begin"/>
            </w:r>
            <w:r>
              <w:rPr>
                <w:noProof/>
                <w:webHidden/>
              </w:rPr>
              <w:instrText xml:space="preserve"> PAGEREF _Toc198659058 \h </w:instrText>
            </w:r>
            <w:r>
              <w:rPr>
                <w:noProof/>
                <w:webHidden/>
              </w:rPr>
            </w:r>
            <w:r>
              <w:rPr>
                <w:noProof/>
                <w:webHidden/>
              </w:rPr>
              <w:fldChar w:fldCharType="separate"/>
            </w:r>
            <w:r>
              <w:rPr>
                <w:noProof/>
                <w:webHidden/>
              </w:rPr>
              <w:t>2</w:t>
            </w:r>
            <w:r>
              <w:rPr>
                <w:noProof/>
                <w:webHidden/>
              </w:rPr>
              <w:fldChar w:fldCharType="end"/>
            </w:r>
          </w:hyperlink>
        </w:p>
        <w:p w14:paraId="12B8885B" w14:textId="0074BD46" w:rsidR="0014758D" w:rsidRDefault="0014758D">
          <w:pPr>
            <w:pStyle w:val="TOC1"/>
            <w:tabs>
              <w:tab w:val="right" w:leader="dot" w:pos="8828"/>
            </w:tabs>
            <w:rPr>
              <w:rFonts w:asciiTheme="minorHAnsi" w:eastAsiaTheme="minorEastAsia" w:hAnsiTheme="minorHAnsi" w:cstheme="minorBidi"/>
              <w:noProof/>
              <w:kern w:val="2"/>
              <w:szCs w:val="24"/>
              <w:lang w:val="es-MX" w:eastAsia="es-MX"/>
              <w14:ligatures w14:val="standardContextual"/>
            </w:rPr>
          </w:pPr>
          <w:hyperlink w:anchor="_Toc198659059" w:history="1">
            <w:r w:rsidRPr="006D4799">
              <w:rPr>
                <w:rStyle w:val="Hyperlink"/>
                <w:noProof/>
              </w:rPr>
              <w:t>CONTROL DE CAMBIOS</w:t>
            </w:r>
            <w:r>
              <w:rPr>
                <w:noProof/>
                <w:webHidden/>
              </w:rPr>
              <w:tab/>
            </w:r>
            <w:r>
              <w:rPr>
                <w:noProof/>
                <w:webHidden/>
              </w:rPr>
              <w:fldChar w:fldCharType="begin"/>
            </w:r>
            <w:r>
              <w:rPr>
                <w:noProof/>
                <w:webHidden/>
              </w:rPr>
              <w:instrText xml:space="preserve"> PAGEREF _Toc198659059 \h </w:instrText>
            </w:r>
            <w:r>
              <w:rPr>
                <w:noProof/>
                <w:webHidden/>
              </w:rPr>
            </w:r>
            <w:r>
              <w:rPr>
                <w:noProof/>
                <w:webHidden/>
              </w:rPr>
              <w:fldChar w:fldCharType="separate"/>
            </w:r>
            <w:r>
              <w:rPr>
                <w:noProof/>
                <w:webHidden/>
              </w:rPr>
              <w:t>3</w:t>
            </w:r>
            <w:r>
              <w:rPr>
                <w:noProof/>
                <w:webHidden/>
              </w:rPr>
              <w:fldChar w:fldCharType="end"/>
            </w:r>
          </w:hyperlink>
        </w:p>
        <w:p w14:paraId="4C53C7FA" w14:textId="7FA2DF29" w:rsidR="0014758D" w:rsidRDefault="0014758D">
          <w:pPr>
            <w:pStyle w:val="TOC1"/>
            <w:tabs>
              <w:tab w:val="right" w:leader="dot" w:pos="8828"/>
            </w:tabs>
            <w:rPr>
              <w:rFonts w:asciiTheme="minorHAnsi" w:eastAsiaTheme="minorEastAsia" w:hAnsiTheme="minorHAnsi" w:cstheme="minorBidi"/>
              <w:noProof/>
              <w:kern w:val="2"/>
              <w:szCs w:val="24"/>
              <w:lang w:val="es-MX" w:eastAsia="es-MX"/>
              <w14:ligatures w14:val="standardContextual"/>
            </w:rPr>
          </w:pPr>
          <w:hyperlink w:anchor="_Toc198659060" w:history="1">
            <w:r w:rsidRPr="006D4799">
              <w:rPr>
                <w:rStyle w:val="Hyperlink"/>
                <w:rFonts w:cs="Arial"/>
                <w:noProof/>
              </w:rPr>
              <w:t>1. OBJETIVO Y ALCANCE.</w:t>
            </w:r>
            <w:r>
              <w:rPr>
                <w:noProof/>
                <w:webHidden/>
              </w:rPr>
              <w:tab/>
            </w:r>
            <w:r>
              <w:rPr>
                <w:noProof/>
                <w:webHidden/>
              </w:rPr>
              <w:fldChar w:fldCharType="begin"/>
            </w:r>
            <w:r>
              <w:rPr>
                <w:noProof/>
                <w:webHidden/>
              </w:rPr>
              <w:instrText xml:space="preserve"> PAGEREF _Toc198659060 \h </w:instrText>
            </w:r>
            <w:r>
              <w:rPr>
                <w:noProof/>
                <w:webHidden/>
              </w:rPr>
            </w:r>
            <w:r>
              <w:rPr>
                <w:noProof/>
                <w:webHidden/>
              </w:rPr>
              <w:fldChar w:fldCharType="separate"/>
            </w:r>
            <w:r>
              <w:rPr>
                <w:noProof/>
                <w:webHidden/>
              </w:rPr>
              <w:t>7</w:t>
            </w:r>
            <w:r>
              <w:rPr>
                <w:noProof/>
                <w:webHidden/>
              </w:rPr>
              <w:fldChar w:fldCharType="end"/>
            </w:r>
          </w:hyperlink>
        </w:p>
        <w:p w14:paraId="452B8F25" w14:textId="028C6916" w:rsidR="0014758D" w:rsidRDefault="0014758D">
          <w:pPr>
            <w:pStyle w:val="TOC2"/>
            <w:tabs>
              <w:tab w:val="right" w:leader="dot" w:pos="8828"/>
            </w:tabs>
            <w:rPr>
              <w:rFonts w:asciiTheme="minorHAnsi" w:eastAsiaTheme="minorEastAsia" w:hAnsiTheme="minorHAnsi" w:cstheme="minorBidi"/>
              <w:noProof/>
              <w:kern w:val="2"/>
              <w:szCs w:val="24"/>
              <w:lang w:val="es-MX" w:eastAsia="es-MX"/>
              <w14:ligatures w14:val="standardContextual"/>
            </w:rPr>
          </w:pPr>
          <w:hyperlink w:anchor="_Toc198659061" w:history="1">
            <w:r w:rsidRPr="006D4799">
              <w:rPr>
                <w:rStyle w:val="Hyperlink"/>
                <w:rFonts w:cs="Arial"/>
                <w:noProof/>
              </w:rPr>
              <w:t>1.1 Objetivo.</w:t>
            </w:r>
            <w:r>
              <w:rPr>
                <w:noProof/>
                <w:webHidden/>
              </w:rPr>
              <w:tab/>
            </w:r>
            <w:r>
              <w:rPr>
                <w:noProof/>
                <w:webHidden/>
              </w:rPr>
              <w:fldChar w:fldCharType="begin"/>
            </w:r>
            <w:r>
              <w:rPr>
                <w:noProof/>
                <w:webHidden/>
              </w:rPr>
              <w:instrText xml:space="preserve"> PAGEREF _Toc198659061 \h </w:instrText>
            </w:r>
            <w:r>
              <w:rPr>
                <w:noProof/>
                <w:webHidden/>
              </w:rPr>
            </w:r>
            <w:r>
              <w:rPr>
                <w:noProof/>
                <w:webHidden/>
              </w:rPr>
              <w:fldChar w:fldCharType="separate"/>
            </w:r>
            <w:r>
              <w:rPr>
                <w:noProof/>
                <w:webHidden/>
              </w:rPr>
              <w:t>7</w:t>
            </w:r>
            <w:r>
              <w:rPr>
                <w:noProof/>
                <w:webHidden/>
              </w:rPr>
              <w:fldChar w:fldCharType="end"/>
            </w:r>
          </w:hyperlink>
        </w:p>
        <w:p w14:paraId="331F69AA" w14:textId="373293A7" w:rsidR="0014758D" w:rsidRDefault="0014758D">
          <w:pPr>
            <w:pStyle w:val="TOC2"/>
            <w:tabs>
              <w:tab w:val="right" w:leader="dot" w:pos="8828"/>
            </w:tabs>
            <w:rPr>
              <w:rFonts w:asciiTheme="minorHAnsi" w:eastAsiaTheme="minorEastAsia" w:hAnsiTheme="minorHAnsi" w:cstheme="minorBidi"/>
              <w:noProof/>
              <w:kern w:val="2"/>
              <w:szCs w:val="24"/>
              <w:lang w:val="es-MX" w:eastAsia="es-MX"/>
              <w14:ligatures w14:val="standardContextual"/>
            </w:rPr>
          </w:pPr>
          <w:hyperlink w:anchor="_Toc198659062" w:history="1">
            <w:r w:rsidRPr="006D4799">
              <w:rPr>
                <w:rStyle w:val="Hyperlink"/>
                <w:rFonts w:cs="Arial"/>
                <w:noProof/>
              </w:rPr>
              <w:t>1.2 Alcance.</w:t>
            </w:r>
            <w:r>
              <w:rPr>
                <w:noProof/>
                <w:webHidden/>
              </w:rPr>
              <w:tab/>
            </w:r>
            <w:r>
              <w:rPr>
                <w:noProof/>
                <w:webHidden/>
              </w:rPr>
              <w:fldChar w:fldCharType="begin"/>
            </w:r>
            <w:r>
              <w:rPr>
                <w:noProof/>
                <w:webHidden/>
              </w:rPr>
              <w:instrText xml:space="preserve"> PAGEREF _Toc198659062 \h </w:instrText>
            </w:r>
            <w:r>
              <w:rPr>
                <w:noProof/>
                <w:webHidden/>
              </w:rPr>
            </w:r>
            <w:r>
              <w:rPr>
                <w:noProof/>
                <w:webHidden/>
              </w:rPr>
              <w:fldChar w:fldCharType="separate"/>
            </w:r>
            <w:r>
              <w:rPr>
                <w:noProof/>
                <w:webHidden/>
              </w:rPr>
              <w:t>7</w:t>
            </w:r>
            <w:r>
              <w:rPr>
                <w:noProof/>
                <w:webHidden/>
              </w:rPr>
              <w:fldChar w:fldCharType="end"/>
            </w:r>
          </w:hyperlink>
        </w:p>
        <w:p w14:paraId="572575D3" w14:textId="0B599DF4" w:rsidR="0014758D" w:rsidRDefault="0014758D">
          <w:pPr>
            <w:pStyle w:val="TOC1"/>
            <w:tabs>
              <w:tab w:val="right" w:leader="dot" w:pos="8828"/>
            </w:tabs>
            <w:rPr>
              <w:rFonts w:asciiTheme="minorHAnsi" w:eastAsiaTheme="minorEastAsia" w:hAnsiTheme="minorHAnsi" w:cstheme="minorBidi"/>
              <w:noProof/>
              <w:kern w:val="2"/>
              <w:szCs w:val="24"/>
              <w:lang w:val="es-MX" w:eastAsia="es-MX"/>
              <w14:ligatures w14:val="standardContextual"/>
            </w:rPr>
          </w:pPr>
          <w:hyperlink w:anchor="_Toc198659063" w:history="1">
            <w:r w:rsidRPr="006D4799">
              <w:rPr>
                <w:rStyle w:val="Hyperlink"/>
                <w:rFonts w:cs="Arial"/>
                <w:noProof/>
              </w:rPr>
              <w:t>2. DESCRIPCIÓN DE HERRAMIENTA.</w:t>
            </w:r>
            <w:r>
              <w:rPr>
                <w:noProof/>
                <w:webHidden/>
              </w:rPr>
              <w:tab/>
            </w:r>
            <w:r>
              <w:rPr>
                <w:noProof/>
                <w:webHidden/>
              </w:rPr>
              <w:fldChar w:fldCharType="begin"/>
            </w:r>
            <w:r>
              <w:rPr>
                <w:noProof/>
                <w:webHidden/>
              </w:rPr>
              <w:instrText xml:space="preserve"> PAGEREF _Toc198659063 \h </w:instrText>
            </w:r>
            <w:r>
              <w:rPr>
                <w:noProof/>
                <w:webHidden/>
              </w:rPr>
            </w:r>
            <w:r>
              <w:rPr>
                <w:noProof/>
                <w:webHidden/>
              </w:rPr>
              <w:fldChar w:fldCharType="separate"/>
            </w:r>
            <w:r>
              <w:rPr>
                <w:noProof/>
                <w:webHidden/>
              </w:rPr>
              <w:t>7</w:t>
            </w:r>
            <w:r>
              <w:rPr>
                <w:noProof/>
                <w:webHidden/>
              </w:rPr>
              <w:fldChar w:fldCharType="end"/>
            </w:r>
          </w:hyperlink>
        </w:p>
        <w:p w14:paraId="5325FC0A" w14:textId="66707E45" w:rsidR="0014758D" w:rsidRDefault="0014758D">
          <w:pPr>
            <w:pStyle w:val="TOC1"/>
            <w:tabs>
              <w:tab w:val="right" w:leader="dot" w:pos="8828"/>
            </w:tabs>
            <w:rPr>
              <w:rFonts w:asciiTheme="minorHAnsi" w:eastAsiaTheme="minorEastAsia" w:hAnsiTheme="minorHAnsi" w:cstheme="minorBidi"/>
              <w:noProof/>
              <w:kern w:val="2"/>
              <w:szCs w:val="24"/>
              <w:lang w:val="es-MX" w:eastAsia="es-MX"/>
              <w14:ligatures w14:val="standardContextual"/>
            </w:rPr>
          </w:pPr>
          <w:hyperlink w:anchor="_Toc198659064" w:history="1">
            <w:r w:rsidRPr="006D4799">
              <w:rPr>
                <w:rStyle w:val="Hyperlink"/>
                <w:noProof/>
              </w:rPr>
              <w:t xml:space="preserve">3. </w:t>
            </w:r>
            <w:r w:rsidRPr="006D4799">
              <w:rPr>
                <w:rStyle w:val="Hyperlink"/>
                <w:rFonts w:cs="Arial"/>
                <w:noProof/>
              </w:rPr>
              <w:t>DEFINICIONES</w:t>
            </w:r>
            <w:r>
              <w:rPr>
                <w:noProof/>
                <w:webHidden/>
              </w:rPr>
              <w:tab/>
            </w:r>
            <w:r>
              <w:rPr>
                <w:noProof/>
                <w:webHidden/>
              </w:rPr>
              <w:fldChar w:fldCharType="begin"/>
            </w:r>
            <w:r>
              <w:rPr>
                <w:noProof/>
                <w:webHidden/>
              </w:rPr>
              <w:instrText xml:space="preserve"> PAGEREF _Toc198659064 \h </w:instrText>
            </w:r>
            <w:r>
              <w:rPr>
                <w:noProof/>
                <w:webHidden/>
              </w:rPr>
            </w:r>
            <w:r>
              <w:rPr>
                <w:noProof/>
                <w:webHidden/>
              </w:rPr>
              <w:fldChar w:fldCharType="separate"/>
            </w:r>
            <w:r>
              <w:rPr>
                <w:noProof/>
                <w:webHidden/>
              </w:rPr>
              <w:t>7</w:t>
            </w:r>
            <w:r>
              <w:rPr>
                <w:noProof/>
                <w:webHidden/>
              </w:rPr>
              <w:fldChar w:fldCharType="end"/>
            </w:r>
          </w:hyperlink>
        </w:p>
        <w:p w14:paraId="7342E40C" w14:textId="4607626C" w:rsidR="0014758D" w:rsidRDefault="0014758D">
          <w:pPr>
            <w:pStyle w:val="TOC2"/>
            <w:tabs>
              <w:tab w:val="right" w:leader="dot" w:pos="8828"/>
            </w:tabs>
            <w:rPr>
              <w:rFonts w:asciiTheme="minorHAnsi" w:eastAsiaTheme="minorEastAsia" w:hAnsiTheme="minorHAnsi" w:cstheme="minorBidi"/>
              <w:noProof/>
              <w:kern w:val="2"/>
              <w:szCs w:val="24"/>
              <w:lang w:val="es-MX" w:eastAsia="es-MX"/>
              <w14:ligatures w14:val="standardContextual"/>
            </w:rPr>
          </w:pPr>
          <w:hyperlink w:anchor="_Toc198659065" w:history="1">
            <w:r w:rsidRPr="006D4799">
              <w:rPr>
                <w:rStyle w:val="Hyperlink"/>
                <w:noProof/>
              </w:rPr>
              <w:t>3.1 Fillrate</w:t>
            </w:r>
            <w:r>
              <w:rPr>
                <w:noProof/>
                <w:webHidden/>
              </w:rPr>
              <w:tab/>
            </w:r>
            <w:r>
              <w:rPr>
                <w:noProof/>
                <w:webHidden/>
              </w:rPr>
              <w:fldChar w:fldCharType="begin"/>
            </w:r>
            <w:r>
              <w:rPr>
                <w:noProof/>
                <w:webHidden/>
              </w:rPr>
              <w:instrText xml:space="preserve"> PAGEREF _Toc198659065 \h </w:instrText>
            </w:r>
            <w:r>
              <w:rPr>
                <w:noProof/>
                <w:webHidden/>
              </w:rPr>
            </w:r>
            <w:r>
              <w:rPr>
                <w:noProof/>
                <w:webHidden/>
              </w:rPr>
              <w:fldChar w:fldCharType="separate"/>
            </w:r>
            <w:r>
              <w:rPr>
                <w:noProof/>
                <w:webHidden/>
              </w:rPr>
              <w:t>7</w:t>
            </w:r>
            <w:r>
              <w:rPr>
                <w:noProof/>
                <w:webHidden/>
              </w:rPr>
              <w:fldChar w:fldCharType="end"/>
            </w:r>
          </w:hyperlink>
        </w:p>
        <w:p w14:paraId="68338715" w14:textId="2598F502" w:rsidR="0014758D" w:rsidRDefault="0014758D">
          <w:pPr>
            <w:pStyle w:val="TOC2"/>
            <w:tabs>
              <w:tab w:val="right" w:leader="dot" w:pos="8828"/>
            </w:tabs>
            <w:rPr>
              <w:rFonts w:asciiTheme="minorHAnsi" w:eastAsiaTheme="minorEastAsia" w:hAnsiTheme="minorHAnsi" w:cstheme="minorBidi"/>
              <w:noProof/>
              <w:kern w:val="2"/>
              <w:szCs w:val="24"/>
              <w:lang w:val="es-MX" w:eastAsia="es-MX"/>
              <w14:ligatures w14:val="standardContextual"/>
            </w:rPr>
          </w:pPr>
          <w:hyperlink w:anchor="_Toc198659066" w:history="1">
            <w:r w:rsidRPr="006D4799">
              <w:rPr>
                <w:rStyle w:val="Hyperlink"/>
                <w:noProof/>
              </w:rPr>
              <w:t>3.2 Venta Perdida</w:t>
            </w:r>
            <w:r>
              <w:rPr>
                <w:noProof/>
                <w:webHidden/>
              </w:rPr>
              <w:tab/>
            </w:r>
            <w:r>
              <w:rPr>
                <w:noProof/>
                <w:webHidden/>
              </w:rPr>
              <w:fldChar w:fldCharType="begin"/>
            </w:r>
            <w:r>
              <w:rPr>
                <w:noProof/>
                <w:webHidden/>
              </w:rPr>
              <w:instrText xml:space="preserve"> PAGEREF _Toc198659066 \h </w:instrText>
            </w:r>
            <w:r>
              <w:rPr>
                <w:noProof/>
                <w:webHidden/>
              </w:rPr>
            </w:r>
            <w:r>
              <w:rPr>
                <w:noProof/>
                <w:webHidden/>
              </w:rPr>
              <w:fldChar w:fldCharType="separate"/>
            </w:r>
            <w:r>
              <w:rPr>
                <w:noProof/>
                <w:webHidden/>
              </w:rPr>
              <w:t>7</w:t>
            </w:r>
            <w:r>
              <w:rPr>
                <w:noProof/>
                <w:webHidden/>
              </w:rPr>
              <w:fldChar w:fldCharType="end"/>
            </w:r>
          </w:hyperlink>
        </w:p>
        <w:p w14:paraId="1BD23208" w14:textId="5207E9AC" w:rsidR="0014758D" w:rsidRDefault="0014758D">
          <w:pPr>
            <w:pStyle w:val="TOC2"/>
            <w:tabs>
              <w:tab w:val="right" w:leader="dot" w:pos="8828"/>
            </w:tabs>
            <w:rPr>
              <w:rFonts w:asciiTheme="minorHAnsi" w:eastAsiaTheme="minorEastAsia" w:hAnsiTheme="minorHAnsi" w:cstheme="minorBidi"/>
              <w:noProof/>
              <w:kern w:val="2"/>
              <w:szCs w:val="24"/>
              <w:lang w:val="es-MX" w:eastAsia="es-MX"/>
              <w14:ligatures w14:val="standardContextual"/>
            </w:rPr>
          </w:pPr>
          <w:hyperlink w:anchor="_Toc198659067" w:history="1">
            <w:r w:rsidRPr="006D4799">
              <w:rPr>
                <w:rStyle w:val="Hyperlink"/>
                <w:noProof/>
              </w:rPr>
              <w:t>3.3 Notificación de Stock</w:t>
            </w:r>
            <w:r>
              <w:rPr>
                <w:noProof/>
                <w:webHidden/>
              </w:rPr>
              <w:tab/>
            </w:r>
            <w:r>
              <w:rPr>
                <w:noProof/>
                <w:webHidden/>
              </w:rPr>
              <w:fldChar w:fldCharType="begin"/>
            </w:r>
            <w:r>
              <w:rPr>
                <w:noProof/>
                <w:webHidden/>
              </w:rPr>
              <w:instrText xml:space="preserve"> PAGEREF _Toc198659067 \h </w:instrText>
            </w:r>
            <w:r>
              <w:rPr>
                <w:noProof/>
                <w:webHidden/>
              </w:rPr>
            </w:r>
            <w:r>
              <w:rPr>
                <w:noProof/>
                <w:webHidden/>
              </w:rPr>
              <w:fldChar w:fldCharType="separate"/>
            </w:r>
            <w:r>
              <w:rPr>
                <w:noProof/>
                <w:webHidden/>
              </w:rPr>
              <w:t>7</w:t>
            </w:r>
            <w:r>
              <w:rPr>
                <w:noProof/>
                <w:webHidden/>
              </w:rPr>
              <w:fldChar w:fldCharType="end"/>
            </w:r>
          </w:hyperlink>
        </w:p>
        <w:p w14:paraId="69D62AFB" w14:textId="0A4347D8" w:rsidR="0014758D" w:rsidRDefault="0014758D">
          <w:pPr>
            <w:pStyle w:val="TOC2"/>
            <w:tabs>
              <w:tab w:val="right" w:leader="dot" w:pos="8828"/>
            </w:tabs>
            <w:rPr>
              <w:rFonts w:asciiTheme="minorHAnsi" w:eastAsiaTheme="minorEastAsia" w:hAnsiTheme="minorHAnsi" w:cstheme="minorBidi"/>
              <w:noProof/>
              <w:kern w:val="2"/>
              <w:szCs w:val="24"/>
              <w:lang w:val="es-MX" w:eastAsia="es-MX"/>
              <w14:ligatures w14:val="standardContextual"/>
            </w:rPr>
          </w:pPr>
          <w:hyperlink w:anchor="_Toc198659068" w:history="1">
            <w:r w:rsidRPr="006D4799">
              <w:rPr>
                <w:rStyle w:val="Hyperlink"/>
                <w:noProof/>
              </w:rPr>
              <w:t>3.4 Cobertura</w:t>
            </w:r>
            <w:r>
              <w:rPr>
                <w:noProof/>
                <w:webHidden/>
              </w:rPr>
              <w:tab/>
            </w:r>
            <w:r>
              <w:rPr>
                <w:noProof/>
                <w:webHidden/>
              </w:rPr>
              <w:fldChar w:fldCharType="begin"/>
            </w:r>
            <w:r>
              <w:rPr>
                <w:noProof/>
                <w:webHidden/>
              </w:rPr>
              <w:instrText xml:space="preserve"> PAGEREF _Toc198659068 \h </w:instrText>
            </w:r>
            <w:r>
              <w:rPr>
                <w:noProof/>
                <w:webHidden/>
              </w:rPr>
            </w:r>
            <w:r>
              <w:rPr>
                <w:noProof/>
                <w:webHidden/>
              </w:rPr>
              <w:fldChar w:fldCharType="separate"/>
            </w:r>
            <w:r>
              <w:rPr>
                <w:noProof/>
                <w:webHidden/>
              </w:rPr>
              <w:t>7</w:t>
            </w:r>
            <w:r>
              <w:rPr>
                <w:noProof/>
                <w:webHidden/>
              </w:rPr>
              <w:fldChar w:fldCharType="end"/>
            </w:r>
          </w:hyperlink>
        </w:p>
        <w:p w14:paraId="583BC35D" w14:textId="1C50B0D4" w:rsidR="0014758D" w:rsidRDefault="0014758D">
          <w:pPr>
            <w:pStyle w:val="TOC2"/>
            <w:tabs>
              <w:tab w:val="right" w:leader="dot" w:pos="8828"/>
            </w:tabs>
            <w:rPr>
              <w:rFonts w:asciiTheme="minorHAnsi" w:eastAsiaTheme="minorEastAsia" w:hAnsiTheme="minorHAnsi" w:cstheme="minorBidi"/>
              <w:noProof/>
              <w:kern w:val="2"/>
              <w:szCs w:val="24"/>
              <w:lang w:val="es-MX" w:eastAsia="es-MX"/>
              <w14:ligatures w14:val="standardContextual"/>
            </w:rPr>
          </w:pPr>
          <w:hyperlink w:anchor="_Toc198659069" w:history="1">
            <w:r w:rsidRPr="006D4799">
              <w:rPr>
                <w:rStyle w:val="Hyperlink"/>
                <w:noProof/>
              </w:rPr>
              <w:t>3.5 Consumo Promedio Mensual</w:t>
            </w:r>
            <w:r>
              <w:rPr>
                <w:noProof/>
                <w:webHidden/>
              </w:rPr>
              <w:tab/>
            </w:r>
            <w:r>
              <w:rPr>
                <w:noProof/>
                <w:webHidden/>
              </w:rPr>
              <w:fldChar w:fldCharType="begin"/>
            </w:r>
            <w:r>
              <w:rPr>
                <w:noProof/>
                <w:webHidden/>
              </w:rPr>
              <w:instrText xml:space="preserve"> PAGEREF _Toc198659069 \h </w:instrText>
            </w:r>
            <w:r>
              <w:rPr>
                <w:noProof/>
                <w:webHidden/>
              </w:rPr>
            </w:r>
            <w:r>
              <w:rPr>
                <w:noProof/>
                <w:webHidden/>
              </w:rPr>
              <w:fldChar w:fldCharType="separate"/>
            </w:r>
            <w:r>
              <w:rPr>
                <w:noProof/>
                <w:webHidden/>
              </w:rPr>
              <w:t>7</w:t>
            </w:r>
            <w:r>
              <w:rPr>
                <w:noProof/>
                <w:webHidden/>
              </w:rPr>
              <w:fldChar w:fldCharType="end"/>
            </w:r>
          </w:hyperlink>
        </w:p>
        <w:p w14:paraId="07C29B02" w14:textId="08E2B877" w:rsidR="0014758D" w:rsidRDefault="0014758D">
          <w:pPr>
            <w:pStyle w:val="TOC2"/>
            <w:tabs>
              <w:tab w:val="right" w:leader="dot" w:pos="8828"/>
            </w:tabs>
            <w:rPr>
              <w:rFonts w:asciiTheme="minorHAnsi" w:eastAsiaTheme="minorEastAsia" w:hAnsiTheme="minorHAnsi" w:cstheme="minorBidi"/>
              <w:noProof/>
              <w:kern w:val="2"/>
              <w:szCs w:val="24"/>
              <w:lang w:val="es-MX" w:eastAsia="es-MX"/>
              <w14:ligatures w14:val="standardContextual"/>
            </w:rPr>
          </w:pPr>
          <w:hyperlink w:anchor="_Toc198659070" w:history="1">
            <w:r w:rsidRPr="006D4799">
              <w:rPr>
                <w:rStyle w:val="Hyperlink"/>
                <w:noProof/>
              </w:rPr>
              <w:t>3.6 Pronóstico Promedio Mensual</w:t>
            </w:r>
            <w:r>
              <w:rPr>
                <w:noProof/>
                <w:webHidden/>
              </w:rPr>
              <w:tab/>
            </w:r>
            <w:r>
              <w:rPr>
                <w:noProof/>
                <w:webHidden/>
              </w:rPr>
              <w:fldChar w:fldCharType="begin"/>
            </w:r>
            <w:r>
              <w:rPr>
                <w:noProof/>
                <w:webHidden/>
              </w:rPr>
              <w:instrText xml:space="preserve"> PAGEREF _Toc198659070 \h </w:instrText>
            </w:r>
            <w:r>
              <w:rPr>
                <w:noProof/>
                <w:webHidden/>
              </w:rPr>
            </w:r>
            <w:r>
              <w:rPr>
                <w:noProof/>
                <w:webHidden/>
              </w:rPr>
              <w:fldChar w:fldCharType="separate"/>
            </w:r>
            <w:r>
              <w:rPr>
                <w:noProof/>
                <w:webHidden/>
              </w:rPr>
              <w:t>7</w:t>
            </w:r>
            <w:r>
              <w:rPr>
                <w:noProof/>
                <w:webHidden/>
              </w:rPr>
              <w:fldChar w:fldCharType="end"/>
            </w:r>
          </w:hyperlink>
        </w:p>
        <w:p w14:paraId="4FC1557F" w14:textId="49806424" w:rsidR="0014758D" w:rsidRDefault="0014758D">
          <w:pPr>
            <w:pStyle w:val="TOC2"/>
            <w:tabs>
              <w:tab w:val="right" w:leader="dot" w:pos="8828"/>
            </w:tabs>
            <w:rPr>
              <w:rFonts w:asciiTheme="minorHAnsi" w:eastAsiaTheme="minorEastAsia" w:hAnsiTheme="minorHAnsi" w:cstheme="minorBidi"/>
              <w:noProof/>
              <w:kern w:val="2"/>
              <w:szCs w:val="24"/>
              <w:lang w:val="es-MX" w:eastAsia="es-MX"/>
              <w14:ligatures w14:val="standardContextual"/>
            </w:rPr>
          </w:pPr>
          <w:hyperlink w:anchor="_Toc198659071" w:history="1">
            <w:r w:rsidRPr="006D4799">
              <w:rPr>
                <w:rStyle w:val="Hyperlink"/>
                <w:noProof/>
              </w:rPr>
              <w:t>3.7 Semáforo de Inventario</w:t>
            </w:r>
            <w:r>
              <w:rPr>
                <w:noProof/>
                <w:webHidden/>
              </w:rPr>
              <w:tab/>
            </w:r>
            <w:r>
              <w:rPr>
                <w:noProof/>
                <w:webHidden/>
              </w:rPr>
              <w:fldChar w:fldCharType="begin"/>
            </w:r>
            <w:r>
              <w:rPr>
                <w:noProof/>
                <w:webHidden/>
              </w:rPr>
              <w:instrText xml:space="preserve"> PAGEREF _Toc198659071 \h </w:instrText>
            </w:r>
            <w:r>
              <w:rPr>
                <w:noProof/>
                <w:webHidden/>
              </w:rPr>
            </w:r>
            <w:r>
              <w:rPr>
                <w:noProof/>
                <w:webHidden/>
              </w:rPr>
              <w:fldChar w:fldCharType="separate"/>
            </w:r>
            <w:r>
              <w:rPr>
                <w:noProof/>
                <w:webHidden/>
              </w:rPr>
              <w:t>7</w:t>
            </w:r>
            <w:r>
              <w:rPr>
                <w:noProof/>
                <w:webHidden/>
              </w:rPr>
              <w:fldChar w:fldCharType="end"/>
            </w:r>
          </w:hyperlink>
        </w:p>
        <w:p w14:paraId="46F9C4B3" w14:textId="31817A21" w:rsidR="0014758D" w:rsidRDefault="0014758D">
          <w:pPr>
            <w:pStyle w:val="TOC2"/>
            <w:tabs>
              <w:tab w:val="right" w:leader="dot" w:pos="8828"/>
            </w:tabs>
            <w:rPr>
              <w:rFonts w:asciiTheme="minorHAnsi" w:eastAsiaTheme="minorEastAsia" w:hAnsiTheme="minorHAnsi" w:cstheme="minorBidi"/>
              <w:noProof/>
              <w:kern w:val="2"/>
              <w:szCs w:val="24"/>
              <w:lang w:val="es-MX" w:eastAsia="es-MX"/>
              <w14:ligatures w14:val="standardContextual"/>
            </w:rPr>
          </w:pPr>
          <w:hyperlink w:anchor="_Toc198659072" w:history="1">
            <w:r w:rsidRPr="006D4799">
              <w:rPr>
                <w:rStyle w:val="Hyperlink"/>
                <w:noProof/>
              </w:rPr>
              <w:t>3.8 Costo Sobreinventairo</w:t>
            </w:r>
            <w:r>
              <w:rPr>
                <w:noProof/>
                <w:webHidden/>
              </w:rPr>
              <w:tab/>
            </w:r>
            <w:r>
              <w:rPr>
                <w:noProof/>
                <w:webHidden/>
              </w:rPr>
              <w:fldChar w:fldCharType="begin"/>
            </w:r>
            <w:r>
              <w:rPr>
                <w:noProof/>
                <w:webHidden/>
              </w:rPr>
              <w:instrText xml:space="preserve"> PAGEREF _Toc198659072 \h </w:instrText>
            </w:r>
            <w:r>
              <w:rPr>
                <w:noProof/>
                <w:webHidden/>
              </w:rPr>
            </w:r>
            <w:r>
              <w:rPr>
                <w:noProof/>
                <w:webHidden/>
              </w:rPr>
              <w:fldChar w:fldCharType="separate"/>
            </w:r>
            <w:r>
              <w:rPr>
                <w:noProof/>
                <w:webHidden/>
              </w:rPr>
              <w:t>7</w:t>
            </w:r>
            <w:r>
              <w:rPr>
                <w:noProof/>
                <w:webHidden/>
              </w:rPr>
              <w:fldChar w:fldCharType="end"/>
            </w:r>
          </w:hyperlink>
        </w:p>
        <w:p w14:paraId="76FBDF84" w14:textId="6FAE31F0" w:rsidR="0014758D" w:rsidRDefault="0014758D">
          <w:pPr>
            <w:pStyle w:val="TOC2"/>
            <w:tabs>
              <w:tab w:val="right" w:leader="dot" w:pos="8828"/>
            </w:tabs>
            <w:rPr>
              <w:rFonts w:asciiTheme="minorHAnsi" w:eastAsiaTheme="minorEastAsia" w:hAnsiTheme="minorHAnsi" w:cstheme="minorBidi"/>
              <w:noProof/>
              <w:kern w:val="2"/>
              <w:szCs w:val="24"/>
              <w:lang w:val="es-MX" w:eastAsia="es-MX"/>
              <w14:ligatures w14:val="standardContextual"/>
            </w:rPr>
          </w:pPr>
          <w:hyperlink w:anchor="_Toc198659073" w:history="1">
            <w:r w:rsidRPr="006D4799">
              <w:rPr>
                <w:rStyle w:val="Hyperlink"/>
                <w:noProof/>
              </w:rPr>
              <w:t>3.9 Lead Time</w:t>
            </w:r>
            <w:r>
              <w:rPr>
                <w:noProof/>
                <w:webHidden/>
              </w:rPr>
              <w:tab/>
            </w:r>
            <w:r>
              <w:rPr>
                <w:noProof/>
                <w:webHidden/>
              </w:rPr>
              <w:fldChar w:fldCharType="begin"/>
            </w:r>
            <w:r>
              <w:rPr>
                <w:noProof/>
                <w:webHidden/>
              </w:rPr>
              <w:instrText xml:space="preserve"> PAGEREF _Toc198659073 \h </w:instrText>
            </w:r>
            <w:r>
              <w:rPr>
                <w:noProof/>
                <w:webHidden/>
              </w:rPr>
            </w:r>
            <w:r>
              <w:rPr>
                <w:noProof/>
                <w:webHidden/>
              </w:rPr>
              <w:fldChar w:fldCharType="separate"/>
            </w:r>
            <w:r>
              <w:rPr>
                <w:noProof/>
                <w:webHidden/>
              </w:rPr>
              <w:t>7</w:t>
            </w:r>
            <w:r>
              <w:rPr>
                <w:noProof/>
                <w:webHidden/>
              </w:rPr>
              <w:fldChar w:fldCharType="end"/>
            </w:r>
          </w:hyperlink>
        </w:p>
        <w:p w14:paraId="37BAB8A6" w14:textId="7DF85A74" w:rsidR="0014758D" w:rsidRDefault="0014758D">
          <w:pPr>
            <w:pStyle w:val="TOC2"/>
            <w:tabs>
              <w:tab w:val="right" w:leader="dot" w:pos="8828"/>
            </w:tabs>
            <w:rPr>
              <w:rFonts w:asciiTheme="minorHAnsi" w:eastAsiaTheme="minorEastAsia" w:hAnsiTheme="minorHAnsi" w:cstheme="minorBidi"/>
              <w:noProof/>
              <w:kern w:val="2"/>
              <w:szCs w:val="24"/>
              <w:lang w:val="es-MX" w:eastAsia="es-MX"/>
              <w14:ligatures w14:val="standardContextual"/>
            </w:rPr>
          </w:pPr>
          <w:hyperlink w:anchor="_Toc198659074" w:history="1">
            <w:r w:rsidRPr="006D4799">
              <w:rPr>
                <w:rStyle w:val="Hyperlink"/>
                <w:noProof/>
              </w:rPr>
              <w:t>3.10 Stock-Out</w:t>
            </w:r>
            <w:r>
              <w:rPr>
                <w:noProof/>
                <w:webHidden/>
              </w:rPr>
              <w:tab/>
            </w:r>
            <w:r>
              <w:rPr>
                <w:noProof/>
                <w:webHidden/>
              </w:rPr>
              <w:fldChar w:fldCharType="begin"/>
            </w:r>
            <w:r>
              <w:rPr>
                <w:noProof/>
                <w:webHidden/>
              </w:rPr>
              <w:instrText xml:space="preserve"> PAGEREF _Toc198659074 \h </w:instrText>
            </w:r>
            <w:r>
              <w:rPr>
                <w:noProof/>
                <w:webHidden/>
              </w:rPr>
            </w:r>
            <w:r>
              <w:rPr>
                <w:noProof/>
                <w:webHidden/>
              </w:rPr>
              <w:fldChar w:fldCharType="separate"/>
            </w:r>
            <w:r>
              <w:rPr>
                <w:noProof/>
                <w:webHidden/>
              </w:rPr>
              <w:t>7</w:t>
            </w:r>
            <w:r>
              <w:rPr>
                <w:noProof/>
                <w:webHidden/>
              </w:rPr>
              <w:fldChar w:fldCharType="end"/>
            </w:r>
          </w:hyperlink>
        </w:p>
        <w:p w14:paraId="114A8F26" w14:textId="0EC17C2C" w:rsidR="0014758D" w:rsidRDefault="0014758D">
          <w:pPr>
            <w:pStyle w:val="TOC2"/>
            <w:tabs>
              <w:tab w:val="right" w:leader="dot" w:pos="8828"/>
            </w:tabs>
            <w:rPr>
              <w:rFonts w:asciiTheme="minorHAnsi" w:eastAsiaTheme="minorEastAsia" w:hAnsiTheme="minorHAnsi" w:cstheme="minorBidi"/>
              <w:noProof/>
              <w:kern w:val="2"/>
              <w:szCs w:val="24"/>
              <w:lang w:val="es-MX" w:eastAsia="es-MX"/>
              <w14:ligatures w14:val="standardContextual"/>
            </w:rPr>
          </w:pPr>
          <w:hyperlink w:anchor="_Toc198659075" w:history="1">
            <w:r w:rsidRPr="006D4799">
              <w:rPr>
                <w:rStyle w:val="Hyperlink"/>
                <w:noProof/>
              </w:rPr>
              <w:t>3.11 Asertividad de Pronóstico</w:t>
            </w:r>
            <w:r>
              <w:rPr>
                <w:noProof/>
                <w:webHidden/>
              </w:rPr>
              <w:tab/>
            </w:r>
            <w:r>
              <w:rPr>
                <w:noProof/>
                <w:webHidden/>
              </w:rPr>
              <w:fldChar w:fldCharType="begin"/>
            </w:r>
            <w:r>
              <w:rPr>
                <w:noProof/>
                <w:webHidden/>
              </w:rPr>
              <w:instrText xml:space="preserve"> PAGEREF _Toc198659075 \h </w:instrText>
            </w:r>
            <w:r>
              <w:rPr>
                <w:noProof/>
                <w:webHidden/>
              </w:rPr>
            </w:r>
            <w:r>
              <w:rPr>
                <w:noProof/>
                <w:webHidden/>
              </w:rPr>
              <w:fldChar w:fldCharType="separate"/>
            </w:r>
            <w:r>
              <w:rPr>
                <w:noProof/>
                <w:webHidden/>
              </w:rPr>
              <w:t>7</w:t>
            </w:r>
            <w:r>
              <w:rPr>
                <w:noProof/>
                <w:webHidden/>
              </w:rPr>
              <w:fldChar w:fldCharType="end"/>
            </w:r>
          </w:hyperlink>
        </w:p>
        <w:p w14:paraId="74626C49" w14:textId="0A193139" w:rsidR="0014758D" w:rsidRDefault="0014758D">
          <w:pPr>
            <w:pStyle w:val="TOC1"/>
            <w:tabs>
              <w:tab w:val="right" w:leader="dot" w:pos="8828"/>
            </w:tabs>
            <w:rPr>
              <w:rFonts w:asciiTheme="minorHAnsi" w:eastAsiaTheme="minorEastAsia" w:hAnsiTheme="minorHAnsi" w:cstheme="minorBidi"/>
              <w:noProof/>
              <w:kern w:val="2"/>
              <w:szCs w:val="24"/>
              <w:lang w:val="es-MX" w:eastAsia="es-MX"/>
              <w14:ligatures w14:val="standardContextual"/>
            </w:rPr>
          </w:pPr>
          <w:hyperlink w:anchor="_Toc198659076" w:history="1">
            <w:r w:rsidRPr="006D4799">
              <w:rPr>
                <w:rStyle w:val="Hyperlink"/>
                <w:rFonts w:cs="Arial"/>
                <w:noProof/>
                <w:lang w:val="es-ES"/>
              </w:rPr>
              <w:t>4. HOJAS.</w:t>
            </w:r>
            <w:r>
              <w:rPr>
                <w:noProof/>
                <w:webHidden/>
              </w:rPr>
              <w:tab/>
            </w:r>
            <w:r>
              <w:rPr>
                <w:noProof/>
                <w:webHidden/>
              </w:rPr>
              <w:fldChar w:fldCharType="begin"/>
            </w:r>
            <w:r>
              <w:rPr>
                <w:noProof/>
                <w:webHidden/>
              </w:rPr>
              <w:instrText xml:space="preserve"> PAGEREF _Toc198659076 \h </w:instrText>
            </w:r>
            <w:r>
              <w:rPr>
                <w:noProof/>
                <w:webHidden/>
              </w:rPr>
            </w:r>
            <w:r>
              <w:rPr>
                <w:noProof/>
                <w:webHidden/>
              </w:rPr>
              <w:fldChar w:fldCharType="separate"/>
            </w:r>
            <w:r>
              <w:rPr>
                <w:noProof/>
                <w:webHidden/>
              </w:rPr>
              <w:t>7</w:t>
            </w:r>
            <w:r>
              <w:rPr>
                <w:noProof/>
                <w:webHidden/>
              </w:rPr>
              <w:fldChar w:fldCharType="end"/>
            </w:r>
          </w:hyperlink>
        </w:p>
        <w:p w14:paraId="7EE1114B" w14:textId="368AA02D" w:rsidR="0014758D" w:rsidRDefault="0014758D">
          <w:pPr>
            <w:pStyle w:val="TOC2"/>
            <w:tabs>
              <w:tab w:val="right" w:leader="dot" w:pos="8828"/>
            </w:tabs>
            <w:rPr>
              <w:rFonts w:asciiTheme="minorHAnsi" w:eastAsiaTheme="minorEastAsia" w:hAnsiTheme="minorHAnsi" w:cstheme="minorBidi"/>
              <w:noProof/>
              <w:kern w:val="2"/>
              <w:szCs w:val="24"/>
              <w:lang w:val="es-MX" w:eastAsia="es-MX"/>
              <w14:ligatures w14:val="standardContextual"/>
            </w:rPr>
          </w:pPr>
          <w:hyperlink w:anchor="_Toc198659077" w:history="1">
            <w:r w:rsidRPr="006D4799">
              <w:rPr>
                <w:rStyle w:val="Hyperlink"/>
                <w:rFonts w:cs="Arial"/>
                <w:noProof/>
              </w:rPr>
              <w:t>4.1 Venta Perdida Gerencial</w:t>
            </w:r>
            <w:r>
              <w:rPr>
                <w:noProof/>
                <w:webHidden/>
              </w:rPr>
              <w:tab/>
            </w:r>
            <w:r>
              <w:rPr>
                <w:noProof/>
                <w:webHidden/>
              </w:rPr>
              <w:fldChar w:fldCharType="begin"/>
            </w:r>
            <w:r>
              <w:rPr>
                <w:noProof/>
                <w:webHidden/>
              </w:rPr>
              <w:instrText xml:space="preserve"> PAGEREF _Toc198659077 \h </w:instrText>
            </w:r>
            <w:r>
              <w:rPr>
                <w:noProof/>
                <w:webHidden/>
              </w:rPr>
            </w:r>
            <w:r>
              <w:rPr>
                <w:noProof/>
                <w:webHidden/>
              </w:rPr>
              <w:fldChar w:fldCharType="separate"/>
            </w:r>
            <w:r>
              <w:rPr>
                <w:noProof/>
                <w:webHidden/>
              </w:rPr>
              <w:t>7</w:t>
            </w:r>
            <w:r>
              <w:rPr>
                <w:noProof/>
                <w:webHidden/>
              </w:rPr>
              <w:fldChar w:fldCharType="end"/>
            </w:r>
          </w:hyperlink>
        </w:p>
        <w:p w14:paraId="1B61764A" w14:textId="2E38E774" w:rsidR="0014758D" w:rsidRDefault="0014758D">
          <w:pPr>
            <w:pStyle w:val="TOC2"/>
            <w:tabs>
              <w:tab w:val="right" w:leader="dot" w:pos="8828"/>
            </w:tabs>
            <w:rPr>
              <w:rFonts w:asciiTheme="minorHAnsi" w:eastAsiaTheme="minorEastAsia" w:hAnsiTheme="minorHAnsi" w:cstheme="minorBidi"/>
              <w:noProof/>
              <w:kern w:val="2"/>
              <w:szCs w:val="24"/>
              <w:lang w:val="es-MX" w:eastAsia="es-MX"/>
              <w14:ligatures w14:val="standardContextual"/>
            </w:rPr>
          </w:pPr>
          <w:hyperlink w:anchor="_Toc198659078" w:history="1">
            <w:r w:rsidRPr="006D4799">
              <w:rPr>
                <w:rStyle w:val="Hyperlink"/>
                <w:rFonts w:cs="Arial"/>
                <w:noProof/>
              </w:rPr>
              <w:t>4.2 Fillrate Gerencial</w:t>
            </w:r>
            <w:r>
              <w:rPr>
                <w:noProof/>
                <w:webHidden/>
              </w:rPr>
              <w:tab/>
            </w:r>
            <w:r>
              <w:rPr>
                <w:noProof/>
                <w:webHidden/>
              </w:rPr>
              <w:fldChar w:fldCharType="begin"/>
            </w:r>
            <w:r>
              <w:rPr>
                <w:noProof/>
                <w:webHidden/>
              </w:rPr>
              <w:instrText xml:space="preserve"> PAGEREF _Toc198659078 \h </w:instrText>
            </w:r>
            <w:r>
              <w:rPr>
                <w:noProof/>
                <w:webHidden/>
              </w:rPr>
            </w:r>
            <w:r>
              <w:rPr>
                <w:noProof/>
                <w:webHidden/>
              </w:rPr>
              <w:fldChar w:fldCharType="separate"/>
            </w:r>
            <w:r>
              <w:rPr>
                <w:noProof/>
                <w:webHidden/>
              </w:rPr>
              <w:t>7</w:t>
            </w:r>
            <w:r>
              <w:rPr>
                <w:noProof/>
                <w:webHidden/>
              </w:rPr>
              <w:fldChar w:fldCharType="end"/>
            </w:r>
          </w:hyperlink>
        </w:p>
        <w:p w14:paraId="0503BB18" w14:textId="4306FA6F" w:rsidR="0014758D" w:rsidRDefault="0014758D">
          <w:pPr>
            <w:pStyle w:val="TOC2"/>
            <w:tabs>
              <w:tab w:val="right" w:leader="dot" w:pos="8828"/>
            </w:tabs>
            <w:rPr>
              <w:rFonts w:asciiTheme="minorHAnsi" w:eastAsiaTheme="minorEastAsia" w:hAnsiTheme="minorHAnsi" w:cstheme="minorBidi"/>
              <w:noProof/>
              <w:kern w:val="2"/>
              <w:szCs w:val="24"/>
              <w:lang w:val="es-MX" w:eastAsia="es-MX"/>
              <w14:ligatures w14:val="standardContextual"/>
            </w:rPr>
          </w:pPr>
          <w:hyperlink w:anchor="_Toc198659079" w:history="1">
            <w:r w:rsidRPr="006D4799">
              <w:rPr>
                <w:rStyle w:val="Hyperlink"/>
                <w:rFonts w:cs="Arial"/>
                <w:noProof/>
              </w:rPr>
              <w:t>4.3 Fillrate Operativo</w:t>
            </w:r>
            <w:r>
              <w:rPr>
                <w:noProof/>
                <w:webHidden/>
              </w:rPr>
              <w:tab/>
            </w:r>
            <w:r>
              <w:rPr>
                <w:noProof/>
                <w:webHidden/>
              </w:rPr>
              <w:fldChar w:fldCharType="begin"/>
            </w:r>
            <w:r>
              <w:rPr>
                <w:noProof/>
                <w:webHidden/>
              </w:rPr>
              <w:instrText xml:space="preserve"> PAGEREF _Toc198659079 \h </w:instrText>
            </w:r>
            <w:r>
              <w:rPr>
                <w:noProof/>
                <w:webHidden/>
              </w:rPr>
            </w:r>
            <w:r>
              <w:rPr>
                <w:noProof/>
                <w:webHidden/>
              </w:rPr>
              <w:fldChar w:fldCharType="separate"/>
            </w:r>
            <w:r>
              <w:rPr>
                <w:noProof/>
                <w:webHidden/>
              </w:rPr>
              <w:t>7</w:t>
            </w:r>
            <w:r>
              <w:rPr>
                <w:noProof/>
                <w:webHidden/>
              </w:rPr>
              <w:fldChar w:fldCharType="end"/>
            </w:r>
          </w:hyperlink>
        </w:p>
        <w:p w14:paraId="7B2D42C2" w14:textId="6F6E625F" w:rsidR="0014758D" w:rsidRDefault="0014758D">
          <w:pPr>
            <w:pStyle w:val="TOC2"/>
            <w:tabs>
              <w:tab w:val="right" w:leader="dot" w:pos="8828"/>
            </w:tabs>
            <w:rPr>
              <w:rFonts w:asciiTheme="minorHAnsi" w:eastAsiaTheme="minorEastAsia" w:hAnsiTheme="minorHAnsi" w:cstheme="minorBidi"/>
              <w:noProof/>
              <w:kern w:val="2"/>
              <w:szCs w:val="24"/>
              <w:lang w:val="es-MX" w:eastAsia="es-MX"/>
              <w14:ligatures w14:val="standardContextual"/>
            </w:rPr>
          </w:pPr>
          <w:hyperlink w:anchor="_Toc198659080" w:history="1">
            <w:r w:rsidRPr="006D4799">
              <w:rPr>
                <w:rStyle w:val="Hyperlink"/>
                <w:noProof/>
              </w:rPr>
              <w:t>4.4 No Fillrate Gerencial</w:t>
            </w:r>
            <w:r>
              <w:rPr>
                <w:noProof/>
                <w:webHidden/>
              </w:rPr>
              <w:tab/>
            </w:r>
            <w:r>
              <w:rPr>
                <w:noProof/>
                <w:webHidden/>
              </w:rPr>
              <w:fldChar w:fldCharType="begin"/>
            </w:r>
            <w:r>
              <w:rPr>
                <w:noProof/>
                <w:webHidden/>
              </w:rPr>
              <w:instrText xml:space="preserve"> PAGEREF _Toc198659080 \h </w:instrText>
            </w:r>
            <w:r>
              <w:rPr>
                <w:noProof/>
                <w:webHidden/>
              </w:rPr>
            </w:r>
            <w:r>
              <w:rPr>
                <w:noProof/>
                <w:webHidden/>
              </w:rPr>
              <w:fldChar w:fldCharType="separate"/>
            </w:r>
            <w:r>
              <w:rPr>
                <w:noProof/>
                <w:webHidden/>
              </w:rPr>
              <w:t>7</w:t>
            </w:r>
            <w:r>
              <w:rPr>
                <w:noProof/>
                <w:webHidden/>
              </w:rPr>
              <w:fldChar w:fldCharType="end"/>
            </w:r>
          </w:hyperlink>
        </w:p>
        <w:p w14:paraId="126711C7" w14:textId="7CD515D9" w:rsidR="0014758D" w:rsidRDefault="0014758D">
          <w:pPr>
            <w:pStyle w:val="TOC2"/>
            <w:tabs>
              <w:tab w:val="right" w:leader="dot" w:pos="8828"/>
            </w:tabs>
            <w:rPr>
              <w:rFonts w:asciiTheme="minorHAnsi" w:eastAsiaTheme="minorEastAsia" w:hAnsiTheme="minorHAnsi" w:cstheme="minorBidi"/>
              <w:noProof/>
              <w:kern w:val="2"/>
              <w:szCs w:val="24"/>
              <w:lang w:val="es-MX" w:eastAsia="es-MX"/>
              <w14:ligatures w14:val="standardContextual"/>
            </w:rPr>
          </w:pPr>
          <w:hyperlink w:anchor="_Toc198659081" w:history="1">
            <w:r w:rsidRPr="006D4799">
              <w:rPr>
                <w:rStyle w:val="Hyperlink"/>
                <w:rFonts w:cs="Arial"/>
                <w:noProof/>
              </w:rPr>
              <w:t>4.5 Asertividad de Pronóstico</w:t>
            </w:r>
            <w:r>
              <w:rPr>
                <w:noProof/>
                <w:webHidden/>
              </w:rPr>
              <w:tab/>
            </w:r>
            <w:r>
              <w:rPr>
                <w:noProof/>
                <w:webHidden/>
              </w:rPr>
              <w:fldChar w:fldCharType="begin"/>
            </w:r>
            <w:r>
              <w:rPr>
                <w:noProof/>
                <w:webHidden/>
              </w:rPr>
              <w:instrText xml:space="preserve"> PAGEREF _Toc198659081 \h </w:instrText>
            </w:r>
            <w:r>
              <w:rPr>
                <w:noProof/>
                <w:webHidden/>
              </w:rPr>
            </w:r>
            <w:r>
              <w:rPr>
                <w:noProof/>
                <w:webHidden/>
              </w:rPr>
              <w:fldChar w:fldCharType="separate"/>
            </w:r>
            <w:r>
              <w:rPr>
                <w:noProof/>
                <w:webHidden/>
              </w:rPr>
              <w:t>7</w:t>
            </w:r>
            <w:r>
              <w:rPr>
                <w:noProof/>
                <w:webHidden/>
              </w:rPr>
              <w:fldChar w:fldCharType="end"/>
            </w:r>
          </w:hyperlink>
        </w:p>
        <w:p w14:paraId="1721B82B" w14:textId="7204B3EA" w:rsidR="0014758D" w:rsidRDefault="0014758D">
          <w:pPr>
            <w:pStyle w:val="TOC2"/>
            <w:tabs>
              <w:tab w:val="right" w:leader="dot" w:pos="8828"/>
            </w:tabs>
            <w:rPr>
              <w:rFonts w:asciiTheme="minorHAnsi" w:eastAsiaTheme="minorEastAsia" w:hAnsiTheme="minorHAnsi" w:cstheme="minorBidi"/>
              <w:noProof/>
              <w:kern w:val="2"/>
              <w:szCs w:val="24"/>
              <w:lang w:val="es-MX" w:eastAsia="es-MX"/>
              <w14:ligatures w14:val="standardContextual"/>
            </w:rPr>
          </w:pPr>
          <w:hyperlink w:anchor="_Toc198659082" w:history="1">
            <w:r w:rsidRPr="006D4799">
              <w:rPr>
                <w:rStyle w:val="Hyperlink"/>
                <w:rFonts w:cs="Arial"/>
                <w:noProof/>
              </w:rPr>
              <w:t>4.6 Top 25 (Gerencial)</w:t>
            </w:r>
            <w:r>
              <w:rPr>
                <w:noProof/>
                <w:webHidden/>
              </w:rPr>
              <w:tab/>
            </w:r>
            <w:r>
              <w:rPr>
                <w:noProof/>
                <w:webHidden/>
              </w:rPr>
              <w:fldChar w:fldCharType="begin"/>
            </w:r>
            <w:r>
              <w:rPr>
                <w:noProof/>
                <w:webHidden/>
              </w:rPr>
              <w:instrText xml:space="preserve"> PAGEREF _Toc198659082 \h </w:instrText>
            </w:r>
            <w:r>
              <w:rPr>
                <w:noProof/>
                <w:webHidden/>
              </w:rPr>
            </w:r>
            <w:r>
              <w:rPr>
                <w:noProof/>
                <w:webHidden/>
              </w:rPr>
              <w:fldChar w:fldCharType="separate"/>
            </w:r>
            <w:r>
              <w:rPr>
                <w:noProof/>
                <w:webHidden/>
              </w:rPr>
              <w:t>7</w:t>
            </w:r>
            <w:r>
              <w:rPr>
                <w:noProof/>
                <w:webHidden/>
              </w:rPr>
              <w:fldChar w:fldCharType="end"/>
            </w:r>
          </w:hyperlink>
        </w:p>
        <w:p w14:paraId="03A2F7EE" w14:textId="6C402A4A" w:rsidR="0014758D" w:rsidRDefault="0014758D">
          <w:pPr>
            <w:pStyle w:val="TOC2"/>
            <w:tabs>
              <w:tab w:val="right" w:leader="dot" w:pos="8828"/>
            </w:tabs>
            <w:rPr>
              <w:rFonts w:asciiTheme="minorHAnsi" w:eastAsiaTheme="minorEastAsia" w:hAnsiTheme="minorHAnsi" w:cstheme="minorBidi"/>
              <w:noProof/>
              <w:kern w:val="2"/>
              <w:szCs w:val="24"/>
              <w:lang w:val="es-MX" w:eastAsia="es-MX"/>
              <w14:ligatures w14:val="standardContextual"/>
            </w:rPr>
          </w:pPr>
          <w:hyperlink w:anchor="_Toc198659083" w:history="1">
            <w:r w:rsidRPr="006D4799">
              <w:rPr>
                <w:rStyle w:val="Hyperlink"/>
                <w:rFonts w:cs="Arial"/>
                <w:noProof/>
              </w:rPr>
              <w:t>4.7 Sobreinventario (Indicador)</w:t>
            </w:r>
            <w:r>
              <w:rPr>
                <w:noProof/>
                <w:webHidden/>
              </w:rPr>
              <w:tab/>
            </w:r>
            <w:r>
              <w:rPr>
                <w:noProof/>
                <w:webHidden/>
              </w:rPr>
              <w:fldChar w:fldCharType="begin"/>
            </w:r>
            <w:r>
              <w:rPr>
                <w:noProof/>
                <w:webHidden/>
              </w:rPr>
              <w:instrText xml:space="preserve"> PAGEREF _Toc198659083 \h </w:instrText>
            </w:r>
            <w:r>
              <w:rPr>
                <w:noProof/>
                <w:webHidden/>
              </w:rPr>
            </w:r>
            <w:r>
              <w:rPr>
                <w:noProof/>
                <w:webHidden/>
              </w:rPr>
              <w:fldChar w:fldCharType="separate"/>
            </w:r>
            <w:r>
              <w:rPr>
                <w:noProof/>
                <w:webHidden/>
              </w:rPr>
              <w:t>7</w:t>
            </w:r>
            <w:r>
              <w:rPr>
                <w:noProof/>
                <w:webHidden/>
              </w:rPr>
              <w:fldChar w:fldCharType="end"/>
            </w:r>
          </w:hyperlink>
        </w:p>
        <w:p w14:paraId="1E0E22AE" w14:textId="2BDCA1D5" w:rsidR="0014758D" w:rsidRDefault="0014758D">
          <w:pPr>
            <w:pStyle w:val="TOC2"/>
            <w:tabs>
              <w:tab w:val="right" w:leader="dot" w:pos="8828"/>
            </w:tabs>
            <w:rPr>
              <w:rFonts w:asciiTheme="minorHAnsi" w:eastAsiaTheme="minorEastAsia" w:hAnsiTheme="minorHAnsi" w:cstheme="minorBidi"/>
              <w:noProof/>
              <w:kern w:val="2"/>
              <w:szCs w:val="24"/>
              <w:lang w:val="es-MX" w:eastAsia="es-MX"/>
              <w14:ligatures w14:val="standardContextual"/>
            </w:rPr>
          </w:pPr>
          <w:hyperlink w:anchor="_Toc198659084" w:history="1">
            <w:r w:rsidRPr="006D4799">
              <w:rPr>
                <w:rStyle w:val="Hyperlink"/>
                <w:rFonts w:cs="Arial"/>
                <w:noProof/>
              </w:rPr>
              <w:t>4.8 JI: Fillrate HD</w:t>
            </w:r>
            <w:r>
              <w:rPr>
                <w:noProof/>
                <w:webHidden/>
              </w:rPr>
              <w:tab/>
            </w:r>
            <w:r>
              <w:rPr>
                <w:noProof/>
                <w:webHidden/>
              </w:rPr>
              <w:fldChar w:fldCharType="begin"/>
            </w:r>
            <w:r>
              <w:rPr>
                <w:noProof/>
                <w:webHidden/>
              </w:rPr>
              <w:instrText xml:space="preserve"> PAGEREF _Toc198659084 \h </w:instrText>
            </w:r>
            <w:r>
              <w:rPr>
                <w:noProof/>
                <w:webHidden/>
              </w:rPr>
            </w:r>
            <w:r>
              <w:rPr>
                <w:noProof/>
                <w:webHidden/>
              </w:rPr>
              <w:fldChar w:fldCharType="separate"/>
            </w:r>
            <w:r>
              <w:rPr>
                <w:noProof/>
                <w:webHidden/>
              </w:rPr>
              <w:t>7</w:t>
            </w:r>
            <w:r>
              <w:rPr>
                <w:noProof/>
                <w:webHidden/>
              </w:rPr>
              <w:fldChar w:fldCharType="end"/>
            </w:r>
          </w:hyperlink>
        </w:p>
        <w:p w14:paraId="1F55300D" w14:textId="74AAED60" w:rsidR="0014758D" w:rsidRDefault="0014758D">
          <w:pPr>
            <w:pStyle w:val="TOC2"/>
            <w:tabs>
              <w:tab w:val="right" w:leader="dot" w:pos="8828"/>
            </w:tabs>
            <w:rPr>
              <w:rFonts w:asciiTheme="minorHAnsi" w:eastAsiaTheme="minorEastAsia" w:hAnsiTheme="minorHAnsi" w:cstheme="minorBidi"/>
              <w:noProof/>
              <w:kern w:val="2"/>
              <w:szCs w:val="24"/>
              <w:lang w:val="es-MX" w:eastAsia="es-MX"/>
              <w14:ligatures w14:val="standardContextual"/>
            </w:rPr>
          </w:pPr>
          <w:hyperlink w:anchor="_Toc198659085" w:history="1">
            <w:r w:rsidRPr="006D4799">
              <w:rPr>
                <w:rStyle w:val="Hyperlink"/>
                <w:rFonts w:cs="Arial"/>
                <w:noProof/>
              </w:rPr>
              <w:t>4.9 JI: L.T. THD</w:t>
            </w:r>
            <w:r>
              <w:rPr>
                <w:noProof/>
                <w:webHidden/>
              </w:rPr>
              <w:tab/>
            </w:r>
            <w:r>
              <w:rPr>
                <w:noProof/>
                <w:webHidden/>
              </w:rPr>
              <w:fldChar w:fldCharType="begin"/>
            </w:r>
            <w:r>
              <w:rPr>
                <w:noProof/>
                <w:webHidden/>
              </w:rPr>
              <w:instrText xml:space="preserve"> PAGEREF _Toc198659085 \h </w:instrText>
            </w:r>
            <w:r>
              <w:rPr>
                <w:noProof/>
                <w:webHidden/>
              </w:rPr>
            </w:r>
            <w:r>
              <w:rPr>
                <w:noProof/>
                <w:webHidden/>
              </w:rPr>
              <w:fldChar w:fldCharType="separate"/>
            </w:r>
            <w:r>
              <w:rPr>
                <w:noProof/>
                <w:webHidden/>
              </w:rPr>
              <w:t>7</w:t>
            </w:r>
            <w:r>
              <w:rPr>
                <w:noProof/>
                <w:webHidden/>
              </w:rPr>
              <w:fldChar w:fldCharType="end"/>
            </w:r>
          </w:hyperlink>
        </w:p>
        <w:p w14:paraId="2221171A" w14:textId="0AD00C24" w:rsidR="0014758D" w:rsidRDefault="0014758D">
          <w:pPr>
            <w:pStyle w:val="TOC2"/>
            <w:tabs>
              <w:tab w:val="right" w:leader="dot" w:pos="8828"/>
            </w:tabs>
            <w:rPr>
              <w:rFonts w:asciiTheme="minorHAnsi" w:eastAsiaTheme="minorEastAsia" w:hAnsiTheme="minorHAnsi" w:cstheme="minorBidi"/>
              <w:noProof/>
              <w:kern w:val="2"/>
              <w:szCs w:val="24"/>
              <w:lang w:val="es-MX" w:eastAsia="es-MX"/>
              <w14:ligatures w14:val="standardContextual"/>
            </w:rPr>
          </w:pPr>
          <w:hyperlink w:anchor="_Toc198659086" w:history="1">
            <w:r w:rsidRPr="006D4799">
              <w:rPr>
                <w:rStyle w:val="Hyperlink"/>
                <w:rFonts w:cs="Arial"/>
                <w:noProof/>
              </w:rPr>
              <w:t>4.10 JI: L.T. THD 2</w:t>
            </w:r>
            <w:r>
              <w:rPr>
                <w:noProof/>
                <w:webHidden/>
              </w:rPr>
              <w:tab/>
            </w:r>
            <w:r>
              <w:rPr>
                <w:noProof/>
                <w:webHidden/>
              </w:rPr>
              <w:fldChar w:fldCharType="begin"/>
            </w:r>
            <w:r>
              <w:rPr>
                <w:noProof/>
                <w:webHidden/>
              </w:rPr>
              <w:instrText xml:space="preserve"> PAGEREF _Toc198659086 \h </w:instrText>
            </w:r>
            <w:r>
              <w:rPr>
                <w:noProof/>
                <w:webHidden/>
              </w:rPr>
            </w:r>
            <w:r>
              <w:rPr>
                <w:noProof/>
                <w:webHidden/>
              </w:rPr>
              <w:fldChar w:fldCharType="separate"/>
            </w:r>
            <w:r>
              <w:rPr>
                <w:noProof/>
                <w:webHidden/>
              </w:rPr>
              <w:t>7</w:t>
            </w:r>
            <w:r>
              <w:rPr>
                <w:noProof/>
                <w:webHidden/>
              </w:rPr>
              <w:fldChar w:fldCharType="end"/>
            </w:r>
          </w:hyperlink>
        </w:p>
        <w:p w14:paraId="6A7FF2A5" w14:textId="694F37C7" w:rsidR="0014758D" w:rsidRDefault="0014758D">
          <w:pPr>
            <w:pStyle w:val="TOC2"/>
            <w:tabs>
              <w:tab w:val="right" w:leader="dot" w:pos="8828"/>
            </w:tabs>
            <w:rPr>
              <w:rFonts w:asciiTheme="minorHAnsi" w:eastAsiaTheme="minorEastAsia" w:hAnsiTheme="minorHAnsi" w:cstheme="minorBidi"/>
              <w:noProof/>
              <w:kern w:val="2"/>
              <w:szCs w:val="24"/>
              <w:lang w:val="es-MX" w:eastAsia="es-MX"/>
              <w14:ligatures w14:val="standardContextual"/>
            </w:rPr>
          </w:pPr>
          <w:hyperlink w:anchor="_Toc198659087" w:history="1">
            <w:r w:rsidRPr="006D4799">
              <w:rPr>
                <w:rStyle w:val="Hyperlink"/>
                <w:rFonts w:cs="Arial"/>
                <w:noProof/>
              </w:rPr>
              <w:t>4.11 JI: Fillrate Nacional</w:t>
            </w:r>
            <w:r>
              <w:rPr>
                <w:noProof/>
                <w:webHidden/>
              </w:rPr>
              <w:tab/>
            </w:r>
            <w:r>
              <w:rPr>
                <w:noProof/>
                <w:webHidden/>
              </w:rPr>
              <w:fldChar w:fldCharType="begin"/>
            </w:r>
            <w:r>
              <w:rPr>
                <w:noProof/>
                <w:webHidden/>
              </w:rPr>
              <w:instrText xml:space="preserve"> PAGEREF _Toc198659087 \h </w:instrText>
            </w:r>
            <w:r>
              <w:rPr>
                <w:noProof/>
                <w:webHidden/>
              </w:rPr>
            </w:r>
            <w:r>
              <w:rPr>
                <w:noProof/>
                <w:webHidden/>
              </w:rPr>
              <w:fldChar w:fldCharType="separate"/>
            </w:r>
            <w:r>
              <w:rPr>
                <w:noProof/>
                <w:webHidden/>
              </w:rPr>
              <w:t>7</w:t>
            </w:r>
            <w:r>
              <w:rPr>
                <w:noProof/>
                <w:webHidden/>
              </w:rPr>
              <w:fldChar w:fldCharType="end"/>
            </w:r>
          </w:hyperlink>
        </w:p>
        <w:p w14:paraId="498C989B" w14:textId="5DA2928F" w:rsidR="0014758D" w:rsidRDefault="0014758D">
          <w:pPr>
            <w:pStyle w:val="TOC2"/>
            <w:tabs>
              <w:tab w:val="right" w:leader="dot" w:pos="8828"/>
            </w:tabs>
            <w:rPr>
              <w:rFonts w:asciiTheme="minorHAnsi" w:eastAsiaTheme="minorEastAsia" w:hAnsiTheme="minorHAnsi" w:cstheme="minorBidi"/>
              <w:noProof/>
              <w:kern w:val="2"/>
              <w:szCs w:val="24"/>
              <w:lang w:val="es-MX" w:eastAsia="es-MX"/>
              <w14:ligatures w14:val="standardContextual"/>
            </w:rPr>
          </w:pPr>
          <w:hyperlink w:anchor="_Toc198659088" w:history="1">
            <w:r w:rsidRPr="006D4799">
              <w:rPr>
                <w:rStyle w:val="Hyperlink"/>
                <w:rFonts w:cs="Arial"/>
                <w:noProof/>
              </w:rPr>
              <w:t>4.12 JI: Venta Perdida Nacional</w:t>
            </w:r>
            <w:r>
              <w:rPr>
                <w:noProof/>
                <w:webHidden/>
              </w:rPr>
              <w:tab/>
            </w:r>
            <w:r>
              <w:rPr>
                <w:noProof/>
                <w:webHidden/>
              </w:rPr>
              <w:fldChar w:fldCharType="begin"/>
            </w:r>
            <w:r>
              <w:rPr>
                <w:noProof/>
                <w:webHidden/>
              </w:rPr>
              <w:instrText xml:space="preserve"> PAGEREF _Toc198659088 \h </w:instrText>
            </w:r>
            <w:r>
              <w:rPr>
                <w:noProof/>
                <w:webHidden/>
              </w:rPr>
            </w:r>
            <w:r>
              <w:rPr>
                <w:noProof/>
                <w:webHidden/>
              </w:rPr>
              <w:fldChar w:fldCharType="separate"/>
            </w:r>
            <w:r>
              <w:rPr>
                <w:noProof/>
                <w:webHidden/>
              </w:rPr>
              <w:t>7</w:t>
            </w:r>
            <w:r>
              <w:rPr>
                <w:noProof/>
                <w:webHidden/>
              </w:rPr>
              <w:fldChar w:fldCharType="end"/>
            </w:r>
          </w:hyperlink>
        </w:p>
        <w:p w14:paraId="31C74508" w14:textId="74E87B5B" w:rsidR="0014758D" w:rsidRDefault="0014758D">
          <w:pPr>
            <w:pStyle w:val="TOC2"/>
            <w:tabs>
              <w:tab w:val="right" w:leader="dot" w:pos="8828"/>
            </w:tabs>
            <w:rPr>
              <w:rFonts w:asciiTheme="minorHAnsi" w:eastAsiaTheme="minorEastAsia" w:hAnsiTheme="minorHAnsi" w:cstheme="minorBidi"/>
              <w:noProof/>
              <w:kern w:val="2"/>
              <w:szCs w:val="24"/>
              <w:lang w:val="es-MX" w:eastAsia="es-MX"/>
              <w14:ligatures w14:val="standardContextual"/>
            </w:rPr>
          </w:pPr>
          <w:hyperlink w:anchor="_Toc198659089" w:history="1">
            <w:r w:rsidRPr="006D4799">
              <w:rPr>
                <w:rStyle w:val="Hyperlink"/>
                <w:rFonts w:cs="Arial"/>
                <w:noProof/>
              </w:rPr>
              <w:t>4.13 Notif. Stock</w:t>
            </w:r>
            <w:r>
              <w:rPr>
                <w:noProof/>
                <w:webHidden/>
              </w:rPr>
              <w:tab/>
            </w:r>
            <w:r>
              <w:rPr>
                <w:noProof/>
                <w:webHidden/>
              </w:rPr>
              <w:fldChar w:fldCharType="begin"/>
            </w:r>
            <w:r>
              <w:rPr>
                <w:noProof/>
                <w:webHidden/>
              </w:rPr>
              <w:instrText xml:space="preserve"> PAGEREF _Toc198659089 \h </w:instrText>
            </w:r>
            <w:r>
              <w:rPr>
                <w:noProof/>
                <w:webHidden/>
              </w:rPr>
            </w:r>
            <w:r>
              <w:rPr>
                <w:noProof/>
                <w:webHidden/>
              </w:rPr>
              <w:fldChar w:fldCharType="separate"/>
            </w:r>
            <w:r>
              <w:rPr>
                <w:noProof/>
                <w:webHidden/>
              </w:rPr>
              <w:t>7</w:t>
            </w:r>
            <w:r>
              <w:rPr>
                <w:noProof/>
                <w:webHidden/>
              </w:rPr>
              <w:fldChar w:fldCharType="end"/>
            </w:r>
          </w:hyperlink>
        </w:p>
        <w:p w14:paraId="44B00BC3" w14:textId="76ADD5CF" w:rsidR="0014758D" w:rsidRDefault="0014758D">
          <w:pPr>
            <w:pStyle w:val="TOC2"/>
            <w:tabs>
              <w:tab w:val="right" w:leader="dot" w:pos="8828"/>
            </w:tabs>
            <w:rPr>
              <w:rFonts w:asciiTheme="minorHAnsi" w:eastAsiaTheme="minorEastAsia" w:hAnsiTheme="minorHAnsi" w:cstheme="minorBidi"/>
              <w:noProof/>
              <w:kern w:val="2"/>
              <w:szCs w:val="24"/>
              <w:lang w:val="es-MX" w:eastAsia="es-MX"/>
              <w14:ligatures w14:val="standardContextual"/>
            </w:rPr>
          </w:pPr>
          <w:hyperlink w:anchor="_Toc198659090" w:history="1">
            <w:r w:rsidRPr="006D4799">
              <w:rPr>
                <w:rStyle w:val="Hyperlink"/>
                <w:rFonts w:cs="Arial"/>
                <w:noProof/>
              </w:rPr>
              <w:t>4.14 Stock-Out</w:t>
            </w:r>
            <w:r>
              <w:rPr>
                <w:noProof/>
                <w:webHidden/>
              </w:rPr>
              <w:tab/>
            </w:r>
            <w:r>
              <w:rPr>
                <w:noProof/>
                <w:webHidden/>
              </w:rPr>
              <w:fldChar w:fldCharType="begin"/>
            </w:r>
            <w:r>
              <w:rPr>
                <w:noProof/>
                <w:webHidden/>
              </w:rPr>
              <w:instrText xml:space="preserve"> PAGEREF _Toc198659090 \h </w:instrText>
            </w:r>
            <w:r>
              <w:rPr>
                <w:noProof/>
                <w:webHidden/>
              </w:rPr>
            </w:r>
            <w:r>
              <w:rPr>
                <w:noProof/>
                <w:webHidden/>
              </w:rPr>
              <w:fldChar w:fldCharType="separate"/>
            </w:r>
            <w:r>
              <w:rPr>
                <w:noProof/>
                <w:webHidden/>
              </w:rPr>
              <w:t>7</w:t>
            </w:r>
            <w:r>
              <w:rPr>
                <w:noProof/>
                <w:webHidden/>
              </w:rPr>
              <w:fldChar w:fldCharType="end"/>
            </w:r>
          </w:hyperlink>
        </w:p>
        <w:p w14:paraId="30C01919" w14:textId="75792231" w:rsidR="0014758D" w:rsidRDefault="0014758D">
          <w:pPr>
            <w:pStyle w:val="TOC2"/>
            <w:tabs>
              <w:tab w:val="right" w:leader="dot" w:pos="8828"/>
            </w:tabs>
            <w:rPr>
              <w:rFonts w:asciiTheme="minorHAnsi" w:eastAsiaTheme="minorEastAsia" w:hAnsiTheme="minorHAnsi" w:cstheme="minorBidi"/>
              <w:noProof/>
              <w:kern w:val="2"/>
              <w:szCs w:val="24"/>
              <w:lang w:val="es-MX" w:eastAsia="es-MX"/>
              <w14:ligatures w14:val="standardContextual"/>
            </w:rPr>
          </w:pPr>
          <w:hyperlink w:anchor="_Toc198659091" w:history="1">
            <w:r w:rsidRPr="006D4799">
              <w:rPr>
                <w:rStyle w:val="Hyperlink"/>
                <w:rFonts w:cs="Arial"/>
                <w:noProof/>
              </w:rPr>
              <w:t>4.15 Pedidos por Surtir</w:t>
            </w:r>
            <w:r>
              <w:rPr>
                <w:noProof/>
                <w:webHidden/>
              </w:rPr>
              <w:tab/>
            </w:r>
            <w:r>
              <w:rPr>
                <w:noProof/>
                <w:webHidden/>
              </w:rPr>
              <w:fldChar w:fldCharType="begin"/>
            </w:r>
            <w:r>
              <w:rPr>
                <w:noProof/>
                <w:webHidden/>
              </w:rPr>
              <w:instrText xml:space="preserve"> PAGEREF _Toc198659091 \h </w:instrText>
            </w:r>
            <w:r>
              <w:rPr>
                <w:noProof/>
                <w:webHidden/>
              </w:rPr>
            </w:r>
            <w:r>
              <w:rPr>
                <w:noProof/>
                <w:webHidden/>
              </w:rPr>
              <w:fldChar w:fldCharType="separate"/>
            </w:r>
            <w:r>
              <w:rPr>
                <w:noProof/>
                <w:webHidden/>
              </w:rPr>
              <w:t>7</w:t>
            </w:r>
            <w:r>
              <w:rPr>
                <w:noProof/>
                <w:webHidden/>
              </w:rPr>
              <w:fldChar w:fldCharType="end"/>
            </w:r>
          </w:hyperlink>
        </w:p>
        <w:p w14:paraId="548FA514" w14:textId="4F298178" w:rsidR="0014758D" w:rsidRDefault="0014758D">
          <w:pPr>
            <w:pStyle w:val="TOC1"/>
            <w:tabs>
              <w:tab w:val="right" w:leader="dot" w:pos="8828"/>
            </w:tabs>
            <w:rPr>
              <w:rFonts w:asciiTheme="minorHAnsi" w:eastAsiaTheme="minorEastAsia" w:hAnsiTheme="minorHAnsi" w:cstheme="minorBidi"/>
              <w:noProof/>
              <w:kern w:val="2"/>
              <w:szCs w:val="24"/>
              <w:lang w:val="es-MX" w:eastAsia="es-MX"/>
              <w14:ligatures w14:val="standardContextual"/>
            </w:rPr>
          </w:pPr>
          <w:hyperlink w:anchor="_Toc198659092" w:history="1">
            <w:r w:rsidRPr="006D4799">
              <w:rPr>
                <w:rStyle w:val="Hyperlink"/>
                <w:rFonts w:cs="Arial"/>
                <w:noProof/>
              </w:rPr>
              <w:t>5. REFERENCIA GIT HUB.</w:t>
            </w:r>
            <w:r>
              <w:rPr>
                <w:noProof/>
                <w:webHidden/>
              </w:rPr>
              <w:tab/>
            </w:r>
            <w:r>
              <w:rPr>
                <w:noProof/>
                <w:webHidden/>
              </w:rPr>
              <w:fldChar w:fldCharType="begin"/>
            </w:r>
            <w:r>
              <w:rPr>
                <w:noProof/>
                <w:webHidden/>
              </w:rPr>
              <w:instrText xml:space="preserve"> PAGEREF _Toc198659092 \h </w:instrText>
            </w:r>
            <w:r>
              <w:rPr>
                <w:noProof/>
                <w:webHidden/>
              </w:rPr>
            </w:r>
            <w:r>
              <w:rPr>
                <w:noProof/>
                <w:webHidden/>
              </w:rPr>
              <w:fldChar w:fldCharType="separate"/>
            </w:r>
            <w:r>
              <w:rPr>
                <w:noProof/>
                <w:webHidden/>
              </w:rPr>
              <w:t>7</w:t>
            </w:r>
            <w:r>
              <w:rPr>
                <w:noProof/>
                <w:webHidden/>
              </w:rPr>
              <w:fldChar w:fldCharType="end"/>
            </w:r>
          </w:hyperlink>
        </w:p>
        <w:p w14:paraId="25BCD7AB" w14:textId="4E517876" w:rsidR="0014758D" w:rsidRDefault="0014758D">
          <w:pPr>
            <w:pStyle w:val="TOC1"/>
            <w:tabs>
              <w:tab w:val="right" w:leader="dot" w:pos="8828"/>
            </w:tabs>
            <w:rPr>
              <w:rFonts w:asciiTheme="minorHAnsi" w:eastAsiaTheme="minorEastAsia" w:hAnsiTheme="minorHAnsi" w:cstheme="minorBidi"/>
              <w:noProof/>
              <w:kern w:val="2"/>
              <w:szCs w:val="24"/>
              <w:lang w:val="es-MX" w:eastAsia="es-MX"/>
              <w14:ligatures w14:val="standardContextual"/>
            </w:rPr>
          </w:pPr>
          <w:hyperlink w:anchor="_Toc198659093" w:history="1">
            <w:r w:rsidRPr="006D4799">
              <w:rPr>
                <w:rStyle w:val="Hyperlink"/>
                <w:rFonts w:cs="Arial"/>
                <w:noProof/>
              </w:rPr>
              <w:t>6. MANUAL DE USO</w:t>
            </w:r>
            <w:r>
              <w:rPr>
                <w:noProof/>
                <w:webHidden/>
              </w:rPr>
              <w:tab/>
            </w:r>
            <w:r>
              <w:rPr>
                <w:noProof/>
                <w:webHidden/>
              </w:rPr>
              <w:fldChar w:fldCharType="begin"/>
            </w:r>
            <w:r>
              <w:rPr>
                <w:noProof/>
                <w:webHidden/>
              </w:rPr>
              <w:instrText xml:space="preserve"> PAGEREF _Toc198659093 \h </w:instrText>
            </w:r>
            <w:r>
              <w:rPr>
                <w:noProof/>
                <w:webHidden/>
              </w:rPr>
            </w:r>
            <w:r>
              <w:rPr>
                <w:noProof/>
                <w:webHidden/>
              </w:rPr>
              <w:fldChar w:fldCharType="separate"/>
            </w:r>
            <w:r>
              <w:rPr>
                <w:noProof/>
                <w:webHidden/>
              </w:rPr>
              <w:t>7</w:t>
            </w:r>
            <w:r>
              <w:rPr>
                <w:noProof/>
                <w:webHidden/>
              </w:rPr>
              <w:fldChar w:fldCharType="end"/>
            </w:r>
          </w:hyperlink>
        </w:p>
        <w:p w14:paraId="58AA8812" w14:textId="1BCAE422" w:rsidR="0014758D" w:rsidRDefault="0014758D">
          <w:pPr>
            <w:pStyle w:val="TOC2"/>
            <w:tabs>
              <w:tab w:val="right" w:leader="dot" w:pos="8828"/>
            </w:tabs>
            <w:rPr>
              <w:rFonts w:asciiTheme="minorHAnsi" w:eastAsiaTheme="minorEastAsia" w:hAnsiTheme="minorHAnsi" w:cstheme="minorBidi"/>
              <w:noProof/>
              <w:kern w:val="2"/>
              <w:szCs w:val="24"/>
              <w:lang w:val="es-MX" w:eastAsia="es-MX"/>
              <w14:ligatures w14:val="standardContextual"/>
            </w:rPr>
          </w:pPr>
          <w:hyperlink w:anchor="_Toc198659094" w:history="1">
            <w:r w:rsidRPr="006D4799">
              <w:rPr>
                <w:rStyle w:val="Hyperlink"/>
                <w:noProof/>
              </w:rPr>
              <w:t>6.1 Página “Venta Perdida Gerencial”</w:t>
            </w:r>
            <w:r>
              <w:rPr>
                <w:noProof/>
                <w:webHidden/>
              </w:rPr>
              <w:tab/>
            </w:r>
            <w:r>
              <w:rPr>
                <w:noProof/>
                <w:webHidden/>
              </w:rPr>
              <w:fldChar w:fldCharType="begin"/>
            </w:r>
            <w:r>
              <w:rPr>
                <w:noProof/>
                <w:webHidden/>
              </w:rPr>
              <w:instrText xml:space="preserve"> PAGEREF _Toc198659094 \h </w:instrText>
            </w:r>
            <w:r>
              <w:rPr>
                <w:noProof/>
                <w:webHidden/>
              </w:rPr>
            </w:r>
            <w:r>
              <w:rPr>
                <w:noProof/>
                <w:webHidden/>
              </w:rPr>
              <w:fldChar w:fldCharType="separate"/>
            </w:r>
            <w:r>
              <w:rPr>
                <w:noProof/>
                <w:webHidden/>
              </w:rPr>
              <w:t>7</w:t>
            </w:r>
            <w:r>
              <w:rPr>
                <w:noProof/>
                <w:webHidden/>
              </w:rPr>
              <w:fldChar w:fldCharType="end"/>
            </w:r>
          </w:hyperlink>
        </w:p>
        <w:p w14:paraId="21330949" w14:textId="434A99FB" w:rsidR="0014758D" w:rsidRDefault="0014758D">
          <w:pPr>
            <w:pStyle w:val="TOC2"/>
            <w:tabs>
              <w:tab w:val="right" w:leader="dot" w:pos="8828"/>
            </w:tabs>
            <w:rPr>
              <w:rFonts w:asciiTheme="minorHAnsi" w:eastAsiaTheme="minorEastAsia" w:hAnsiTheme="minorHAnsi" w:cstheme="minorBidi"/>
              <w:noProof/>
              <w:kern w:val="2"/>
              <w:szCs w:val="24"/>
              <w:lang w:val="es-MX" w:eastAsia="es-MX"/>
              <w14:ligatures w14:val="standardContextual"/>
            </w:rPr>
          </w:pPr>
          <w:hyperlink w:anchor="_Toc198659095" w:history="1">
            <w:r w:rsidRPr="006D4799">
              <w:rPr>
                <w:rStyle w:val="Hyperlink"/>
                <w:noProof/>
              </w:rPr>
              <w:t>6.2 Página “Fillrate Gerencial”</w:t>
            </w:r>
            <w:r>
              <w:rPr>
                <w:noProof/>
                <w:webHidden/>
              </w:rPr>
              <w:tab/>
            </w:r>
            <w:r>
              <w:rPr>
                <w:noProof/>
                <w:webHidden/>
              </w:rPr>
              <w:fldChar w:fldCharType="begin"/>
            </w:r>
            <w:r>
              <w:rPr>
                <w:noProof/>
                <w:webHidden/>
              </w:rPr>
              <w:instrText xml:space="preserve"> PAGEREF _Toc198659095 \h </w:instrText>
            </w:r>
            <w:r>
              <w:rPr>
                <w:noProof/>
                <w:webHidden/>
              </w:rPr>
            </w:r>
            <w:r>
              <w:rPr>
                <w:noProof/>
                <w:webHidden/>
              </w:rPr>
              <w:fldChar w:fldCharType="separate"/>
            </w:r>
            <w:r>
              <w:rPr>
                <w:noProof/>
                <w:webHidden/>
              </w:rPr>
              <w:t>7</w:t>
            </w:r>
            <w:r>
              <w:rPr>
                <w:noProof/>
                <w:webHidden/>
              </w:rPr>
              <w:fldChar w:fldCharType="end"/>
            </w:r>
          </w:hyperlink>
        </w:p>
        <w:p w14:paraId="3DF7FAD4" w14:textId="14B750D3" w:rsidR="0014758D" w:rsidRDefault="0014758D">
          <w:pPr>
            <w:pStyle w:val="TOC2"/>
            <w:tabs>
              <w:tab w:val="right" w:leader="dot" w:pos="8828"/>
            </w:tabs>
            <w:rPr>
              <w:rFonts w:asciiTheme="minorHAnsi" w:eastAsiaTheme="minorEastAsia" w:hAnsiTheme="minorHAnsi" w:cstheme="minorBidi"/>
              <w:noProof/>
              <w:kern w:val="2"/>
              <w:szCs w:val="24"/>
              <w:lang w:val="es-MX" w:eastAsia="es-MX"/>
              <w14:ligatures w14:val="standardContextual"/>
            </w:rPr>
          </w:pPr>
          <w:hyperlink w:anchor="_Toc198659096" w:history="1">
            <w:r w:rsidRPr="006D4799">
              <w:rPr>
                <w:rStyle w:val="Hyperlink"/>
                <w:noProof/>
              </w:rPr>
              <w:t>6.3 Página “Fillrate Operativo”</w:t>
            </w:r>
            <w:r>
              <w:rPr>
                <w:noProof/>
                <w:webHidden/>
              </w:rPr>
              <w:tab/>
            </w:r>
            <w:r>
              <w:rPr>
                <w:noProof/>
                <w:webHidden/>
              </w:rPr>
              <w:fldChar w:fldCharType="begin"/>
            </w:r>
            <w:r>
              <w:rPr>
                <w:noProof/>
                <w:webHidden/>
              </w:rPr>
              <w:instrText xml:space="preserve"> PAGEREF _Toc198659096 \h </w:instrText>
            </w:r>
            <w:r>
              <w:rPr>
                <w:noProof/>
                <w:webHidden/>
              </w:rPr>
            </w:r>
            <w:r>
              <w:rPr>
                <w:noProof/>
                <w:webHidden/>
              </w:rPr>
              <w:fldChar w:fldCharType="separate"/>
            </w:r>
            <w:r>
              <w:rPr>
                <w:noProof/>
                <w:webHidden/>
              </w:rPr>
              <w:t>7</w:t>
            </w:r>
            <w:r>
              <w:rPr>
                <w:noProof/>
                <w:webHidden/>
              </w:rPr>
              <w:fldChar w:fldCharType="end"/>
            </w:r>
          </w:hyperlink>
        </w:p>
        <w:p w14:paraId="6D5E7187" w14:textId="2CF552E8" w:rsidR="0014758D" w:rsidRDefault="0014758D">
          <w:pPr>
            <w:pStyle w:val="TOC2"/>
            <w:tabs>
              <w:tab w:val="right" w:leader="dot" w:pos="8828"/>
            </w:tabs>
            <w:rPr>
              <w:rFonts w:asciiTheme="minorHAnsi" w:eastAsiaTheme="minorEastAsia" w:hAnsiTheme="minorHAnsi" w:cstheme="minorBidi"/>
              <w:noProof/>
              <w:kern w:val="2"/>
              <w:szCs w:val="24"/>
              <w:lang w:val="es-MX" w:eastAsia="es-MX"/>
              <w14:ligatures w14:val="standardContextual"/>
            </w:rPr>
          </w:pPr>
          <w:hyperlink w:anchor="_Toc198659097" w:history="1">
            <w:r w:rsidRPr="006D4799">
              <w:rPr>
                <w:rStyle w:val="Hyperlink"/>
                <w:noProof/>
              </w:rPr>
              <w:t>6.4 Página “No Fillrate Gerencial”</w:t>
            </w:r>
            <w:r>
              <w:rPr>
                <w:noProof/>
                <w:webHidden/>
              </w:rPr>
              <w:tab/>
            </w:r>
            <w:r>
              <w:rPr>
                <w:noProof/>
                <w:webHidden/>
              </w:rPr>
              <w:fldChar w:fldCharType="begin"/>
            </w:r>
            <w:r>
              <w:rPr>
                <w:noProof/>
                <w:webHidden/>
              </w:rPr>
              <w:instrText xml:space="preserve"> PAGEREF _Toc198659097 \h </w:instrText>
            </w:r>
            <w:r>
              <w:rPr>
                <w:noProof/>
                <w:webHidden/>
              </w:rPr>
            </w:r>
            <w:r>
              <w:rPr>
                <w:noProof/>
                <w:webHidden/>
              </w:rPr>
              <w:fldChar w:fldCharType="separate"/>
            </w:r>
            <w:r>
              <w:rPr>
                <w:noProof/>
                <w:webHidden/>
              </w:rPr>
              <w:t>7</w:t>
            </w:r>
            <w:r>
              <w:rPr>
                <w:noProof/>
                <w:webHidden/>
              </w:rPr>
              <w:fldChar w:fldCharType="end"/>
            </w:r>
          </w:hyperlink>
        </w:p>
        <w:p w14:paraId="5B363211" w14:textId="5C19ACC8" w:rsidR="0014758D" w:rsidRDefault="0014758D">
          <w:pPr>
            <w:pStyle w:val="TOC2"/>
            <w:tabs>
              <w:tab w:val="right" w:leader="dot" w:pos="8828"/>
            </w:tabs>
            <w:rPr>
              <w:rFonts w:asciiTheme="minorHAnsi" w:eastAsiaTheme="minorEastAsia" w:hAnsiTheme="minorHAnsi" w:cstheme="minorBidi"/>
              <w:noProof/>
              <w:kern w:val="2"/>
              <w:szCs w:val="24"/>
              <w:lang w:val="es-MX" w:eastAsia="es-MX"/>
              <w14:ligatures w14:val="standardContextual"/>
            </w:rPr>
          </w:pPr>
          <w:hyperlink w:anchor="_Toc198659098" w:history="1">
            <w:r w:rsidRPr="006D4799">
              <w:rPr>
                <w:rStyle w:val="Hyperlink"/>
                <w:noProof/>
              </w:rPr>
              <w:t>6.5 Página “Asertividad de Pronóstico”</w:t>
            </w:r>
            <w:r>
              <w:rPr>
                <w:noProof/>
                <w:webHidden/>
              </w:rPr>
              <w:tab/>
            </w:r>
            <w:r>
              <w:rPr>
                <w:noProof/>
                <w:webHidden/>
              </w:rPr>
              <w:fldChar w:fldCharType="begin"/>
            </w:r>
            <w:r>
              <w:rPr>
                <w:noProof/>
                <w:webHidden/>
              </w:rPr>
              <w:instrText xml:space="preserve"> PAGEREF _Toc198659098 \h </w:instrText>
            </w:r>
            <w:r>
              <w:rPr>
                <w:noProof/>
                <w:webHidden/>
              </w:rPr>
            </w:r>
            <w:r>
              <w:rPr>
                <w:noProof/>
                <w:webHidden/>
              </w:rPr>
              <w:fldChar w:fldCharType="separate"/>
            </w:r>
            <w:r>
              <w:rPr>
                <w:noProof/>
                <w:webHidden/>
              </w:rPr>
              <w:t>7</w:t>
            </w:r>
            <w:r>
              <w:rPr>
                <w:noProof/>
                <w:webHidden/>
              </w:rPr>
              <w:fldChar w:fldCharType="end"/>
            </w:r>
          </w:hyperlink>
        </w:p>
        <w:p w14:paraId="492B90EA" w14:textId="70259B70" w:rsidR="0014758D" w:rsidRDefault="0014758D">
          <w:pPr>
            <w:pStyle w:val="TOC2"/>
            <w:tabs>
              <w:tab w:val="right" w:leader="dot" w:pos="8828"/>
            </w:tabs>
            <w:rPr>
              <w:rFonts w:asciiTheme="minorHAnsi" w:eastAsiaTheme="minorEastAsia" w:hAnsiTheme="minorHAnsi" w:cstheme="minorBidi"/>
              <w:noProof/>
              <w:kern w:val="2"/>
              <w:szCs w:val="24"/>
              <w:lang w:val="es-MX" w:eastAsia="es-MX"/>
              <w14:ligatures w14:val="standardContextual"/>
            </w:rPr>
          </w:pPr>
          <w:hyperlink w:anchor="_Toc198659099" w:history="1">
            <w:r w:rsidRPr="006D4799">
              <w:rPr>
                <w:rStyle w:val="Hyperlink"/>
                <w:noProof/>
              </w:rPr>
              <w:t>6.6 Página “Top 25 Venta (Gerencial)”</w:t>
            </w:r>
            <w:r>
              <w:rPr>
                <w:noProof/>
                <w:webHidden/>
              </w:rPr>
              <w:tab/>
            </w:r>
            <w:r>
              <w:rPr>
                <w:noProof/>
                <w:webHidden/>
              </w:rPr>
              <w:fldChar w:fldCharType="begin"/>
            </w:r>
            <w:r>
              <w:rPr>
                <w:noProof/>
                <w:webHidden/>
              </w:rPr>
              <w:instrText xml:space="preserve"> PAGEREF _Toc198659099 \h </w:instrText>
            </w:r>
            <w:r>
              <w:rPr>
                <w:noProof/>
                <w:webHidden/>
              </w:rPr>
            </w:r>
            <w:r>
              <w:rPr>
                <w:noProof/>
                <w:webHidden/>
              </w:rPr>
              <w:fldChar w:fldCharType="separate"/>
            </w:r>
            <w:r>
              <w:rPr>
                <w:noProof/>
                <w:webHidden/>
              </w:rPr>
              <w:t>7</w:t>
            </w:r>
            <w:r>
              <w:rPr>
                <w:noProof/>
                <w:webHidden/>
              </w:rPr>
              <w:fldChar w:fldCharType="end"/>
            </w:r>
          </w:hyperlink>
        </w:p>
        <w:p w14:paraId="27633993" w14:textId="5EC290E2" w:rsidR="0014758D" w:rsidRDefault="0014758D">
          <w:pPr>
            <w:pStyle w:val="TOC2"/>
            <w:tabs>
              <w:tab w:val="right" w:leader="dot" w:pos="8828"/>
            </w:tabs>
            <w:rPr>
              <w:rFonts w:asciiTheme="minorHAnsi" w:eastAsiaTheme="minorEastAsia" w:hAnsiTheme="minorHAnsi" w:cstheme="minorBidi"/>
              <w:noProof/>
              <w:kern w:val="2"/>
              <w:szCs w:val="24"/>
              <w:lang w:val="es-MX" w:eastAsia="es-MX"/>
              <w14:ligatures w14:val="standardContextual"/>
            </w:rPr>
          </w:pPr>
          <w:hyperlink w:anchor="_Toc198659100" w:history="1">
            <w:r w:rsidRPr="006D4799">
              <w:rPr>
                <w:rStyle w:val="Hyperlink"/>
                <w:noProof/>
              </w:rPr>
              <w:t>6.7 Página “Sobreinventarios (Indicador)”</w:t>
            </w:r>
            <w:r>
              <w:rPr>
                <w:noProof/>
                <w:webHidden/>
              </w:rPr>
              <w:tab/>
            </w:r>
            <w:r>
              <w:rPr>
                <w:noProof/>
                <w:webHidden/>
              </w:rPr>
              <w:fldChar w:fldCharType="begin"/>
            </w:r>
            <w:r>
              <w:rPr>
                <w:noProof/>
                <w:webHidden/>
              </w:rPr>
              <w:instrText xml:space="preserve"> PAGEREF _Toc198659100 \h </w:instrText>
            </w:r>
            <w:r>
              <w:rPr>
                <w:noProof/>
                <w:webHidden/>
              </w:rPr>
            </w:r>
            <w:r>
              <w:rPr>
                <w:noProof/>
                <w:webHidden/>
              </w:rPr>
              <w:fldChar w:fldCharType="separate"/>
            </w:r>
            <w:r>
              <w:rPr>
                <w:noProof/>
                <w:webHidden/>
              </w:rPr>
              <w:t>7</w:t>
            </w:r>
            <w:r>
              <w:rPr>
                <w:noProof/>
                <w:webHidden/>
              </w:rPr>
              <w:fldChar w:fldCharType="end"/>
            </w:r>
          </w:hyperlink>
        </w:p>
        <w:p w14:paraId="24A48AB4" w14:textId="6DF4B736" w:rsidR="0014758D" w:rsidRDefault="0014758D">
          <w:pPr>
            <w:pStyle w:val="TOC2"/>
            <w:tabs>
              <w:tab w:val="right" w:leader="dot" w:pos="8828"/>
            </w:tabs>
            <w:rPr>
              <w:rFonts w:asciiTheme="minorHAnsi" w:eastAsiaTheme="minorEastAsia" w:hAnsiTheme="minorHAnsi" w:cstheme="minorBidi"/>
              <w:noProof/>
              <w:kern w:val="2"/>
              <w:szCs w:val="24"/>
              <w:lang w:val="es-MX" w:eastAsia="es-MX"/>
              <w14:ligatures w14:val="standardContextual"/>
            </w:rPr>
          </w:pPr>
          <w:hyperlink w:anchor="_Toc198659101" w:history="1">
            <w:r w:rsidRPr="006D4799">
              <w:rPr>
                <w:rStyle w:val="Hyperlink"/>
                <w:noProof/>
              </w:rPr>
              <w:t>6.8 Página “JI: Fillrate HD”</w:t>
            </w:r>
            <w:r>
              <w:rPr>
                <w:noProof/>
                <w:webHidden/>
              </w:rPr>
              <w:tab/>
            </w:r>
            <w:r>
              <w:rPr>
                <w:noProof/>
                <w:webHidden/>
              </w:rPr>
              <w:fldChar w:fldCharType="begin"/>
            </w:r>
            <w:r>
              <w:rPr>
                <w:noProof/>
                <w:webHidden/>
              </w:rPr>
              <w:instrText xml:space="preserve"> PAGEREF _Toc198659101 \h </w:instrText>
            </w:r>
            <w:r>
              <w:rPr>
                <w:noProof/>
                <w:webHidden/>
              </w:rPr>
            </w:r>
            <w:r>
              <w:rPr>
                <w:noProof/>
                <w:webHidden/>
              </w:rPr>
              <w:fldChar w:fldCharType="separate"/>
            </w:r>
            <w:r>
              <w:rPr>
                <w:noProof/>
                <w:webHidden/>
              </w:rPr>
              <w:t>7</w:t>
            </w:r>
            <w:r>
              <w:rPr>
                <w:noProof/>
                <w:webHidden/>
              </w:rPr>
              <w:fldChar w:fldCharType="end"/>
            </w:r>
          </w:hyperlink>
        </w:p>
        <w:p w14:paraId="5769EE1C" w14:textId="37CE161F" w:rsidR="0014758D" w:rsidRDefault="0014758D">
          <w:pPr>
            <w:pStyle w:val="TOC2"/>
            <w:tabs>
              <w:tab w:val="right" w:leader="dot" w:pos="8828"/>
            </w:tabs>
            <w:rPr>
              <w:rFonts w:asciiTheme="minorHAnsi" w:eastAsiaTheme="minorEastAsia" w:hAnsiTheme="minorHAnsi" w:cstheme="minorBidi"/>
              <w:noProof/>
              <w:kern w:val="2"/>
              <w:szCs w:val="24"/>
              <w:lang w:val="es-MX" w:eastAsia="es-MX"/>
              <w14:ligatures w14:val="standardContextual"/>
            </w:rPr>
          </w:pPr>
          <w:hyperlink w:anchor="_Toc198659102" w:history="1">
            <w:r w:rsidRPr="006D4799">
              <w:rPr>
                <w:rStyle w:val="Hyperlink"/>
                <w:noProof/>
              </w:rPr>
              <w:t>6.9 Página “JI: L.T. THD”</w:t>
            </w:r>
            <w:r>
              <w:rPr>
                <w:noProof/>
                <w:webHidden/>
              </w:rPr>
              <w:tab/>
            </w:r>
            <w:r>
              <w:rPr>
                <w:noProof/>
                <w:webHidden/>
              </w:rPr>
              <w:fldChar w:fldCharType="begin"/>
            </w:r>
            <w:r>
              <w:rPr>
                <w:noProof/>
                <w:webHidden/>
              </w:rPr>
              <w:instrText xml:space="preserve"> PAGEREF _Toc198659102 \h </w:instrText>
            </w:r>
            <w:r>
              <w:rPr>
                <w:noProof/>
                <w:webHidden/>
              </w:rPr>
            </w:r>
            <w:r>
              <w:rPr>
                <w:noProof/>
                <w:webHidden/>
              </w:rPr>
              <w:fldChar w:fldCharType="separate"/>
            </w:r>
            <w:r>
              <w:rPr>
                <w:noProof/>
                <w:webHidden/>
              </w:rPr>
              <w:t>7</w:t>
            </w:r>
            <w:r>
              <w:rPr>
                <w:noProof/>
                <w:webHidden/>
              </w:rPr>
              <w:fldChar w:fldCharType="end"/>
            </w:r>
          </w:hyperlink>
        </w:p>
        <w:p w14:paraId="15E09665" w14:textId="41D965BF" w:rsidR="0014758D" w:rsidRDefault="0014758D">
          <w:pPr>
            <w:pStyle w:val="TOC2"/>
            <w:tabs>
              <w:tab w:val="right" w:leader="dot" w:pos="8828"/>
            </w:tabs>
            <w:rPr>
              <w:rFonts w:asciiTheme="minorHAnsi" w:eastAsiaTheme="minorEastAsia" w:hAnsiTheme="minorHAnsi" w:cstheme="minorBidi"/>
              <w:noProof/>
              <w:kern w:val="2"/>
              <w:szCs w:val="24"/>
              <w:lang w:val="es-MX" w:eastAsia="es-MX"/>
              <w14:ligatures w14:val="standardContextual"/>
            </w:rPr>
          </w:pPr>
          <w:hyperlink w:anchor="_Toc198659103" w:history="1">
            <w:r w:rsidRPr="006D4799">
              <w:rPr>
                <w:rStyle w:val="Hyperlink"/>
                <w:noProof/>
              </w:rPr>
              <w:t>6.10 Página “JI: L.T. THD 2”</w:t>
            </w:r>
            <w:r>
              <w:rPr>
                <w:noProof/>
                <w:webHidden/>
              </w:rPr>
              <w:tab/>
            </w:r>
            <w:r>
              <w:rPr>
                <w:noProof/>
                <w:webHidden/>
              </w:rPr>
              <w:fldChar w:fldCharType="begin"/>
            </w:r>
            <w:r>
              <w:rPr>
                <w:noProof/>
                <w:webHidden/>
              </w:rPr>
              <w:instrText xml:space="preserve"> PAGEREF _Toc198659103 \h </w:instrText>
            </w:r>
            <w:r>
              <w:rPr>
                <w:noProof/>
                <w:webHidden/>
              </w:rPr>
            </w:r>
            <w:r>
              <w:rPr>
                <w:noProof/>
                <w:webHidden/>
              </w:rPr>
              <w:fldChar w:fldCharType="separate"/>
            </w:r>
            <w:r>
              <w:rPr>
                <w:noProof/>
                <w:webHidden/>
              </w:rPr>
              <w:t>7</w:t>
            </w:r>
            <w:r>
              <w:rPr>
                <w:noProof/>
                <w:webHidden/>
              </w:rPr>
              <w:fldChar w:fldCharType="end"/>
            </w:r>
          </w:hyperlink>
        </w:p>
        <w:p w14:paraId="63F65B95" w14:textId="0C55E4B5" w:rsidR="0014758D" w:rsidRDefault="0014758D">
          <w:pPr>
            <w:pStyle w:val="TOC2"/>
            <w:tabs>
              <w:tab w:val="right" w:leader="dot" w:pos="8828"/>
            </w:tabs>
            <w:rPr>
              <w:rFonts w:asciiTheme="minorHAnsi" w:eastAsiaTheme="minorEastAsia" w:hAnsiTheme="minorHAnsi" w:cstheme="minorBidi"/>
              <w:noProof/>
              <w:kern w:val="2"/>
              <w:szCs w:val="24"/>
              <w:lang w:val="es-MX" w:eastAsia="es-MX"/>
              <w14:ligatures w14:val="standardContextual"/>
            </w:rPr>
          </w:pPr>
          <w:hyperlink w:anchor="_Toc198659104" w:history="1">
            <w:r w:rsidRPr="006D4799">
              <w:rPr>
                <w:rStyle w:val="Hyperlink"/>
                <w:noProof/>
              </w:rPr>
              <w:t>6.11 Página “JI: Fillrate Nacional”</w:t>
            </w:r>
            <w:r>
              <w:rPr>
                <w:noProof/>
                <w:webHidden/>
              </w:rPr>
              <w:tab/>
            </w:r>
            <w:r>
              <w:rPr>
                <w:noProof/>
                <w:webHidden/>
              </w:rPr>
              <w:fldChar w:fldCharType="begin"/>
            </w:r>
            <w:r>
              <w:rPr>
                <w:noProof/>
                <w:webHidden/>
              </w:rPr>
              <w:instrText xml:space="preserve"> PAGEREF _Toc198659104 \h </w:instrText>
            </w:r>
            <w:r>
              <w:rPr>
                <w:noProof/>
                <w:webHidden/>
              </w:rPr>
            </w:r>
            <w:r>
              <w:rPr>
                <w:noProof/>
                <w:webHidden/>
              </w:rPr>
              <w:fldChar w:fldCharType="separate"/>
            </w:r>
            <w:r>
              <w:rPr>
                <w:noProof/>
                <w:webHidden/>
              </w:rPr>
              <w:t>7</w:t>
            </w:r>
            <w:r>
              <w:rPr>
                <w:noProof/>
                <w:webHidden/>
              </w:rPr>
              <w:fldChar w:fldCharType="end"/>
            </w:r>
          </w:hyperlink>
        </w:p>
        <w:p w14:paraId="7D245A7C" w14:textId="7CF9B3A3" w:rsidR="0014758D" w:rsidRDefault="0014758D">
          <w:pPr>
            <w:pStyle w:val="TOC2"/>
            <w:tabs>
              <w:tab w:val="right" w:leader="dot" w:pos="8828"/>
            </w:tabs>
            <w:rPr>
              <w:rFonts w:asciiTheme="minorHAnsi" w:eastAsiaTheme="minorEastAsia" w:hAnsiTheme="minorHAnsi" w:cstheme="minorBidi"/>
              <w:noProof/>
              <w:kern w:val="2"/>
              <w:szCs w:val="24"/>
              <w:lang w:val="es-MX" w:eastAsia="es-MX"/>
              <w14:ligatures w14:val="standardContextual"/>
            </w:rPr>
          </w:pPr>
          <w:hyperlink w:anchor="_Toc198659105" w:history="1">
            <w:r w:rsidRPr="006D4799">
              <w:rPr>
                <w:rStyle w:val="Hyperlink"/>
                <w:noProof/>
              </w:rPr>
              <w:t>6.12 Página “JI: Venta Perdida Nacional”</w:t>
            </w:r>
            <w:r>
              <w:rPr>
                <w:noProof/>
                <w:webHidden/>
              </w:rPr>
              <w:tab/>
            </w:r>
            <w:r>
              <w:rPr>
                <w:noProof/>
                <w:webHidden/>
              </w:rPr>
              <w:fldChar w:fldCharType="begin"/>
            </w:r>
            <w:r>
              <w:rPr>
                <w:noProof/>
                <w:webHidden/>
              </w:rPr>
              <w:instrText xml:space="preserve"> PAGEREF _Toc198659105 \h </w:instrText>
            </w:r>
            <w:r>
              <w:rPr>
                <w:noProof/>
                <w:webHidden/>
              </w:rPr>
            </w:r>
            <w:r>
              <w:rPr>
                <w:noProof/>
                <w:webHidden/>
              </w:rPr>
              <w:fldChar w:fldCharType="separate"/>
            </w:r>
            <w:r>
              <w:rPr>
                <w:noProof/>
                <w:webHidden/>
              </w:rPr>
              <w:t>7</w:t>
            </w:r>
            <w:r>
              <w:rPr>
                <w:noProof/>
                <w:webHidden/>
              </w:rPr>
              <w:fldChar w:fldCharType="end"/>
            </w:r>
          </w:hyperlink>
        </w:p>
        <w:p w14:paraId="76B054CF" w14:textId="509F8306" w:rsidR="0014758D" w:rsidRDefault="0014758D">
          <w:pPr>
            <w:pStyle w:val="TOC2"/>
            <w:tabs>
              <w:tab w:val="right" w:leader="dot" w:pos="8828"/>
            </w:tabs>
            <w:rPr>
              <w:rFonts w:asciiTheme="minorHAnsi" w:eastAsiaTheme="minorEastAsia" w:hAnsiTheme="minorHAnsi" w:cstheme="minorBidi"/>
              <w:noProof/>
              <w:kern w:val="2"/>
              <w:szCs w:val="24"/>
              <w:lang w:val="es-MX" w:eastAsia="es-MX"/>
              <w14:ligatures w14:val="standardContextual"/>
            </w:rPr>
          </w:pPr>
          <w:hyperlink w:anchor="_Toc198659106" w:history="1">
            <w:r w:rsidRPr="006D4799">
              <w:rPr>
                <w:rStyle w:val="Hyperlink"/>
                <w:noProof/>
              </w:rPr>
              <w:t>6.13 Página “Notif. De Stock”</w:t>
            </w:r>
            <w:r>
              <w:rPr>
                <w:noProof/>
                <w:webHidden/>
              </w:rPr>
              <w:tab/>
            </w:r>
            <w:r>
              <w:rPr>
                <w:noProof/>
                <w:webHidden/>
              </w:rPr>
              <w:fldChar w:fldCharType="begin"/>
            </w:r>
            <w:r>
              <w:rPr>
                <w:noProof/>
                <w:webHidden/>
              </w:rPr>
              <w:instrText xml:space="preserve"> PAGEREF _Toc198659106 \h </w:instrText>
            </w:r>
            <w:r>
              <w:rPr>
                <w:noProof/>
                <w:webHidden/>
              </w:rPr>
            </w:r>
            <w:r>
              <w:rPr>
                <w:noProof/>
                <w:webHidden/>
              </w:rPr>
              <w:fldChar w:fldCharType="separate"/>
            </w:r>
            <w:r>
              <w:rPr>
                <w:noProof/>
                <w:webHidden/>
              </w:rPr>
              <w:t>7</w:t>
            </w:r>
            <w:r>
              <w:rPr>
                <w:noProof/>
                <w:webHidden/>
              </w:rPr>
              <w:fldChar w:fldCharType="end"/>
            </w:r>
          </w:hyperlink>
        </w:p>
        <w:p w14:paraId="65B27C83" w14:textId="4F230776" w:rsidR="0014758D" w:rsidRDefault="0014758D">
          <w:pPr>
            <w:pStyle w:val="TOC2"/>
            <w:tabs>
              <w:tab w:val="right" w:leader="dot" w:pos="8828"/>
            </w:tabs>
            <w:rPr>
              <w:rFonts w:asciiTheme="minorHAnsi" w:eastAsiaTheme="minorEastAsia" w:hAnsiTheme="minorHAnsi" w:cstheme="minorBidi"/>
              <w:noProof/>
              <w:kern w:val="2"/>
              <w:szCs w:val="24"/>
              <w:lang w:val="es-MX" w:eastAsia="es-MX"/>
              <w14:ligatures w14:val="standardContextual"/>
            </w:rPr>
          </w:pPr>
          <w:hyperlink w:anchor="_Toc198659107" w:history="1">
            <w:r w:rsidRPr="006D4799">
              <w:rPr>
                <w:rStyle w:val="Hyperlink"/>
                <w:noProof/>
              </w:rPr>
              <w:t>6.14 Página “Stock-Out”</w:t>
            </w:r>
            <w:r>
              <w:rPr>
                <w:noProof/>
                <w:webHidden/>
              </w:rPr>
              <w:tab/>
            </w:r>
            <w:r>
              <w:rPr>
                <w:noProof/>
                <w:webHidden/>
              </w:rPr>
              <w:fldChar w:fldCharType="begin"/>
            </w:r>
            <w:r>
              <w:rPr>
                <w:noProof/>
                <w:webHidden/>
              </w:rPr>
              <w:instrText xml:space="preserve"> PAGEREF _Toc198659107 \h </w:instrText>
            </w:r>
            <w:r>
              <w:rPr>
                <w:noProof/>
                <w:webHidden/>
              </w:rPr>
            </w:r>
            <w:r>
              <w:rPr>
                <w:noProof/>
                <w:webHidden/>
              </w:rPr>
              <w:fldChar w:fldCharType="separate"/>
            </w:r>
            <w:r>
              <w:rPr>
                <w:noProof/>
                <w:webHidden/>
              </w:rPr>
              <w:t>7</w:t>
            </w:r>
            <w:r>
              <w:rPr>
                <w:noProof/>
                <w:webHidden/>
              </w:rPr>
              <w:fldChar w:fldCharType="end"/>
            </w:r>
          </w:hyperlink>
        </w:p>
        <w:p w14:paraId="0B5F9C6A" w14:textId="54401338" w:rsidR="0014758D" w:rsidRDefault="0014758D">
          <w:pPr>
            <w:pStyle w:val="TOC2"/>
            <w:tabs>
              <w:tab w:val="right" w:leader="dot" w:pos="8828"/>
            </w:tabs>
            <w:rPr>
              <w:rFonts w:asciiTheme="minorHAnsi" w:eastAsiaTheme="minorEastAsia" w:hAnsiTheme="minorHAnsi" w:cstheme="minorBidi"/>
              <w:noProof/>
              <w:kern w:val="2"/>
              <w:szCs w:val="24"/>
              <w:lang w:val="es-MX" w:eastAsia="es-MX"/>
              <w14:ligatures w14:val="standardContextual"/>
            </w:rPr>
          </w:pPr>
          <w:hyperlink w:anchor="_Toc198659108" w:history="1">
            <w:r w:rsidRPr="006D4799">
              <w:rPr>
                <w:rStyle w:val="Hyperlink"/>
                <w:noProof/>
              </w:rPr>
              <w:t>6.15 Página “Pedidos por Surtir”</w:t>
            </w:r>
            <w:r>
              <w:rPr>
                <w:noProof/>
                <w:webHidden/>
              </w:rPr>
              <w:tab/>
            </w:r>
            <w:r>
              <w:rPr>
                <w:noProof/>
                <w:webHidden/>
              </w:rPr>
              <w:fldChar w:fldCharType="begin"/>
            </w:r>
            <w:r>
              <w:rPr>
                <w:noProof/>
                <w:webHidden/>
              </w:rPr>
              <w:instrText xml:space="preserve"> PAGEREF _Toc198659108 \h </w:instrText>
            </w:r>
            <w:r>
              <w:rPr>
                <w:noProof/>
                <w:webHidden/>
              </w:rPr>
            </w:r>
            <w:r>
              <w:rPr>
                <w:noProof/>
                <w:webHidden/>
              </w:rPr>
              <w:fldChar w:fldCharType="separate"/>
            </w:r>
            <w:r>
              <w:rPr>
                <w:noProof/>
                <w:webHidden/>
              </w:rPr>
              <w:t>7</w:t>
            </w:r>
            <w:r>
              <w:rPr>
                <w:noProof/>
                <w:webHidden/>
              </w:rPr>
              <w:fldChar w:fldCharType="end"/>
            </w:r>
          </w:hyperlink>
        </w:p>
        <w:p w14:paraId="6E00346B" w14:textId="796239E7" w:rsidR="0014758D" w:rsidRDefault="0014758D">
          <w:pPr>
            <w:pStyle w:val="TOC1"/>
            <w:tabs>
              <w:tab w:val="right" w:leader="dot" w:pos="8828"/>
            </w:tabs>
            <w:rPr>
              <w:rFonts w:asciiTheme="minorHAnsi" w:eastAsiaTheme="minorEastAsia" w:hAnsiTheme="minorHAnsi" w:cstheme="minorBidi"/>
              <w:noProof/>
              <w:kern w:val="2"/>
              <w:szCs w:val="24"/>
              <w:lang w:val="es-MX" w:eastAsia="es-MX"/>
              <w14:ligatures w14:val="standardContextual"/>
            </w:rPr>
          </w:pPr>
          <w:hyperlink w:anchor="_Toc198659109" w:history="1">
            <w:r w:rsidRPr="006D4799">
              <w:rPr>
                <w:rStyle w:val="Hyperlink"/>
                <w:noProof/>
              </w:rPr>
              <w:t>7. CARGAS DE INFORMACIÓN Y REGLAS MANUALES</w:t>
            </w:r>
            <w:r>
              <w:rPr>
                <w:noProof/>
                <w:webHidden/>
              </w:rPr>
              <w:tab/>
            </w:r>
            <w:r>
              <w:rPr>
                <w:noProof/>
                <w:webHidden/>
              </w:rPr>
              <w:fldChar w:fldCharType="begin"/>
            </w:r>
            <w:r>
              <w:rPr>
                <w:noProof/>
                <w:webHidden/>
              </w:rPr>
              <w:instrText xml:space="preserve"> PAGEREF _Toc198659109 \h </w:instrText>
            </w:r>
            <w:r>
              <w:rPr>
                <w:noProof/>
                <w:webHidden/>
              </w:rPr>
            </w:r>
            <w:r>
              <w:rPr>
                <w:noProof/>
                <w:webHidden/>
              </w:rPr>
              <w:fldChar w:fldCharType="separate"/>
            </w:r>
            <w:r>
              <w:rPr>
                <w:noProof/>
                <w:webHidden/>
              </w:rPr>
              <w:t>7</w:t>
            </w:r>
            <w:r>
              <w:rPr>
                <w:noProof/>
                <w:webHidden/>
              </w:rPr>
              <w:fldChar w:fldCharType="end"/>
            </w:r>
          </w:hyperlink>
        </w:p>
        <w:p w14:paraId="18E7E9A1" w14:textId="4217B6C8" w:rsidR="0014758D" w:rsidRDefault="0014758D">
          <w:pPr>
            <w:pStyle w:val="TOC2"/>
            <w:tabs>
              <w:tab w:val="right" w:leader="dot" w:pos="8828"/>
            </w:tabs>
            <w:rPr>
              <w:rFonts w:asciiTheme="minorHAnsi" w:eastAsiaTheme="minorEastAsia" w:hAnsiTheme="minorHAnsi" w:cstheme="minorBidi"/>
              <w:noProof/>
              <w:kern w:val="2"/>
              <w:szCs w:val="24"/>
              <w:lang w:val="es-MX" w:eastAsia="es-MX"/>
              <w14:ligatures w14:val="standardContextual"/>
            </w:rPr>
          </w:pPr>
          <w:hyperlink w:anchor="_Toc198659110" w:history="1">
            <w:r w:rsidRPr="006D4799">
              <w:rPr>
                <w:rStyle w:val="Hyperlink"/>
                <w:noProof/>
              </w:rPr>
              <w:t>7.1 Tipo ABC (Top 25)</w:t>
            </w:r>
            <w:r>
              <w:rPr>
                <w:noProof/>
                <w:webHidden/>
              </w:rPr>
              <w:tab/>
            </w:r>
            <w:r>
              <w:rPr>
                <w:noProof/>
                <w:webHidden/>
              </w:rPr>
              <w:fldChar w:fldCharType="begin"/>
            </w:r>
            <w:r>
              <w:rPr>
                <w:noProof/>
                <w:webHidden/>
              </w:rPr>
              <w:instrText xml:space="preserve"> PAGEREF _Toc198659110 \h </w:instrText>
            </w:r>
            <w:r>
              <w:rPr>
                <w:noProof/>
                <w:webHidden/>
              </w:rPr>
            </w:r>
            <w:r>
              <w:rPr>
                <w:noProof/>
                <w:webHidden/>
              </w:rPr>
              <w:fldChar w:fldCharType="separate"/>
            </w:r>
            <w:r>
              <w:rPr>
                <w:noProof/>
                <w:webHidden/>
              </w:rPr>
              <w:t>7</w:t>
            </w:r>
            <w:r>
              <w:rPr>
                <w:noProof/>
                <w:webHidden/>
              </w:rPr>
              <w:fldChar w:fldCharType="end"/>
            </w:r>
          </w:hyperlink>
        </w:p>
        <w:p w14:paraId="13FA899A" w14:textId="4BE7706D" w:rsidR="0014758D" w:rsidRDefault="0014758D">
          <w:pPr>
            <w:pStyle w:val="TOC2"/>
            <w:tabs>
              <w:tab w:val="right" w:leader="dot" w:pos="8828"/>
            </w:tabs>
            <w:rPr>
              <w:rFonts w:asciiTheme="minorHAnsi" w:eastAsiaTheme="minorEastAsia" w:hAnsiTheme="minorHAnsi" w:cstheme="minorBidi"/>
              <w:noProof/>
              <w:kern w:val="2"/>
              <w:szCs w:val="24"/>
              <w:lang w:val="es-MX" w:eastAsia="es-MX"/>
              <w14:ligatures w14:val="standardContextual"/>
            </w:rPr>
          </w:pPr>
          <w:hyperlink w:anchor="_Toc198659111" w:history="1">
            <w:r w:rsidRPr="006D4799">
              <w:rPr>
                <w:rStyle w:val="Hyperlink"/>
                <w:noProof/>
              </w:rPr>
              <w:t>7.2 Carga de Pronóstico</w:t>
            </w:r>
            <w:r>
              <w:rPr>
                <w:noProof/>
                <w:webHidden/>
              </w:rPr>
              <w:tab/>
            </w:r>
            <w:r>
              <w:rPr>
                <w:noProof/>
                <w:webHidden/>
              </w:rPr>
              <w:fldChar w:fldCharType="begin"/>
            </w:r>
            <w:r>
              <w:rPr>
                <w:noProof/>
                <w:webHidden/>
              </w:rPr>
              <w:instrText xml:space="preserve"> PAGEREF _Toc198659111 \h </w:instrText>
            </w:r>
            <w:r>
              <w:rPr>
                <w:noProof/>
                <w:webHidden/>
              </w:rPr>
            </w:r>
            <w:r>
              <w:rPr>
                <w:noProof/>
                <w:webHidden/>
              </w:rPr>
              <w:fldChar w:fldCharType="separate"/>
            </w:r>
            <w:r>
              <w:rPr>
                <w:noProof/>
                <w:webHidden/>
              </w:rPr>
              <w:t>7</w:t>
            </w:r>
            <w:r>
              <w:rPr>
                <w:noProof/>
                <w:webHidden/>
              </w:rPr>
              <w:fldChar w:fldCharType="end"/>
            </w:r>
          </w:hyperlink>
        </w:p>
        <w:p w14:paraId="0D7D90B2" w14:textId="0407174A" w:rsidR="0014758D" w:rsidRDefault="0014758D">
          <w:pPr>
            <w:pStyle w:val="TOC2"/>
            <w:tabs>
              <w:tab w:val="right" w:leader="dot" w:pos="8828"/>
            </w:tabs>
            <w:rPr>
              <w:rFonts w:asciiTheme="minorHAnsi" w:eastAsiaTheme="minorEastAsia" w:hAnsiTheme="minorHAnsi" w:cstheme="minorBidi"/>
              <w:noProof/>
              <w:kern w:val="2"/>
              <w:szCs w:val="24"/>
              <w:lang w:val="es-MX" w:eastAsia="es-MX"/>
              <w14:ligatures w14:val="standardContextual"/>
            </w:rPr>
          </w:pPr>
          <w:hyperlink w:anchor="_Toc198659112" w:history="1">
            <w:r w:rsidRPr="006D4799">
              <w:rPr>
                <w:rStyle w:val="Hyperlink"/>
                <w:noProof/>
              </w:rPr>
              <w:t>7.3 Fillrate HD</w:t>
            </w:r>
            <w:r>
              <w:rPr>
                <w:noProof/>
                <w:webHidden/>
              </w:rPr>
              <w:tab/>
            </w:r>
            <w:r>
              <w:rPr>
                <w:noProof/>
                <w:webHidden/>
              </w:rPr>
              <w:fldChar w:fldCharType="begin"/>
            </w:r>
            <w:r>
              <w:rPr>
                <w:noProof/>
                <w:webHidden/>
              </w:rPr>
              <w:instrText xml:space="preserve"> PAGEREF _Toc198659112 \h </w:instrText>
            </w:r>
            <w:r>
              <w:rPr>
                <w:noProof/>
                <w:webHidden/>
              </w:rPr>
            </w:r>
            <w:r>
              <w:rPr>
                <w:noProof/>
                <w:webHidden/>
              </w:rPr>
              <w:fldChar w:fldCharType="separate"/>
            </w:r>
            <w:r>
              <w:rPr>
                <w:noProof/>
                <w:webHidden/>
              </w:rPr>
              <w:t>7</w:t>
            </w:r>
            <w:r>
              <w:rPr>
                <w:noProof/>
                <w:webHidden/>
              </w:rPr>
              <w:fldChar w:fldCharType="end"/>
            </w:r>
          </w:hyperlink>
        </w:p>
        <w:p w14:paraId="2524B589" w14:textId="2B5F35B7" w:rsidR="0014758D" w:rsidRDefault="0014758D">
          <w:pPr>
            <w:pStyle w:val="TOC2"/>
            <w:tabs>
              <w:tab w:val="right" w:leader="dot" w:pos="8828"/>
            </w:tabs>
            <w:rPr>
              <w:rFonts w:asciiTheme="minorHAnsi" w:eastAsiaTheme="minorEastAsia" w:hAnsiTheme="minorHAnsi" w:cstheme="minorBidi"/>
              <w:noProof/>
              <w:kern w:val="2"/>
              <w:szCs w:val="24"/>
              <w:lang w:val="es-MX" w:eastAsia="es-MX"/>
              <w14:ligatures w14:val="standardContextual"/>
            </w:rPr>
          </w:pPr>
          <w:hyperlink w:anchor="_Toc198659113" w:history="1">
            <w:r w:rsidRPr="006D4799">
              <w:rPr>
                <w:rStyle w:val="Hyperlink"/>
                <w:noProof/>
              </w:rPr>
              <w:t>7.4 Límites SKU</w:t>
            </w:r>
            <w:r>
              <w:rPr>
                <w:noProof/>
                <w:webHidden/>
              </w:rPr>
              <w:tab/>
            </w:r>
            <w:r>
              <w:rPr>
                <w:noProof/>
                <w:webHidden/>
              </w:rPr>
              <w:fldChar w:fldCharType="begin"/>
            </w:r>
            <w:r>
              <w:rPr>
                <w:noProof/>
                <w:webHidden/>
              </w:rPr>
              <w:instrText xml:space="preserve"> PAGEREF _Toc198659113 \h </w:instrText>
            </w:r>
            <w:r>
              <w:rPr>
                <w:noProof/>
                <w:webHidden/>
              </w:rPr>
            </w:r>
            <w:r>
              <w:rPr>
                <w:noProof/>
                <w:webHidden/>
              </w:rPr>
              <w:fldChar w:fldCharType="separate"/>
            </w:r>
            <w:r>
              <w:rPr>
                <w:noProof/>
                <w:webHidden/>
              </w:rPr>
              <w:t>7</w:t>
            </w:r>
            <w:r>
              <w:rPr>
                <w:noProof/>
                <w:webHidden/>
              </w:rPr>
              <w:fldChar w:fldCharType="end"/>
            </w:r>
          </w:hyperlink>
        </w:p>
        <w:p w14:paraId="0C551D71" w14:textId="63970763" w:rsidR="0014758D" w:rsidRDefault="0014758D">
          <w:pPr>
            <w:pStyle w:val="TOC2"/>
            <w:tabs>
              <w:tab w:val="right" w:leader="dot" w:pos="8828"/>
            </w:tabs>
            <w:rPr>
              <w:rFonts w:asciiTheme="minorHAnsi" w:eastAsiaTheme="minorEastAsia" w:hAnsiTheme="minorHAnsi" w:cstheme="minorBidi"/>
              <w:noProof/>
              <w:kern w:val="2"/>
              <w:szCs w:val="24"/>
              <w:lang w:val="es-MX" w:eastAsia="es-MX"/>
              <w14:ligatures w14:val="standardContextual"/>
            </w:rPr>
          </w:pPr>
          <w:hyperlink w:anchor="_Toc198659114" w:history="1">
            <w:r w:rsidRPr="006D4799">
              <w:rPr>
                <w:rStyle w:val="Hyperlink"/>
                <w:noProof/>
              </w:rPr>
              <w:t>7.5 Inventarios Diarios Agrupados</w:t>
            </w:r>
            <w:r>
              <w:rPr>
                <w:noProof/>
                <w:webHidden/>
              </w:rPr>
              <w:tab/>
            </w:r>
            <w:r>
              <w:rPr>
                <w:noProof/>
                <w:webHidden/>
              </w:rPr>
              <w:fldChar w:fldCharType="begin"/>
            </w:r>
            <w:r>
              <w:rPr>
                <w:noProof/>
                <w:webHidden/>
              </w:rPr>
              <w:instrText xml:space="preserve"> PAGEREF _Toc198659114 \h </w:instrText>
            </w:r>
            <w:r>
              <w:rPr>
                <w:noProof/>
                <w:webHidden/>
              </w:rPr>
            </w:r>
            <w:r>
              <w:rPr>
                <w:noProof/>
                <w:webHidden/>
              </w:rPr>
              <w:fldChar w:fldCharType="separate"/>
            </w:r>
            <w:r>
              <w:rPr>
                <w:noProof/>
                <w:webHidden/>
              </w:rPr>
              <w:t>7</w:t>
            </w:r>
            <w:r>
              <w:rPr>
                <w:noProof/>
                <w:webHidden/>
              </w:rPr>
              <w:fldChar w:fldCharType="end"/>
            </w:r>
          </w:hyperlink>
        </w:p>
        <w:p w14:paraId="38573545" w14:textId="2704FE3E" w:rsidR="0014758D" w:rsidRDefault="0014758D">
          <w:pPr>
            <w:pStyle w:val="TOC2"/>
            <w:tabs>
              <w:tab w:val="right" w:leader="dot" w:pos="8828"/>
            </w:tabs>
            <w:rPr>
              <w:rFonts w:asciiTheme="minorHAnsi" w:eastAsiaTheme="minorEastAsia" w:hAnsiTheme="minorHAnsi" w:cstheme="minorBidi"/>
              <w:noProof/>
              <w:kern w:val="2"/>
              <w:szCs w:val="24"/>
              <w:lang w:val="es-MX" w:eastAsia="es-MX"/>
              <w14:ligatures w14:val="standardContextual"/>
            </w:rPr>
          </w:pPr>
          <w:hyperlink w:anchor="_Toc198659115" w:history="1">
            <w:r w:rsidRPr="006D4799">
              <w:rPr>
                <w:rStyle w:val="Hyperlink"/>
                <w:noProof/>
              </w:rPr>
              <w:t>7.6 Motivos de Cancelación (Notificación de Stock)</w:t>
            </w:r>
            <w:r>
              <w:rPr>
                <w:noProof/>
                <w:webHidden/>
              </w:rPr>
              <w:tab/>
            </w:r>
            <w:r>
              <w:rPr>
                <w:noProof/>
                <w:webHidden/>
              </w:rPr>
              <w:fldChar w:fldCharType="begin"/>
            </w:r>
            <w:r>
              <w:rPr>
                <w:noProof/>
                <w:webHidden/>
              </w:rPr>
              <w:instrText xml:space="preserve"> PAGEREF _Toc198659115 \h </w:instrText>
            </w:r>
            <w:r>
              <w:rPr>
                <w:noProof/>
                <w:webHidden/>
              </w:rPr>
            </w:r>
            <w:r>
              <w:rPr>
                <w:noProof/>
                <w:webHidden/>
              </w:rPr>
              <w:fldChar w:fldCharType="separate"/>
            </w:r>
            <w:r>
              <w:rPr>
                <w:noProof/>
                <w:webHidden/>
              </w:rPr>
              <w:t>7</w:t>
            </w:r>
            <w:r>
              <w:rPr>
                <w:noProof/>
                <w:webHidden/>
              </w:rPr>
              <w:fldChar w:fldCharType="end"/>
            </w:r>
          </w:hyperlink>
        </w:p>
        <w:p w14:paraId="1EAFA1F2" w14:textId="04A35AE8" w:rsidR="0067305F" w:rsidRDefault="009E70CA">
          <w:pPr>
            <w:rPr>
              <w:lang w:val="es-ES"/>
            </w:rPr>
          </w:pPr>
          <w:r w:rsidRPr="00294FAC">
            <w:rPr>
              <w:sz w:val="22"/>
              <w:szCs w:val="22"/>
              <w:lang w:val="es-ES"/>
            </w:rPr>
            <w:lastRenderedPageBreak/>
            <w:fldChar w:fldCharType="end"/>
          </w:r>
        </w:p>
      </w:sdtContent>
    </w:sdt>
    <w:p w14:paraId="1EAFA1F4" w14:textId="77777777" w:rsidR="00CE55B9" w:rsidRPr="00480828" w:rsidRDefault="00CE55B9" w:rsidP="00800458">
      <w:pPr>
        <w:pStyle w:val="Heading1"/>
        <w:rPr>
          <w:rFonts w:cs="Arial"/>
          <w:sz w:val="22"/>
          <w:szCs w:val="22"/>
        </w:rPr>
      </w:pPr>
      <w:bookmarkStart w:id="5" w:name="_Toc198659060"/>
      <w:r w:rsidRPr="005A1C8B">
        <w:rPr>
          <w:rFonts w:cs="Arial"/>
          <w:sz w:val="22"/>
          <w:szCs w:val="22"/>
        </w:rPr>
        <w:t>1</w:t>
      </w:r>
      <w:r w:rsidR="001A4044" w:rsidRPr="00480828">
        <w:rPr>
          <w:rFonts w:cs="Arial"/>
          <w:sz w:val="22"/>
          <w:szCs w:val="22"/>
        </w:rPr>
        <w:t>.</w:t>
      </w:r>
      <w:r w:rsidRPr="00480828">
        <w:rPr>
          <w:rFonts w:cs="Arial"/>
          <w:sz w:val="22"/>
          <w:szCs w:val="22"/>
        </w:rPr>
        <w:t xml:space="preserve"> OBJETIVO</w:t>
      </w:r>
      <w:r w:rsidR="00C405DC" w:rsidRPr="00480828">
        <w:rPr>
          <w:rFonts w:cs="Arial"/>
          <w:sz w:val="22"/>
          <w:szCs w:val="22"/>
        </w:rPr>
        <w:t xml:space="preserve"> Y ALCANCE</w:t>
      </w:r>
      <w:r w:rsidR="00ED00F8" w:rsidRPr="00480828">
        <w:rPr>
          <w:rFonts w:cs="Arial"/>
          <w:sz w:val="22"/>
          <w:szCs w:val="22"/>
        </w:rPr>
        <w:t>.</w:t>
      </w:r>
      <w:bookmarkEnd w:id="5"/>
    </w:p>
    <w:p w14:paraId="1EAFA1F5" w14:textId="77777777" w:rsidR="00C405DC" w:rsidRPr="005A1C8B" w:rsidRDefault="00C405DC" w:rsidP="00800458">
      <w:pPr>
        <w:pStyle w:val="Heading2"/>
        <w:rPr>
          <w:rFonts w:cs="Arial"/>
          <w:b w:val="0"/>
          <w:sz w:val="22"/>
          <w:szCs w:val="22"/>
        </w:rPr>
      </w:pPr>
      <w:bookmarkStart w:id="6" w:name="_Toc198659061"/>
      <w:r w:rsidRPr="005A1C8B">
        <w:rPr>
          <w:rFonts w:cs="Arial"/>
          <w:sz w:val="22"/>
          <w:szCs w:val="22"/>
        </w:rPr>
        <w:t>1.1 Objetivo.</w:t>
      </w:r>
      <w:bookmarkEnd w:id="6"/>
    </w:p>
    <w:p w14:paraId="1EAFA1F6" w14:textId="1FEEEA11" w:rsidR="00BB2B6A" w:rsidRPr="00994E4D" w:rsidRDefault="006D5CF4" w:rsidP="00BB2B6A">
      <w:pPr>
        <w:jc w:val="both"/>
        <w:rPr>
          <w:rFonts w:cs="Arial"/>
          <w:color w:val="000000" w:themeColor="text1"/>
          <w:sz w:val="22"/>
          <w:szCs w:val="22"/>
        </w:rPr>
      </w:pPr>
      <w:r>
        <w:rPr>
          <w:rFonts w:cs="Arial"/>
          <w:color w:val="000000" w:themeColor="text1"/>
          <w:sz w:val="22"/>
          <w:szCs w:val="22"/>
        </w:rPr>
        <w:t>Clarificar y establecer las directrices para el uso adecuado del tablero de PowerBI “</w:t>
      </w:r>
      <w:r w:rsidR="006241A9">
        <w:rPr>
          <w:rFonts w:cs="Arial"/>
          <w:color w:val="000000" w:themeColor="text1"/>
          <w:sz w:val="22"/>
          <w:szCs w:val="22"/>
        </w:rPr>
        <w:t>Ventas &amp; Logística”</w:t>
      </w:r>
      <w:r>
        <w:rPr>
          <w:rFonts w:cs="Arial"/>
          <w:color w:val="000000" w:themeColor="text1"/>
          <w:sz w:val="22"/>
          <w:szCs w:val="22"/>
        </w:rPr>
        <w:t xml:space="preserve"> </w:t>
      </w:r>
      <w:r w:rsidR="00754406">
        <w:rPr>
          <w:rFonts w:cs="Arial"/>
          <w:color w:val="000000" w:themeColor="text1"/>
          <w:sz w:val="22"/>
          <w:szCs w:val="22"/>
        </w:rPr>
        <w:t>con el fin de garantizar una visualización clara, oportuna y confiable de los datos para contribuir a una toma de decisiones basada en información precisa y actualizada</w:t>
      </w:r>
      <w:r w:rsidR="000A1ADB">
        <w:rPr>
          <w:rFonts w:cs="Arial"/>
          <w:color w:val="000000" w:themeColor="text1"/>
          <w:sz w:val="22"/>
          <w:szCs w:val="22"/>
        </w:rPr>
        <w:t xml:space="preserve"> que contribuya a la mejora continua de los procesos logísticos.</w:t>
      </w:r>
    </w:p>
    <w:p w14:paraId="1EAFA1F7" w14:textId="77777777" w:rsidR="00C405DC" w:rsidRPr="005A1C8B" w:rsidRDefault="00C405DC" w:rsidP="00C405DC">
      <w:pPr>
        <w:jc w:val="both"/>
        <w:rPr>
          <w:rFonts w:cs="Arial"/>
          <w:b/>
          <w:sz w:val="22"/>
          <w:szCs w:val="22"/>
        </w:rPr>
      </w:pPr>
    </w:p>
    <w:p w14:paraId="1EAFA1F8" w14:textId="77777777" w:rsidR="00DE558D" w:rsidRPr="005A1C8B" w:rsidRDefault="00C405DC" w:rsidP="009A4867">
      <w:pPr>
        <w:pStyle w:val="Heading2"/>
        <w:rPr>
          <w:rFonts w:cs="Arial"/>
          <w:sz w:val="22"/>
          <w:szCs w:val="22"/>
        </w:rPr>
      </w:pPr>
      <w:bookmarkStart w:id="7" w:name="_Toc198659062"/>
      <w:r w:rsidRPr="005A1C8B">
        <w:rPr>
          <w:rFonts w:cs="Arial"/>
          <w:sz w:val="22"/>
          <w:szCs w:val="22"/>
        </w:rPr>
        <w:t>1.2 Alcance.</w:t>
      </w:r>
      <w:bookmarkEnd w:id="7"/>
    </w:p>
    <w:p w14:paraId="145FC776" w14:textId="0B000005" w:rsidR="0098424F" w:rsidRPr="006032A8" w:rsidRDefault="00EF4466" w:rsidP="00467E4E">
      <w:pPr>
        <w:jc w:val="both"/>
        <w:rPr>
          <w:rFonts w:cs="Arial"/>
          <w:color w:val="000000" w:themeColor="text1"/>
          <w:sz w:val="22"/>
          <w:szCs w:val="22"/>
        </w:rPr>
      </w:pPr>
      <w:r w:rsidRPr="006032A8">
        <w:rPr>
          <w:rFonts w:cs="Arial"/>
          <w:color w:val="000000" w:themeColor="text1"/>
          <w:sz w:val="22"/>
          <w:szCs w:val="22"/>
        </w:rPr>
        <w:t xml:space="preserve">El alcance de la herramienta documentada </w:t>
      </w:r>
      <w:r w:rsidR="004C7906" w:rsidRPr="006032A8">
        <w:rPr>
          <w:rFonts w:cs="Arial"/>
          <w:color w:val="000000" w:themeColor="text1"/>
          <w:sz w:val="22"/>
          <w:szCs w:val="22"/>
        </w:rPr>
        <w:t xml:space="preserve">abarca datos de </w:t>
      </w:r>
      <w:r w:rsidR="005A4DEA">
        <w:rPr>
          <w:rFonts w:cs="Arial"/>
          <w:color w:val="000000" w:themeColor="text1"/>
          <w:sz w:val="22"/>
          <w:szCs w:val="22"/>
        </w:rPr>
        <w:t>Venta Perdida, Fillrate,</w:t>
      </w:r>
      <w:r w:rsidR="00621611">
        <w:rPr>
          <w:rFonts w:cs="Arial"/>
          <w:color w:val="000000" w:themeColor="text1"/>
          <w:sz w:val="22"/>
          <w:szCs w:val="22"/>
        </w:rPr>
        <w:t xml:space="preserve"> Asertividad de Pronóstico,</w:t>
      </w:r>
      <w:r w:rsidR="005A4DEA">
        <w:rPr>
          <w:rFonts w:cs="Arial"/>
          <w:color w:val="000000" w:themeColor="text1"/>
          <w:sz w:val="22"/>
          <w:szCs w:val="22"/>
        </w:rPr>
        <w:t xml:space="preserve"> </w:t>
      </w:r>
      <w:r w:rsidR="00621611">
        <w:rPr>
          <w:rFonts w:cs="Arial"/>
          <w:color w:val="000000" w:themeColor="text1"/>
          <w:sz w:val="22"/>
          <w:szCs w:val="22"/>
        </w:rPr>
        <w:t>Principales</w:t>
      </w:r>
      <w:r w:rsidR="005A4DEA">
        <w:rPr>
          <w:rFonts w:cs="Arial"/>
          <w:color w:val="000000" w:themeColor="text1"/>
          <w:sz w:val="22"/>
          <w:szCs w:val="22"/>
        </w:rPr>
        <w:t xml:space="preserve"> Artículos, Sobreinventario</w:t>
      </w:r>
      <w:r w:rsidR="00621611">
        <w:rPr>
          <w:rFonts w:cs="Arial"/>
          <w:color w:val="000000" w:themeColor="text1"/>
          <w:sz w:val="22"/>
          <w:szCs w:val="22"/>
        </w:rPr>
        <w:t>.</w:t>
      </w:r>
    </w:p>
    <w:p w14:paraId="1EAFA1FB" w14:textId="59A35296" w:rsidR="00351A91" w:rsidRPr="00480828" w:rsidRDefault="000117D0" w:rsidP="00F769EB">
      <w:pPr>
        <w:pStyle w:val="Heading1"/>
        <w:rPr>
          <w:rFonts w:cs="Arial"/>
          <w:sz w:val="22"/>
          <w:szCs w:val="22"/>
        </w:rPr>
      </w:pPr>
      <w:bookmarkStart w:id="8" w:name="_Toc198659063"/>
      <w:r w:rsidRPr="00480828">
        <w:rPr>
          <w:rFonts w:cs="Arial"/>
          <w:sz w:val="22"/>
          <w:szCs w:val="22"/>
        </w:rPr>
        <w:t xml:space="preserve">2. </w:t>
      </w:r>
      <w:r w:rsidR="00E00042" w:rsidRPr="00480828">
        <w:rPr>
          <w:rFonts w:cs="Arial"/>
          <w:sz w:val="22"/>
          <w:szCs w:val="22"/>
        </w:rPr>
        <w:t>DESCRIPCIÓN DE HERRAMIENTA</w:t>
      </w:r>
      <w:r w:rsidR="00351A91" w:rsidRPr="00480828">
        <w:rPr>
          <w:rFonts w:cs="Arial"/>
          <w:sz w:val="22"/>
          <w:szCs w:val="22"/>
        </w:rPr>
        <w:t>.</w:t>
      </w:r>
      <w:bookmarkEnd w:id="8"/>
    </w:p>
    <w:p w14:paraId="1EAFA202" w14:textId="22C07C40" w:rsidR="00351A91" w:rsidRPr="003C7BB8" w:rsidRDefault="005929C7" w:rsidP="00473181">
      <w:pPr>
        <w:jc w:val="both"/>
        <w:rPr>
          <w:rFonts w:cs="Arial"/>
          <w:color w:val="000000" w:themeColor="text1"/>
          <w:sz w:val="22"/>
          <w:szCs w:val="22"/>
        </w:rPr>
      </w:pPr>
      <w:r w:rsidRPr="005929C7">
        <w:rPr>
          <w:rFonts w:cs="Arial"/>
          <w:color w:val="000000" w:themeColor="text1"/>
          <w:sz w:val="22"/>
          <w:szCs w:val="22"/>
        </w:rPr>
        <w:t>El tablero de Power BI “</w:t>
      </w:r>
      <w:r w:rsidR="00621611">
        <w:rPr>
          <w:rFonts w:cs="Arial"/>
          <w:color w:val="000000" w:themeColor="text1"/>
          <w:sz w:val="22"/>
          <w:szCs w:val="22"/>
        </w:rPr>
        <w:t>Ventas &amp; Logística</w:t>
      </w:r>
      <w:r w:rsidRPr="005929C7">
        <w:rPr>
          <w:rFonts w:cs="Arial"/>
          <w:color w:val="000000" w:themeColor="text1"/>
          <w:sz w:val="22"/>
          <w:szCs w:val="22"/>
        </w:rPr>
        <w:t xml:space="preserve"> es una herramienta digital diseñada para consolidar, visualizar y analizar información crítica de los procesos logísticos y de planeación de la operación. Su objetivo es facilitar la toma de decisiones a nivel operativo, táctico y estratégico, mediante la integración de indicadores clave de desempeño (KPI) e información operativa en tiempo casi real.</w:t>
      </w:r>
      <w:r>
        <w:rPr>
          <w:rFonts w:cs="Arial"/>
          <w:color w:val="000000" w:themeColor="text1"/>
          <w:sz w:val="22"/>
          <w:szCs w:val="22"/>
        </w:rPr>
        <w:t xml:space="preserve"> </w:t>
      </w:r>
      <w:r w:rsidR="005C114F">
        <w:rPr>
          <w:rFonts w:cs="Arial"/>
          <w:color w:val="000000" w:themeColor="text1"/>
          <w:sz w:val="22"/>
          <w:szCs w:val="22"/>
        </w:rPr>
        <w:t>Consolida indicadores de nivel operativo, táctico y estratégic</w:t>
      </w:r>
      <w:r w:rsidR="00222607">
        <w:rPr>
          <w:rFonts w:cs="Arial"/>
          <w:color w:val="000000" w:themeColor="text1"/>
          <w:sz w:val="22"/>
          <w:szCs w:val="22"/>
        </w:rPr>
        <w:t>o</w:t>
      </w:r>
      <w:r w:rsidR="005C114F">
        <w:rPr>
          <w:rFonts w:cs="Arial"/>
          <w:color w:val="000000" w:themeColor="text1"/>
          <w:sz w:val="22"/>
          <w:szCs w:val="22"/>
        </w:rPr>
        <w:t xml:space="preserve">, </w:t>
      </w:r>
      <w:r w:rsidR="00D51AA2">
        <w:rPr>
          <w:rFonts w:cs="Arial"/>
          <w:color w:val="000000" w:themeColor="text1"/>
          <w:sz w:val="22"/>
          <w:szCs w:val="22"/>
        </w:rPr>
        <w:t xml:space="preserve">y proporciona una capacidad de seguimiento y control a las principales funciones de dichas áreas. Esto permite </w:t>
      </w:r>
      <w:r w:rsidR="000612A4">
        <w:rPr>
          <w:rFonts w:cs="Arial"/>
          <w:color w:val="000000" w:themeColor="text1"/>
          <w:sz w:val="22"/>
          <w:szCs w:val="22"/>
        </w:rPr>
        <w:t>la evaluación del cumplimiento a indicadores estratégicos y la identificación de oportunidades para la mejora de procesos</w:t>
      </w:r>
      <w:r w:rsidR="006F504E">
        <w:rPr>
          <w:rFonts w:cs="Arial"/>
          <w:color w:val="000000" w:themeColor="text1"/>
          <w:sz w:val="22"/>
          <w:szCs w:val="22"/>
        </w:rPr>
        <w:t>.</w:t>
      </w:r>
    </w:p>
    <w:p w14:paraId="4239469F" w14:textId="499B6113" w:rsidR="0098424F" w:rsidRPr="00480828" w:rsidRDefault="0098424F" w:rsidP="0098424F">
      <w:pPr>
        <w:pStyle w:val="Heading1"/>
        <w:rPr>
          <w:rFonts w:cs="Arial"/>
          <w:sz w:val="22"/>
          <w:szCs w:val="22"/>
        </w:rPr>
      </w:pPr>
      <w:bookmarkStart w:id="9" w:name="_Toc198659064"/>
      <w:r w:rsidRPr="00480828">
        <w:rPr>
          <w:sz w:val="22"/>
          <w:szCs w:val="22"/>
        </w:rPr>
        <w:t xml:space="preserve">3. </w:t>
      </w:r>
      <w:r w:rsidR="005929C7" w:rsidRPr="00480828">
        <w:rPr>
          <w:rFonts w:cs="Arial"/>
          <w:sz w:val="22"/>
          <w:szCs w:val="22"/>
        </w:rPr>
        <w:t>DEFINICIONES</w:t>
      </w:r>
      <w:bookmarkEnd w:id="9"/>
    </w:p>
    <w:p w14:paraId="6B5AE24B" w14:textId="34B09C1B" w:rsidR="00065949" w:rsidRPr="00480828" w:rsidRDefault="007821A3" w:rsidP="00065949">
      <w:pPr>
        <w:pStyle w:val="Heading2"/>
        <w:rPr>
          <w:sz w:val="22"/>
          <w:szCs w:val="22"/>
        </w:rPr>
      </w:pPr>
      <w:bookmarkStart w:id="10" w:name="_Toc198659065"/>
      <w:r>
        <w:rPr>
          <w:sz w:val="22"/>
          <w:szCs w:val="22"/>
        </w:rPr>
        <w:t xml:space="preserve">3.1 </w:t>
      </w:r>
      <w:r w:rsidR="00065949" w:rsidRPr="00480828">
        <w:rPr>
          <w:sz w:val="22"/>
          <w:szCs w:val="22"/>
        </w:rPr>
        <w:t>Fillrate</w:t>
      </w:r>
      <w:bookmarkEnd w:id="10"/>
    </w:p>
    <w:p w14:paraId="18A83F8D" w14:textId="07A25396" w:rsidR="00065949" w:rsidRPr="006F504E" w:rsidRDefault="00BF2D2F" w:rsidP="00065949">
      <w:pPr>
        <w:jc w:val="both"/>
        <w:rPr>
          <w:sz w:val="22"/>
          <w:szCs w:val="18"/>
          <w:lang w:val="es-ES"/>
        </w:rPr>
      </w:pPr>
      <w:r>
        <w:rPr>
          <w:sz w:val="22"/>
          <w:szCs w:val="18"/>
          <w:lang w:val="es-ES"/>
        </w:rPr>
        <w:t>Cantidad de pedido que fue surtida o entregada sobre el total de intención de compra del cliente. Considera lo que no fue surtido del pedido y lo que fue enviado a Notificación de Stock en Coflex en Línea</w:t>
      </w:r>
      <w:r w:rsidR="008E16DD">
        <w:rPr>
          <w:sz w:val="22"/>
          <w:szCs w:val="18"/>
          <w:lang w:val="es-ES"/>
        </w:rPr>
        <w:t>. Se omiten cancelaciones de Notificación de Stock por motivo de “Errores o Duplicados”</w:t>
      </w:r>
      <w:r w:rsidR="00920C64">
        <w:rPr>
          <w:sz w:val="22"/>
          <w:szCs w:val="18"/>
          <w:lang w:val="es-ES"/>
        </w:rPr>
        <w:t xml:space="preserve"> y </w:t>
      </w:r>
      <w:r w:rsidR="00257FB8">
        <w:rPr>
          <w:sz w:val="22"/>
          <w:szCs w:val="18"/>
          <w:lang w:val="es-ES"/>
        </w:rPr>
        <w:t>pedidos capturados o registrados con errores</w:t>
      </w:r>
      <w:r w:rsidR="00920C64">
        <w:rPr>
          <w:sz w:val="22"/>
          <w:szCs w:val="18"/>
          <w:lang w:val="es-ES"/>
        </w:rPr>
        <w:t xml:space="preserve">. </w:t>
      </w:r>
    </w:p>
    <w:p w14:paraId="75603FDD" w14:textId="77777777" w:rsidR="00065949" w:rsidRPr="00065949" w:rsidRDefault="00065949" w:rsidP="00065949">
      <w:pPr>
        <w:rPr>
          <w:lang w:val="es-ES"/>
        </w:rPr>
      </w:pPr>
    </w:p>
    <w:p w14:paraId="27E77B0A" w14:textId="4278E5CC" w:rsidR="005929C7" w:rsidRPr="00480828" w:rsidRDefault="007821A3" w:rsidP="006F504E">
      <w:pPr>
        <w:pStyle w:val="Heading2"/>
        <w:rPr>
          <w:sz w:val="22"/>
          <w:szCs w:val="22"/>
        </w:rPr>
      </w:pPr>
      <w:bookmarkStart w:id="11" w:name="_Toc198659066"/>
      <w:r>
        <w:rPr>
          <w:sz w:val="22"/>
          <w:szCs w:val="22"/>
        </w:rPr>
        <w:t xml:space="preserve">3.2 </w:t>
      </w:r>
      <w:r w:rsidR="006F504E" w:rsidRPr="00480828">
        <w:rPr>
          <w:sz w:val="22"/>
          <w:szCs w:val="22"/>
        </w:rPr>
        <w:t>Venta Perdida</w:t>
      </w:r>
      <w:bookmarkEnd w:id="11"/>
      <w:r w:rsidR="00F90BAE">
        <w:rPr>
          <w:sz w:val="22"/>
          <w:szCs w:val="22"/>
        </w:rPr>
        <w:tab/>
      </w:r>
    </w:p>
    <w:p w14:paraId="1765A03C" w14:textId="2641B8D1" w:rsidR="00257FB8" w:rsidRDefault="00301091" w:rsidP="00257FB8">
      <w:pPr>
        <w:jc w:val="both"/>
        <w:rPr>
          <w:sz w:val="22"/>
          <w:szCs w:val="22"/>
          <w:lang w:val="es-ES"/>
        </w:rPr>
      </w:pPr>
      <w:r w:rsidRPr="00480828">
        <w:rPr>
          <w:sz w:val="22"/>
          <w:szCs w:val="22"/>
          <w:lang w:val="es-ES"/>
        </w:rPr>
        <w:t>Venta que no fue capitalizada a pesar de tener un pedido colocado o un intento de compra por parte de los clientes</w:t>
      </w:r>
      <w:r w:rsidR="00257FB8" w:rsidRPr="00480828">
        <w:rPr>
          <w:sz w:val="22"/>
          <w:szCs w:val="22"/>
          <w:lang w:val="es-ES"/>
        </w:rPr>
        <w:t xml:space="preserve"> a Notificación de Stock en Coflex en Línea</w:t>
      </w:r>
      <w:r w:rsidRPr="00480828">
        <w:rPr>
          <w:sz w:val="22"/>
          <w:szCs w:val="22"/>
          <w:lang w:val="es-ES"/>
        </w:rPr>
        <w:t xml:space="preserve">. </w:t>
      </w:r>
      <w:r w:rsidR="00682F4C" w:rsidRPr="00480828">
        <w:rPr>
          <w:sz w:val="22"/>
          <w:szCs w:val="22"/>
          <w:lang w:val="es-ES"/>
        </w:rPr>
        <w:t>Considera una recuperación de venta de lo que no fue cumplido inicialmente como Fillrate</w:t>
      </w:r>
      <w:r w:rsidR="00065949" w:rsidRPr="00480828">
        <w:rPr>
          <w:sz w:val="22"/>
          <w:szCs w:val="22"/>
          <w:lang w:val="es-ES"/>
        </w:rPr>
        <w:t xml:space="preserve"> y considera topes de pedido por cliente</w:t>
      </w:r>
      <w:r w:rsidR="00257FB8" w:rsidRPr="00480828">
        <w:rPr>
          <w:sz w:val="22"/>
          <w:szCs w:val="22"/>
          <w:lang w:val="es-ES"/>
        </w:rPr>
        <w:t>. Se omiten cancelaciones de Notificación de Stock por motivo de “Errores o Duplicados”</w:t>
      </w:r>
      <w:r w:rsidR="00920C64" w:rsidRPr="00480828">
        <w:rPr>
          <w:sz w:val="22"/>
          <w:szCs w:val="22"/>
          <w:lang w:val="es-ES"/>
        </w:rPr>
        <w:t>, pedidos capturados o registrados con errores y documentos de tipo “CC”.</w:t>
      </w:r>
    </w:p>
    <w:p w14:paraId="42E5A9BA" w14:textId="5C26A78D" w:rsidR="004664B5" w:rsidRPr="004664B5" w:rsidRDefault="007821A3" w:rsidP="004664B5">
      <w:pPr>
        <w:pStyle w:val="Heading2"/>
        <w:rPr>
          <w:sz w:val="22"/>
          <w:szCs w:val="18"/>
        </w:rPr>
      </w:pPr>
      <w:bookmarkStart w:id="12" w:name="_Toc198659067"/>
      <w:r>
        <w:rPr>
          <w:sz w:val="22"/>
          <w:szCs w:val="18"/>
        </w:rPr>
        <w:t xml:space="preserve">3.3 </w:t>
      </w:r>
      <w:r w:rsidR="004664B5" w:rsidRPr="004664B5">
        <w:rPr>
          <w:sz w:val="22"/>
          <w:szCs w:val="18"/>
        </w:rPr>
        <w:t>Notificación de Stock</w:t>
      </w:r>
      <w:bookmarkEnd w:id="12"/>
    </w:p>
    <w:p w14:paraId="7F8FBAAA" w14:textId="0DE466D3" w:rsidR="004664B5" w:rsidRPr="004664B5" w:rsidRDefault="004664B5" w:rsidP="004664B5">
      <w:pPr>
        <w:rPr>
          <w:sz w:val="22"/>
          <w:szCs w:val="18"/>
          <w:lang w:val="es-ES"/>
        </w:rPr>
      </w:pPr>
      <w:r w:rsidRPr="004664B5">
        <w:rPr>
          <w:sz w:val="22"/>
          <w:szCs w:val="18"/>
          <w:lang w:val="es-ES"/>
        </w:rPr>
        <w:t>Buzón de pedidos que el cliente solicita desde Coflex en Línea que no pudieron procesarse debido a falta de existencias para surtirlo. Se envía notificación al cliente al haber existencias para que tomen la decisión de surtirlo o cancelar el requerimiento.</w:t>
      </w:r>
    </w:p>
    <w:p w14:paraId="4BB17A8A" w14:textId="30C0ED5F" w:rsidR="006F504E" w:rsidRPr="00480828" w:rsidRDefault="006F504E" w:rsidP="00065949">
      <w:pPr>
        <w:jc w:val="both"/>
        <w:rPr>
          <w:sz w:val="22"/>
          <w:szCs w:val="22"/>
          <w:lang w:val="es-ES"/>
        </w:rPr>
      </w:pPr>
    </w:p>
    <w:p w14:paraId="4F37F253" w14:textId="28DE1F43" w:rsidR="00920C64" w:rsidRPr="00480828" w:rsidRDefault="007821A3" w:rsidP="00480828">
      <w:pPr>
        <w:pStyle w:val="Heading2"/>
        <w:rPr>
          <w:sz w:val="22"/>
          <w:szCs w:val="22"/>
        </w:rPr>
      </w:pPr>
      <w:bookmarkStart w:id="13" w:name="_Toc198659068"/>
      <w:r>
        <w:rPr>
          <w:sz w:val="22"/>
          <w:szCs w:val="22"/>
        </w:rPr>
        <w:t xml:space="preserve">3.4 </w:t>
      </w:r>
      <w:r w:rsidR="00480828" w:rsidRPr="00480828">
        <w:rPr>
          <w:sz w:val="22"/>
          <w:szCs w:val="22"/>
        </w:rPr>
        <w:t>Cobertura</w:t>
      </w:r>
      <w:bookmarkEnd w:id="13"/>
    </w:p>
    <w:p w14:paraId="51A6DF20" w14:textId="75A9F974" w:rsidR="00480828" w:rsidRDefault="00480828" w:rsidP="00480828">
      <w:pPr>
        <w:rPr>
          <w:sz w:val="22"/>
          <w:szCs w:val="22"/>
          <w:lang w:val="es-ES"/>
        </w:rPr>
      </w:pPr>
      <w:r w:rsidRPr="00480828">
        <w:rPr>
          <w:sz w:val="22"/>
          <w:szCs w:val="22"/>
          <w:lang w:val="es-ES"/>
        </w:rPr>
        <w:t>Días de inventario disponibles según consumos registrados.</w:t>
      </w:r>
    </w:p>
    <w:p w14:paraId="5FC0BC58" w14:textId="03E2CE8B" w:rsidR="000E77BE" w:rsidRPr="00A0606D" w:rsidRDefault="007821A3" w:rsidP="000E77BE">
      <w:pPr>
        <w:pStyle w:val="Heading2"/>
        <w:rPr>
          <w:sz w:val="22"/>
          <w:szCs w:val="18"/>
        </w:rPr>
      </w:pPr>
      <w:bookmarkStart w:id="14" w:name="_Toc198659069"/>
      <w:r>
        <w:rPr>
          <w:sz w:val="22"/>
          <w:szCs w:val="18"/>
        </w:rPr>
        <w:t xml:space="preserve">3.5 </w:t>
      </w:r>
      <w:r w:rsidR="00A0606D" w:rsidRPr="00A0606D">
        <w:rPr>
          <w:sz w:val="22"/>
          <w:szCs w:val="18"/>
        </w:rPr>
        <w:t>Consumo Promedio Mensual</w:t>
      </w:r>
      <w:bookmarkEnd w:id="14"/>
    </w:p>
    <w:p w14:paraId="729F1E88" w14:textId="30114E55" w:rsidR="00A0606D" w:rsidRPr="00A0606D" w:rsidRDefault="00A0606D" w:rsidP="00A0606D">
      <w:pPr>
        <w:rPr>
          <w:sz w:val="22"/>
          <w:szCs w:val="18"/>
          <w:lang w:val="es-ES"/>
        </w:rPr>
      </w:pPr>
      <w:r w:rsidRPr="00A0606D">
        <w:rPr>
          <w:sz w:val="22"/>
          <w:szCs w:val="18"/>
          <w:lang w:val="es-ES"/>
        </w:rPr>
        <w:t>Mide el promedio</w:t>
      </w:r>
      <w:r>
        <w:rPr>
          <w:sz w:val="22"/>
          <w:szCs w:val="18"/>
          <w:lang w:val="es-ES"/>
        </w:rPr>
        <w:t xml:space="preserve"> </w:t>
      </w:r>
      <w:r w:rsidRPr="00A0606D">
        <w:rPr>
          <w:sz w:val="22"/>
          <w:szCs w:val="18"/>
          <w:lang w:val="es-ES"/>
        </w:rPr>
        <w:t xml:space="preserve">mensual de cantidad de piezas procesadas o vendidas </w:t>
      </w:r>
      <w:r>
        <w:rPr>
          <w:sz w:val="22"/>
          <w:szCs w:val="18"/>
          <w:lang w:val="es-ES"/>
        </w:rPr>
        <w:t xml:space="preserve">en un lapso de los últimos </w:t>
      </w:r>
      <w:r>
        <w:rPr>
          <w:i/>
          <w:iCs/>
          <w:sz w:val="22"/>
          <w:szCs w:val="18"/>
          <w:lang w:val="es-ES"/>
        </w:rPr>
        <w:t xml:space="preserve">n </w:t>
      </w:r>
      <w:r>
        <w:rPr>
          <w:sz w:val="22"/>
          <w:szCs w:val="18"/>
          <w:lang w:val="es-ES"/>
        </w:rPr>
        <w:t>meses</w:t>
      </w:r>
      <w:r w:rsidR="00FE3F50">
        <w:rPr>
          <w:sz w:val="22"/>
          <w:szCs w:val="18"/>
          <w:lang w:val="es-ES"/>
        </w:rPr>
        <w:t>.</w:t>
      </w:r>
    </w:p>
    <w:p w14:paraId="1E10EF0E" w14:textId="6F65C877" w:rsidR="00A0606D" w:rsidRPr="00FE3F50" w:rsidRDefault="007821A3" w:rsidP="00A0606D">
      <w:pPr>
        <w:pStyle w:val="Heading2"/>
        <w:rPr>
          <w:sz w:val="22"/>
          <w:szCs w:val="22"/>
        </w:rPr>
      </w:pPr>
      <w:bookmarkStart w:id="15" w:name="_Toc198659070"/>
      <w:r>
        <w:rPr>
          <w:sz w:val="22"/>
          <w:szCs w:val="22"/>
        </w:rPr>
        <w:t xml:space="preserve">3.6 </w:t>
      </w:r>
      <w:r w:rsidR="00A0606D" w:rsidRPr="00FE3F50">
        <w:rPr>
          <w:sz w:val="22"/>
          <w:szCs w:val="22"/>
        </w:rPr>
        <w:t>Pronóstico Promedio Mensual</w:t>
      </w:r>
      <w:bookmarkEnd w:id="15"/>
    </w:p>
    <w:p w14:paraId="01CC22D0" w14:textId="6FFB355F" w:rsidR="00A0606D" w:rsidRPr="00FE3F50" w:rsidRDefault="00FE3F50" w:rsidP="00A0606D">
      <w:pPr>
        <w:rPr>
          <w:sz w:val="22"/>
          <w:szCs w:val="22"/>
          <w:lang w:val="es-ES"/>
        </w:rPr>
      </w:pPr>
      <w:r w:rsidRPr="00FE3F50">
        <w:rPr>
          <w:sz w:val="22"/>
          <w:szCs w:val="22"/>
          <w:lang w:val="es-ES"/>
        </w:rPr>
        <w:t>Mide el promedio mensual de cantidad de piezas pronosticadas en un lapso de los siguientes 3</w:t>
      </w:r>
      <w:r w:rsidRPr="00FE3F50">
        <w:rPr>
          <w:i/>
          <w:iCs/>
          <w:sz w:val="22"/>
          <w:szCs w:val="22"/>
          <w:lang w:val="es-ES"/>
        </w:rPr>
        <w:t xml:space="preserve"> </w:t>
      </w:r>
      <w:r w:rsidRPr="00FE3F50">
        <w:rPr>
          <w:sz w:val="22"/>
          <w:szCs w:val="22"/>
          <w:lang w:val="es-ES"/>
        </w:rPr>
        <w:t>meses.</w:t>
      </w:r>
    </w:p>
    <w:p w14:paraId="4D9BFAA8" w14:textId="58682008" w:rsidR="00480828" w:rsidRDefault="007821A3" w:rsidP="00480828">
      <w:pPr>
        <w:pStyle w:val="Heading2"/>
        <w:rPr>
          <w:sz w:val="22"/>
          <w:szCs w:val="18"/>
        </w:rPr>
      </w:pPr>
      <w:bookmarkStart w:id="16" w:name="_Toc198659071"/>
      <w:r>
        <w:rPr>
          <w:sz w:val="22"/>
          <w:szCs w:val="18"/>
        </w:rPr>
        <w:t xml:space="preserve">3.7 </w:t>
      </w:r>
      <w:r w:rsidR="00D647C2" w:rsidRPr="00D647C2">
        <w:rPr>
          <w:sz w:val="22"/>
          <w:szCs w:val="18"/>
        </w:rPr>
        <w:t>Semáforo de Inventario</w:t>
      </w:r>
      <w:bookmarkEnd w:id="16"/>
    </w:p>
    <w:p w14:paraId="56CACDC8" w14:textId="0FC88EC5" w:rsidR="00D647C2" w:rsidRDefault="00D647C2" w:rsidP="00D647C2">
      <w:pPr>
        <w:rPr>
          <w:sz w:val="22"/>
          <w:szCs w:val="18"/>
          <w:lang w:val="es-ES"/>
        </w:rPr>
      </w:pPr>
      <w:r>
        <w:rPr>
          <w:sz w:val="22"/>
          <w:szCs w:val="18"/>
          <w:lang w:val="es-ES"/>
        </w:rPr>
        <w:t>Etiquetas descriptivas según los niveles de inventario.</w:t>
      </w:r>
    </w:p>
    <w:p w14:paraId="24F4ECFF" w14:textId="40D8BE5B" w:rsidR="00D647C2" w:rsidRDefault="00D647C2" w:rsidP="00D647C2">
      <w:pPr>
        <w:rPr>
          <w:sz w:val="22"/>
          <w:szCs w:val="18"/>
          <w:lang w:val="es-ES"/>
        </w:rPr>
      </w:pPr>
      <w:r>
        <w:rPr>
          <w:sz w:val="22"/>
          <w:szCs w:val="18"/>
          <w:lang w:val="es-ES"/>
        </w:rPr>
        <w:t xml:space="preserve">Datos Planeación N/D: </w:t>
      </w:r>
      <w:r w:rsidR="005E2580">
        <w:rPr>
          <w:sz w:val="22"/>
          <w:szCs w:val="18"/>
          <w:lang w:val="es-ES"/>
        </w:rPr>
        <w:t>Artículo que no tiene registrado en sistema Stock de Seguridad</w:t>
      </w:r>
    </w:p>
    <w:p w14:paraId="1095BB28" w14:textId="6F9D96E7" w:rsidR="005E2580" w:rsidRDefault="005E2580" w:rsidP="00D647C2">
      <w:pPr>
        <w:rPr>
          <w:sz w:val="22"/>
          <w:szCs w:val="18"/>
          <w:lang w:val="es-ES"/>
        </w:rPr>
      </w:pPr>
      <w:r>
        <w:rPr>
          <w:sz w:val="22"/>
          <w:szCs w:val="18"/>
          <w:lang w:val="es-ES"/>
        </w:rPr>
        <w:t>1-Sin Stock: Artículos sin disponibilidad</w:t>
      </w:r>
    </w:p>
    <w:p w14:paraId="09777217" w14:textId="145DB1C1" w:rsidR="005E2580" w:rsidRDefault="005E2580" w:rsidP="005E2580">
      <w:pPr>
        <w:rPr>
          <w:sz w:val="22"/>
          <w:szCs w:val="18"/>
          <w:lang w:val="es-ES"/>
        </w:rPr>
      </w:pPr>
      <w:r>
        <w:rPr>
          <w:sz w:val="22"/>
          <w:szCs w:val="18"/>
          <w:lang w:val="es-ES"/>
        </w:rPr>
        <w:t>2-Crítico: Artículos con disponibilidad por debajo del Stock de Seguridad</w:t>
      </w:r>
    </w:p>
    <w:p w14:paraId="3369F94C" w14:textId="206B32E1" w:rsidR="005E2580" w:rsidRDefault="005E2580" w:rsidP="005E2580">
      <w:pPr>
        <w:rPr>
          <w:sz w:val="22"/>
          <w:szCs w:val="18"/>
          <w:lang w:val="es-ES"/>
        </w:rPr>
      </w:pPr>
      <w:r>
        <w:rPr>
          <w:sz w:val="22"/>
          <w:szCs w:val="18"/>
          <w:lang w:val="es-ES"/>
        </w:rPr>
        <w:t>3-Alerta: Artículos con disponibilidad por debajo del Punto de Reorden</w:t>
      </w:r>
    </w:p>
    <w:p w14:paraId="3A0679EF" w14:textId="58147AC1" w:rsidR="005E2580" w:rsidRDefault="005E2580" w:rsidP="005E2580">
      <w:pPr>
        <w:rPr>
          <w:sz w:val="22"/>
          <w:szCs w:val="18"/>
          <w:lang w:val="es-ES"/>
        </w:rPr>
      </w:pPr>
      <w:r>
        <w:rPr>
          <w:sz w:val="22"/>
          <w:szCs w:val="18"/>
          <w:lang w:val="es-ES"/>
        </w:rPr>
        <w:t>4-Óptimo: Artículos con disponibilidad por debajo del Inventario Máximo</w:t>
      </w:r>
    </w:p>
    <w:p w14:paraId="0344A02B" w14:textId="544062ED" w:rsidR="005E2580" w:rsidRPr="00D647C2" w:rsidRDefault="005E2580" w:rsidP="005E2580">
      <w:pPr>
        <w:rPr>
          <w:sz w:val="22"/>
          <w:szCs w:val="18"/>
          <w:lang w:val="es-ES"/>
        </w:rPr>
      </w:pPr>
      <w:r>
        <w:rPr>
          <w:sz w:val="22"/>
          <w:szCs w:val="18"/>
          <w:lang w:val="es-ES"/>
        </w:rPr>
        <w:t>5-Sobreinv: Artículos con disponibilidad por encima del Inventario Máximo</w:t>
      </w:r>
    </w:p>
    <w:p w14:paraId="5BF304B2" w14:textId="0E1B2C54" w:rsidR="001C0CD9" w:rsidRPr="001C0CD9" w:rsidRDefault="007821A3" w:rsidP="001C0CD9">
      <w:pPr>
        <w:pStyle w:val="Heading2"/>
        <w:rPr>
          <w:sz w:val="22"/>
          <w:szCs w:val="18"/>
        </w:rPr>
      </w:pPr>
      <w:bookmarkStart w:id="17" w:name="_Toc198659072"/>
      <w:r>
        <w:rPr>
          <w:sz w:val="22"/>
          <w:szCs w:val="18"/>
        </w:rPr>
        <w:t>3.</w:t>
      </w:r>
      <w:r w:rsidR="00222607">
        <w:rPr>
          <w:sz w:val="22"/>
          <w:szCs w:val="18"/>
        </w:rPr>
        <w:t>8</w:t>
      </w:r>
      <w:r>
        <w:rPr>
          <w:sz w:val="22"/>
          <w:szCs w:val="18"/>
        </w:rPr>
        <w:t xml:space="preserve"> </w:t>
      </w:r>
      <w:r w:rsidR="001C0CD9" w:rsidRPr="001C0CD9">
        <w:rPr>
          <w:sz w:val="22"/>
          <w:szCs w:val="18"/>
        </w:rPr>
        <w:t>Costo Sobreinventairo</w:t>
      </w:r>
      <w:bookmarkEnd w:id="17"/>
    </w:p>
    <w:p w14:paraId="6EE53DFA" w14:textId="1A6EF300" w:rsidR="001C0CD9" w:rsidRDefault="001C0CD9" w:rsidP="001C0CD9">
      <w:pPr>
        <w:rPr>
          <w:sz w:val="22"/>
          <w:szCs w:val="18"/>
          <w:lang w:val="es-ES"/>
        </w:rPr>
      </w:pPr>
      <w:r w:rsidRPr="001C0CD9">
        <w:rPr>
          <w:sz w:val="22"/>
          <w:szCs w:val="18"/>
          <w:lang w:val="es-ES"/>
        </w:rPr>
        <w:t>Mide el costo de inventario excedente al Inventario Máximo.</w:t>
      </w:r>
    </w:p>
    <w:p w14:paraId="5F0B61BD" w14:textId="2E90D419" w:rsidR="00406107" w:rsidRPr="00406107" w:rsidRDefault="007821A3" w:rsidP="00406107">
      <w:pPr>
        <w:pStyle w:val="Heading2"/>
        <w:rPr>
          <w:sz w:val="22"/>
          <w:szCs w:val="18"/>
        </w:rPr>
      </w:pPr>
      <w:bookmarkStart w:id="18" w:name="_Toc198659073"/>
      <w:r>
        <w:rPr>
          <w:sz w:val="22"/>
          <w:szCs w:val="18"/>
        </w:rPr>
        <w:t>3.</w:t>
      </w:r>
      <w:r w:rsidR="00EF08B2">
        <w:rPr>
          <w:sz w:val="22"/>
          <w:szCs w:val="18"/>
        </w:rPr>
        <w:t>9</w:t>
      </w:r>
      <w:r>
        <w:rPr>
          <w:sz w:val="22"/>
          <w:szCs w:val="18"/>
        </w:rPr>
        <w:t xml:space="preserve"> </w:t>
      </w:r>
      <w:r w:rsidR="00406107" w:rsidRPr="00406107">
        <w:rPr>
          <w:sz w:val="22"/>
          <w:szCs w:val="18"/>
        </w:rPr>
        <w:t>Lead Tim</w:t>
      </w:r>
      <w:r w:rsidR="00EA52CA">
        <w:rPr>
          <w:sz w:val="22"/>
          <w:szCs w:val="18"/>
        </w:rPr>
        <w:t>e</w:t>
      </w:r>
      <w:bookmarkEnd w:id="18"/>
    </w:p>
    <w:p w14:paraId="6D53AC4D" w14:textId="2B6748C7" w:rsidR="00406107" w:rsidRDefault="00406107" w:rsidP="00406107">
      <w:pPr>
        <w:rPr>
          <w:sz w:val="22"/>
          <w:szCs w:val="18"/>
          <w:lang w:val="es-ES"/>
        </w:rPr>
      </w:pPr>
      <w:r w:rsidRPr="00406107">
        <w:rPr>
          <w:sz w:val="22"/>
          <w:szCs w:val="18"/>
          <w:lang w:val="es-ES"/>
        </w:rPr>
        <w:t>Tiempo total desde que se ingresa pedido hasta que se entrega.</w:t>
      </w:r>
    </w:p>
    <w:p w14:paraId="58E1B1A0" w14:textId="35A0454D" w:rsidR="00924F5D" w:rsidRPr="00924F5D" w:rsidRDefault="007821A3" w:rsidP="00924F5D">
      <w:pPr>
        <w:pStyle w:val="Heading2"/>
        <w:rPr>
          <w:sz w:val="22"/>
          <w:szCs w:val="18"/>
        </w:rPr>
      </w:pPr>
      <w:bookmarkStart w:id="19" w:name="_Toc198659074"/>
      <w:r>
        <w:rPr>
          <w:sz w:val="22"/>
          <w:szCs w:val="18"/>
        </w:rPr>
        <w:t>3.1</w:t>
      </w:r>
      <w:r w:rsidR="00EF08B2">
        <w:rPr>
          <w:sz w:val="22"/>
          <w:szCs w:val="18"/>
        </w:rPr>
        <w:t>0</w:t>
      </w:r>
      <w:r>
        <w:rPr>
          <w:sz w:val="22"/>
          <w:szCs w:val="18"/>
        </w:rPr>
        <w:t xml:space="preserve"> </w:t>
      </w:r>
      <w:r w:rsidR="00924F5D" w:rsidRPr="00924F5D">
        <w:rPr>
          <w:sz w:val="22"/>
          <w:szCs w:val="18"/>
        </w:rPr>
        <w:t>Stock-Out</w:t>
      </w:r>
      <w:bookmarkEnd w:id="19"/>
    </w:p>
    <w:p w14:paraId="36C3C48E" w14:textId="5A2E6F62" w:rsidR="00924F5D" w:rsidRDefault="00924F5D" w:rsidP="00924F5D">
      <w:pPr>
        <w:rPr>
          <w:sz w:val="22"/>
          <w:szCs w:val="18"/>
          <w:lang w:val="es-ES"/>
        </w:rPr>
      </w:pPr>
      <w:r w:rsidRPr="00924F5D">
        <w:rPr>
          <w:sz w:val="22"/>
          <w:szCs w:val="18"/>
          <w:lang w:val="es-ES"/>
        </w:rPr>
        <w:t>Etiqueta que se asigna a artículos que no podrán ser surtidos o vendidos debido a falta de disponibilidad de materia prima para producirlo.</w:t>
      </w:r>
    </w:p>
    <w:p w14:paraId="71CB6D7F" w14:textId="7A9DDFF0" w:rsidR="00924F5D" w:rsidRPr="00534A23" w:rsidRDefault="007821A3" w:rsidP="00924F5D">
      <w:pPr>
        <w:pStyle w:val="Heading2"/>
        <w:rPr>
          <w:sz w:val="22"/>
          <w:szCs w:val="18"/>
        </w:rPr>
      </w:pPr>
      <w:bookmarkStart w:id="20" w:name="_Toc198659075"/>
      <w:r>
        <w:rPr>
          <w:sz w:val="22"/>
          <w:szCs w:val="18"/>
        </w:rPr>
        <w:t>3.1</w:t>
      </w:r>
      <w:r w:rsidR="00EF08B2">
        <w:rPr>
          <w:sz w:val="22"/>
          <w:szCs w:val="18"/>
        </w:rPr>
        <w:t>1</w:t>
      </w:r>
      <w:r>
        <w:rPr>
          <w:sz w:val="22"/>
          <w:szCs w:val="18"/>
        </w:rPr>
        <w:t xml:space="preserve"> </w:t>
      </w:r>
      <w:r w:rsidR="00924F5D" w:rsidRPr="00534A23">
        <w:rPr>
          <w:sz w:val="22"/>
          <w:szCs w:val="18"/>
        </w:rPr>
        <w:t>Asertividad de Pronóstico</w:t>
      </w:r>
      <w:bookmarkEnd w:id="20"/>
    </w:p>
    <w:p w14:paraId="4932C6CB" w14:textId="18FE2D47" w:rsidR="00924F5D" w:rsidRPr="00534A23" w:rsidRDefault="00534A23" w:rsidP="00924F5D">
      <w:pPr>
        <w:rPr>
          <w:sz w:val="22"/>
          <w:szCs w:val="18"/>
          <w:lang w:val="es-ES"/>
        </w:rPr>
      </w:pPr>
      <w:r w:rsidRPr="00534A23">
        <w:rPr>
          <w:sz w:val="22"/>
          <w:szCs w:val="18"/>
          <w:lang w:val="es-ES"/>
        </w:rPr>
        <w:t>Mide qué tan cerca estuvo el pronóstico de la demanda real en términos de variación absoluta.</w:t>
      </w:r>
    </w:p>
    <w:p w14:paraId="145A5007" w14:textId="77777777" w:rsidR="00EA52CA" w:rsidRPr="00EA52CA" w:rsidRDefault="00EA52CA" w:rsidP="00EA52CA">
      <w:pPr>
        <w:rPr>
          <w:lang w:val="es-MX"/>
        </w:rPr>
      </w:pPr>
    </w:p>
    <w:p w14:paraId="1EAFA203" w14:textId="494C26C0" w:rsidR="00351A91" w:rsidRPr="00480828" w:rsidRDefault="007E5978" w:rsidP="00F769EB">
      <w:pPr>
        <w:pStyle w:val="Heading1"/>
        <w:rPr>
          <w:rFonts w:cs="Arial"/>
          <w:sz w:val="22"/>
          <w:szCs w:val="22"/>
          <w:lang w:val="es-ES"/>
        </w:rPr>
      </w:pPr>
      <w:bookmarkStart w:id="21" w:name="_Toc198659076"/>
      <w:r w:rsidRPr="00480828">
        <w:rPr>
          <w:rFonts w:cs="Arial"/>
          <w:sz w:val="22"/>
          <w:szCs w:val="22"/>
          <w:lang w:val="es-ES"/>
        </w:rPr>
        <w:t>4</w:t>
      </w:r>
      <w:r w:rsidR="00351A91" w:rsidRPr="00480828">
        <w:rPr>
          <w:rFonts w:cs="Arial"/>
          <w:sz w:val="22"/>
          <w:szCs w:val="22"/>
          <w:lang w:val="es-ES"/>
        </w:rPr>
        <w:t xml:space="preserve">. </w:t>
      </w:r>
      <w:r w:rsidR="001511DA" w:rsidRPr="00480828">
        <w:rPr>
          <w:rFonts w:cs="Arial"/>
          <w:sz w:val="22"/>
          <w:szCs w:val="22"/>
          <w:lang w:val="es-ES"/>
        </w:rPr>
        <w:t>HOJAS</w:t>
      </w:r>
      <w:r w:rsidR="00351A91" w:rsidRPr="00480828">
        <w:rPr>
          <w:rFonts w:cs="Arial"/>
          <w:sz w:val="22"/>
          <w:szCs w:val="22"/>
          <w:lang w:val="es-ES"/>
        </w:rPr>
        <w:t>.</w:t>
      </w:r>
      <w:bookmarkEnd w:id="21"/>
    </w:p>
    <w:p w14:paraId="1EAFA204" w14:textId="35BCE427" w:rsidR="003511A0" w:rsidRPr="00A62888" w:rsidRDefault="007E5978" w:rsidP="00252B2A">
      <w:pPr>
        <w:pStyle w:val="Heading2"/>
        <w:rPr>
          <w:rFonts w:cs="Arial"/>
          <w:sz w:val="22"/>
          <w:szCs w:val="22"/>
        </w:rPr>
      </w:pPr>
      <w:bookmarkStart w:id="22" w:name="_Toc198659077"/>
      <w:r w:rsidRPr="00A62888">
        <w:rPr>
          <w:rFonts w:cs="Arial"/>
          <w:sz w:val="22"/>
          <w:szCs w:val="22"/>
        </w:rPr>
        <w:t>4</w:t>
      </w:r>
      <w:r w:rsidR="001511DA" w:rsidRPr="00A62888">
        <w:rPr>
          <w:rFonts w:cs="Arial"/>
          <w:sz w:val="22"/>
          <w:szCs w:val="22"/>
        </w:rPr>
        <w:t xml:space="preserve">.1 </w:t>
      </w:r>
      <w:r w:rsidR="00904298" w:rsidRPr="00A62888">
        <w:rPr>
          <w:rFonts w:cs="Arial"/>
          <w:sz w:val="22"/>
          <w:szCs w:val="22"/>
        </w:rPr>
        <w:t>Venta Perdida Gerencial</w:t>
      </w:r>
      <w:bookmarkEnd w:id="22"/>
    </w:p>
    <w:p w14:paraId="606F512C" w14:textId="02C82D92" w:rsidR="001511DA" w:rsidRPr="00A62888" w:rsidRDefault="00A62888" w:rsidP="001511DA">
      <w:pPr>
        <w:rPr>
          <w:color w:val="000000" w:themeColor="text1"/>
          <w:sz w:val="22"/>
          <w:szCs w:val="22"/>
          <w:lang w:val="es-ES"/>
        </w:rPr>
      </w:pPr>
      <w:r w:rsidRPr="00A62888">
        <w:rPr>
          <w:color w:val="000000" w:themeColor="text1"/>
          <w:sz w:val="22"/>
          <w:szCs w:val="22"/>
        </w:rPr>
        <w:t>Mues</w:t>
      </w:r>
      <w:r w:rsidR="00501FD5">
        <w:rPr>
          <w:color w:val="000000" w:themeColor="text1"/>
          <w:sz w:val="22"/>
          <w:szCs w:val="22"/>
        </w:rPr>
        <w:t>tra</w:t>
      </w:r>
      <w:r w:rsidRPr="00A62888">
        <w:rPr>
          <w:color w:val="000000" w:themeColor="text1"/>
          <w:sz w:val="22"/>
          <w:szCs w:val="22"/>
        </w:rPr>
        <w:t xml:space="preserve"> la evolución del indicador de Venta Perdida</w:t>
      </w:r>
      <w:r>
        <w:rPr>
          <w:color w:val="000000" w:themeColor="text1"/>
          <w:sz w:val="22"/>
          <w:szCs w:val="22"/>
        </w:rPr>
        <w:t xml:space="preserve"> de manera mensual</w:t>
      </w:r>
      <w:r w:rsidR="00501FD5">
        <w:rPr>
          <w:color w:val="000000" w:themeColor="text1"/>
          <w:sz w:val="22"/>
          <w:szCs w:val="22"/>
        </w:rPr>
        <w:t xml:space="preserve"> y por familia, así también como las ventas mensuales para el mercado nacional y los principales artículos con mayor Venta Perdida.</w:t>
      </w:r>
    </w:p>
    <w:p w14:paraId="4FC2EBAA" w14:textId="02B1C754" w:rsidR="001511DA" w:rsidRPr="00A62888" w:rsidRDefault="007E5978" w:rsidP="001511DA">
      <w:pPr>
        <w:pStyle w:val="Heading2"/>
        <w:rPr>
          <w:rFonts w:cs="Arial"/>
          <w:sz w:val="22"/>
          <w:szCs w:val="22"/>
        </w:rPr>
      </w:pPr>
      <w:bookmarkStart w:id="23" w:name="_Toc198659078"/>
      <w:r w:rsidRPr="00A62888">
        <w:rPr>
          <w:rFonts w:cs="Arial"/>
          <w:sz w:val="22"/>
          <w:szCs w:val="22"/>
        </w:rPr>
        <w:t>4</w:t>
      </w:r>
      <w:r w:rsidR="001511DA" w:rsidRPr="00A62888">
        <w:rPr>
          <w:rFonts w:cs="Arial"/>
          <w:sz w:val="22"/>
          <w:szCs w:val="22"/>
        </w:rPr>
        <w:t xml:space="preserve">.2 </w:t>
      </w:r>
      <w:r w:rsidR="00904298" w:rsidRPr="00A62888">
        <w:rPr>
          <w:rFonts w:cs="Arial"/>
          <w:sz w:val="22"/>
          <w:szCs w:val="22"/>
        </w:rPr>
        <w:t>Fillrate Gerencial</w:t>
      </w:r>
      <w:bookmarkEnd w:id="23"/>
    </w:p>
    <w:p w14:paraId="28FDD6F8" w14:textId="57396D38" w:rsidR="00460DBC" w:rsidRPr="00A62888" w:rsidRDefault="00460DBC" w:rsidP="00460DBC">
      <w:pPr>
        <w:rPr>
          <w:color w:val="000000" w:themeColor="text1"/>
          <w:sz w:val="22"/>
          <w:szCs w:val="22"/>
          <w:lang w:val="es-ES"/>
        </w:rPr>
      </w:pPr>
      <w:r w:rsidRPr="00A62888">
        <w:rPr>
          <w:color w:val="000000" w:themeColor="text1"/>
          <w:sz w:val="22"/>
          <w:szCs w:val="22"/>
        </w:rPr>
        <w:t>Mues</w:t>
      </w:r>
      <w:r>
        <w:rPr>
          <w:color w:val="000000" w:themeColor="text1"/>
          <w:sz w:val="22"/>
          <w:szCs w:val="22"/>
        </w:rPr>
        <w:t>tra</w:t>
      </w:r>
      <w:r w:rsidRPr="00A62888">
        <w:rPr>
          <w:color w:val="000000" w:themeColor="text1"/>
          <w:sz w:val="22"/>
          <w:szCs w:val="22"/>
        </w:rPr>
        <w:t xml:space="preserve"> la evolución del indicador de </w:t>
      </w:r>
      <w:r>
        <w:rPr>
          <w:color w:val="000000" w:themeColor="text1"/>
          <w:sz w:val="22"/>
          <w:szCs w:val="22"/>
        </w:rPr>
        <w:t>Fillrate de manera mensual, semanal y por familia, así también como los principales artículos con mayor afectación de Fillrate.</w:t>
      </w:r>
    </w:p>
    <w:p w14:paraId="62148085" w14:textId="27C1202A" w:rsidR="00904298" w:rsidRPr="00A62888" w:rsidRDefault="00904298" w:rsidP="00904298">
      <w:pPr>
        <w:pStyle w:val="Heading2"/>
        <w:rPr>
          <w:rFonts w:cs="Arial"/>
          <w:sz w:val="22"/>
          <w:szCs w:val="22"/>
        </w:rPr>
      </w:pPr>
      <w:bookmarkStart w:id="24" w:name="_Toc198659079"/>
      <w:r w:rsidRPr="00A62888">
        <w:rPr>
          <w:rFonts w:cs="Arial"/>
          <w:sz w:val="22"/>
          <w:szCs w:val="22"/>
        </w:rPr>
        <w:t>4.3 Fillrate Operativo</w:t>
      </w:r>
      <w:bookmarkEnd w:id="24"/>
    </w:p>
    <w:p w14:paraId="4E26BD59" w14:textId="5B600AB5" w:rsidR="00A63B23" w:rsidRDefault="00A63B23" w:rsidP="00A63B23">
      <w:pPr>
        <w:rPr>
          <w:color w:val="000000" w:themeColor="text1"/>
          <w:sz w:val="22"/>
          <w:szCs w:val="22"/>
        </w:rPr>
      </w:pPr>
      <w:r w:rsidRPr="00A62888">
        <w:rPr>
          <w:color w:val="000000" w:themeColor="text1"/>
          <w:sz w:val="22"/>
          <w:szCs w:val="22"/>
        </w:rPr>
        <w:t>Mues</w:t>
      </w:r>
      <w:r>
        <w:rPr>
          <w:color w:val="000000" w:themeColor="text1"/>
          <w:sz w:val="22"/>
          <w:szCs w:val="22"/>
        </w:rPr>
        <w:t>tra</w:t>
      </w:r>
      <w:r w:rsidRPr="00A62888">
        <w:rPr>
          <w:color w:val="000000" w:themeColor="text1"/>
          <w:sz w:val="22"/>
          <w:szCs w:val="22"/>
        </w:rPr>
        <w:t xml:space="preserve"> la evolución del indicador de </w:t>
      </w:r>
      <w:r>
        <w:rPr>
          <w:color w:val="000000" w:themeColor="text1"/>
          <w:sz w:val="22"/>
          <w:szCs w:val="22"/>
        </w:rPr>
        <w:t>Fillrate de manera semanal y diaria, así también como los principales artículos con mayor afectación de Fillrate.</w:t>
      </w:r>
    </w:p>
    <w:p w14:paraId="7CCA316D" w14:textId="6C1A1B2C" w:rsidR="00012147" w:rsidRDefault="00012147" w:rsidP="00012147">
      <w:pPr>
        <w:pStyle w:val="Heading2"/>
        <w:rPr>
          <w:sz w:val="22"/>
          <w:szCs w:val="18"/>
        </w:rPr>
      </w:pPr>
      <w:bookmarkStart w:id="25" w:name="_Toc198659080"/>
      <w:r w:rsidRPr="00012147">
        <w:rPr>
          <w:sz w:val="22"/>
          <w:szCs w:val="18"/>
        </w:rPr>
        <w:t>4.4 No Fillrate Gerencial</w:t>
      </w:r>
      <w:bookmarkEnd w:id="25"/>
    </w:p>
    <w:p w14:paraId="1C6D270A" w14:textId="4A635051" w:rsidR="00325FE1" w:rsidRDefault="00012147" w:rsidP="00012147">
      <w:pPr>
        <w:rPr>
          <w:color w:val="000000" w:themeColor="text1"/>
          <w:sz w:val="22"/>
          <w:szCs w:val="22"/>
        </w:rPr>
      </w:pPr>
      <w:r w:rsidRPr="00A62888">
        <w:rPr>
          <w:color w:val="000000" w:themeColor="text1"/>
          <w:sz w:val="22"/>
          <w:szCs w:val="22"/>
        </w:rPr>
        <w:t>Mues</w:t>
      </w:r>
      <w:r>
        <w:rPr>
          <w:color w:val="000000" w:themeColor="text1"/>
          <w:sz w:val="22"/>
          <w:szCs w:val="22"/>
        </w:rPr>
        <w:t>tra</w:t>
      </w:r>
      <w:r w:rsidRPr="00A62888">
        <w:rPr>
          <w:color w:val="000000" w:themeColor="text1"/>
          <w:sz w:val="22"/>
          <w:szCs w:val="22"/>
        </w:rPr>
        <w:t xml:space="preserve"> la evolución del indicador de </w:t>
      </w:r>
      <w:r>
        <w:rPr>
          <w:color w:val="000000" w:themeColor="text1"/>
          <w:sz w:val="22"/>
          <w:szCs w:val="22"/>
        </w:rPr>
        <w:t>No Fillrate de manera mensual, semanal y por familia, así también como los principales artículos con mayor afectación de No Fillrate.</w:t>
      </w:r>
    </w:p>
    <w:p w14:paraId="19EA6239" w14:textId="3EF665A1" w:rsidR="00325FE1" w:rsidRPr="00A62888" w:rsidRDefault="00325FE1" w:rsidP="00325FE1">
      <w:pPr>
        <w:pStyle w:val="Heading2"/>
        <w:rPr>
          <w:rFonts w:cs="Arial"/>
          <w:sz w:val="22"/>
          <w:szCs w:val="22"/>
        </w:rPr>
      </w:pPr>
      <w:bookmarkStart w:id="26" w:name="_Toc198659081"/>
      <w:r w:rsidRPr="00A62888">
        <w:rPr>
          <w:rFonts w:cs="Arial"/>
          <w:sz w:val="22"/>
          <w:szCs w:val="22"/>
        </w:rPr>
        <w:t>4.</w:t>
      </w:r>
      <w:r w:rsidR="007B5446">
        <w:rPr>
          <w:rFonts w:cs="Arial"/>
          <w:sz w:val="22"/>
          <w:szCs w:val="22"/>
        </w:rPr>
        <w:t>5</w:t>
      </w:r>
      <w:r w:rsidRPr="00A62888">
        <w:rPr>
          <w:rFonts w:cs="Arial"/>
          <w:sz w:val="22"/>
          <w:szCs w:val="22"/>
        </w:rPr>
        <w:t xml:space="preserve"> Asertividad de Pronóstico</w:t>
      </w:r>
      <w:bookmarkEnd w:id="26"/>
    </w:p>
    <w:p w14:paraId="4FC6E42C" w14:textId="77777777" w:rsidR="00325FE1" w:rsidRDefault="00325FE1" w:rsidP="00325FE1">
      <w:pPr>
        <w:rPr>
          <w:color w:val="000000" w:themeColor="text1"/>
          <w:sz w:val="22"/>
          <w:szCs w:val="22"/>
        </w:rPr>
      </w:pPr>
      <w:r>
        <w:rPr>
          <w:color w:val="000000" w:themeColor="text1"/>
          <w:sz w:val="22"/>
          <w:szCs w:val="22"/>
        </w:rPr>
        <w:t>Muestra el porcentaje de asertividad de pronóstico por mercado, mostrando las variaciones netas y absolutas para cada mercado, región, familia de productos y SKU individual. Se puede visualizar por unidades o monto de ventas.</w:t>
      </w:r>
    </w:p>
    <w:p w14:paraId="0E49A751" w14:textId="77777777" w:rsidR="00325FE1" w:rsidRPr="00012147" w:rsidRDefault="00325FE1" w:rsidP="00012147">
      <w:pPr>
        <w:rPr>
          <w:color w:val="000000" w:themeColor="text1"/>
          <w:sz w:val="22"/>
          <w:szCs w:val="22"/>
          <w:lang w:val="es-ES"/>
        </w:rPr>
      </w:pPr>
    </w:p>
    <w:p w14:paraId="366DB10D" w14:textId="12C04C7A" w:rsidR="00904298" w:rsidRPr="00A62888" w:rsidRDefault="00904298" w:rsidP="00904298">
      <w:pPr>
        <w:pStyle w:val="Heading2"/>
        <w:rPr>
          <w:rFonts w:cs="Arial"/>
          <w:sz w:val="22"/>
          <w:szCs w:val="22"/>
        </w:rPr>
      </w:pPr>
      <w:bookmarkStart w:id="27" w:name="_Toc198659082"/>
      <w:r w:rsidRPr="00A62888">
        <w:rPr>
          <w:rFonts w:cs="Arial"/>
          <w:sz w:val="22"/>
          <w:szCs w:val="22"/>
        </w:rPr>
        <w:t>4.</w:t>
      </w:r>
      <w:r w:rsidR="007B5446">
        <w:rPr>
          <w:rFonts w:cs="Arial"/>
          <w:sz w:val="22"/>
          <w:szCs w:val="22"/>
        </w:rPr>
        <w:t>6</w:t>
      </w:r>
      <w:r w:rsidRPr="00A62888">
        <w:rPr>
          <w:rFonts w:cs="Arial"/>
          <w:sz w:val="22"/>
          <w:szCs w:val="22"/>
        </w:rPr>
        <w:t xml:space="preserve"> </w:t>
      </w:r>
      <w:r w:rsidR="00C64688" w:rsidRPr="00A62888">
        <w:rPr>
          <w:rFonts w:cs="Arial"/>
          <w:sz w:val="22"/>
          <w:szCs w:val="22"/>
        </w:rPr>
        <w:t>Top 25 (Gerencial)</w:t>
      </w:r>
      <w:bookmarkEnd w:id="27"/>
    </w:p>
    <w:p w14:paraId="310A1652" w14:textId="180627C5" w:rsidR="003E4BE6" w:rsidRPr="003E4BE6" w:rsidRDefault="003E4BE6" w:rsidP="003E4BE6">
      <w:pPr>
        <w:rPr>
          <w:color w:val="000000" w:themeColor="text1"/>
          <w:sz w:val="22"/>
          <w:szCs w:val="22"/>
        </w:rPr>
      </w:pPr>
      <w:r w:rsidRPr="003E4BE6">
        <w:rPr>
          <w:color w:val="000000" w:themeColor="text1"/>
          <w:sz w:val="22"/>
          <w:szCs w:val="22"/>
        </w:rPr>
        <w:t xml:space="preserve">Muestra un listado del Top 25 artículos con mayor </w:t>
      </w:r>
      <w:r>
        <w:rPr>
          <w:color w:val="000000" w:themeColor="text1"/>
          <w:sz w:val="22"/>
          <w:szCs w:val="22"/>
        </w:rPr>
        <w:t>Venta Perdida</w:t>
      </w:r>
      <w:r w:rsidRPr="003E4BE6">
        <w:rPr>
          <w:color w:val="000000" w:themeColor="text1"/>
          <w:sz w:val="22"/>
          <w:szCs w:val="22"/>
        </w:rPr>
        <w:t xml:space="preserve"> en </w:t>
      </w:r>
      <w:r>
        <w:rPr>
          <w:color w:val="000000" w:themeColor="text1"/>
          <w:sz w:val="22"/>
          <w:szCs w:val="22"/>
        </w:rPr>
        <w:t>el año actual y se compara contra el mes en curso, así como un semáforo basado en las existencias y datos de planeación.</w:t>
      </w:r>
    </w:p>
    <w:p w14:paraId="044163EF" w14:textId="7F598435" w:rsidR="00904298" w:rsidRPr="00A62888" w:rsidRDefault="00904298" w:rsidP="00904298">
      <w:pPr>
        <w:pStyle w:val="Heading2"/>
        <w:rPr>
          <w:rFonts w:cs="Arial"/>
          <w:sz w:val="22"/>
          <w:szCs w:val="22"/>
        </w:rPr>
      </w:pPr>
      <w:bookmarkStart w:id="28" w:name="_Toc198659083"/>
      <w:r w:rsidRPr="00A62888">
        <w:rPr>
          <w:rFonts w:cs="Arial"/>
          <w:sz w:val="22"/>
          <w:szCs w:val="22"/>
        </w:rPr>
        <w:t>4.</w:t>
      </w:r>
      <w:r w:rsidR="007B5446">
        <w:rPr>
          <w:rFonts w:cs="Arial"/>
          <w:sz w:val="22"/>
          <w:szCs w:val="22"/>
        </w:rPr>
        <w:t>7</w:t>
      </w:r>
      <w:r w:rsidRPr="00A62888">
        <w:rPr>
          <w:rFonts w:cs="Arial"/>
          <w:sz w:val="22"/>
          <w:szCs w:val="22"/>
        </w:rPr>
        <w:t xml:space="preserve"> </w:t>
      </w:r>
      <w:r w:rsidR="00C64688" w:rsidRPr="00A62888">
        <w:rPr>
          <w:rFonts w:cs="Arial"/>
          <w:sz w:val="22"/>
          <w:szCs w:val="22"/>
        </w:rPr>
        <w:t>Sobreinventario (Indicador)</w:t>
      </w:r>
      <w:bookmarkEnd w:id="28"/>
    </w:p>
    <w:p w14:paraId="4559D51F" w14:textId="58E53EC8" w:rsidR="00DF5C5E" w:rsidRPr="00DF5C5E" w:rsidRDefault="00DF5C5E" w:rsidP="00DF5C5E">
      <w:pPr>
        <w:rPr>
          <w:color w:val="000000" w:themeColor="text1"/>
          <w:sz w:val="22"/>
          <w:szCs w:val="22"/>
          <w:lang w:val="es-ES"/>
        </w:rPr>
      </w:pPr>
      <w:r w:rsidRPr="00DF5C5E">
        <w:rPr>
          <w:color w:val="000000" w:themeColor="text1"/>
          <w:sz w:val="22"/>
          <w:szCs w:val="22"/>
        </w:rPr>
        <w:t>Muestra el costo de sobreinventario y los artículos con etiqueta de “5-Sobreinv.”. Se puede filtrar por Tipo de Material, Planner ID y ABC. Se muestra una tabla con el detalle y costo de sobreinventario por artículo, junto con gráficos de e</w:t>
      </w:r>
      <w:r w:rsidR="00CF0DDA">
        <w:rPr>
          <w:color w:val="000000" w:themeColor="text1"/>
          <w:sz w:val="22"/>
          <w:szCs w:val="22"/>
        </w:rPr>
        <w:t>volución de costo diario promedio de sobreinventario mensual y semanal.</w:t>
      </w:r>
    </w:p>
    <w:p w14:paraId="37AA92B4" w14:textId="4E82903B" w:rsidR="000E3E48" w:rsidRPr="00A62888" w:rsidRDefault="000E3E48" w:rsidP="000E3E48">
      <w:pPr>
        <w:pStyle w:val="Heading2"/>
        <w:rPr>
          <w:rFonts w:cs="Arial"/>
          <w:sz w:val="22"/>
          <w:szCs w:val="22"/>
        </w:rPr>
      </w:pPr>
      <w:bookmarkStart w:id="29" w:name="_Toc198659084"/>
      <w:r w:rsidRPr="00A62888">
        <w:rPr>
          <w:rFonts w:cs="Arial"/>
          <w:sz w:val="22"/>
          <w:szCs w:val="22"/>
        </w:rPr>
        <w:t>4.</w:t>
      </w:r>
      <w:r w:rsidR="007B5446">
        <w:rPr>
          <w:rFonts w:cs="Arial"/>
          <w:sz w:val="22"/>
          <w:szCs w:val="22"/>
        </w:rPr>
        <w:t>8</w:t>
      </w:r>
      <w:r w:rsidRPr="00A62888">
        <w:rPr>
          <w:rFonts w:cs="Arial"/>
          <w:sz w:val="22"/>
          <w:szCs w:val="22"/>
        </w:rPr>
        <w:t xml:space="preserve"> </w:t>
      </w:r>
      <w:r w:rsidR="00EF6F0B" w:rsidRPr="00A62888">
        <w:rPr>
          <w:rFonts w:cs="Arial"/>
          <w:sz w:val="22"/>
          <w:szCs w:val="22"/>
        </w:rPr>
        <w:t>JI: Fillrate HD</w:t>
      </w:r>
      <w:bookmarkEnd w:id="29"/>
    </w:p>
    <w:p w14:paraId="25CAE3FA" w14:textId="2DAD44AC" w:rsidR="000E3E48" w:rsidRPr="005F5DFC" w:rsidRDefault="00A27609" w:rsidP="000E3E48">
      <w:pPr>
        <w:rPr>
          <w:color w:val="000000" w:themeColor="text1"/>
          <w:sz w:val="22"/>
          <w:szCs w:val="22"/>
        </w:rPr>
      </w:pPr>
      <w:r w:rsidRPr="005F5DFC">
        <w:rPr>
          <w:color w:val="000000" w:themeColor="text1"/>
          <w:sz w:val="22"/>
          <w:szCs w:val="22"/>
        </w:rPr>
        <w:t>Muestra el indicador de Fillrate para el mercado de Home Depot</w:t>
      </w:r>
      <w:r w:rsidR="005F5DFC" w:rsidRPr="005F5DFC">
        <w:rPr>
          <w:color w:val="000000" w:themeColor="text1"/>
          <w:sz w:val="22"/>
          <w:szCs w:val="22"/>
        </w:rPr>
        <w:t>, mostrando el Fillrate Anual, Mensual y Semanal. Se muestra también una tabla con el detalle mensual y otra con el detalle semanal. Formato ajustado para cumplir con normativa ISO.</w:t>
      </w:r>
    </w:p>
    <w:p w14:paraId="7398BD77" w14:textId="060F25EE" w:rsidR="000E3E48" w:rsidRPr="00A62888" w:rsidRDefault="000E3E48" w:rsidP="000E3E48">
      <w:pPr>
        <w:pStyle w:val="Heading2"/>
        <w:rPr>
          <w:rFonts w:cs="Arial"/>
          <w:sz w:val="22"/>
          <w:szCs w:val="22"/>
        </w:rPr>
      </w:pPr>
      <w:bookmarkStart w:id="30" w:name="_Toc198659085"/>
      <w:r w:rsidRPr="00A62888">
        <w:rPr>
          <w:rFonts w:cs="Arial"/>
          <w:sz w:val="22"/>
          <w:szCs w:val="22"/>
        </w:rPr>
        <w:t>4.</w:t>
      </w:r>
      <w:r w:rsidR="007B5446">
        <w:rPr>
          <w:rFonts w:cs="Arial"/>
          <w:sz w:val="22"/>
          <w:szCs w:val="22"/>
        </w:rPr>
        <w:t>9</w:t>
      </w:r>
      <w:r w:rsidRPr="00A62888">
        <w:rPr>
          <w:rFonts w:cs="Arial"/>
          <w:sz w:val="22"/>
          <w:szCs w:val="22"/>
        </w:rPr>
        <w:t xml:space="preserve"> </w:t>
      </w:r>
      <w:r w:rsidR="00EF6F0B" w:rsidRPr="00A62888">
        <w:rPr>
          <w:rFonts w:cs="Arial"/>
          <w:sz w:val="22"/>
          <w:szCs w:val="22"/>
        </w:rPr>
        <w:t>JI: L.T. THD</w:t>
      </w:r>
      <w:bookmarkEnd w:id="30"/>
    </w:p>
    <w:p w14:paraId="273CAA83" w14:textId="08B1A7E1" w:rsidR="005F5DFC" w:rsidRPr="005F5DFC" w:rsidRDefault="005F5DFC" w:rsidP="005F5DFC">
      <w:pPr>
        <w:rPr>
          <w:color w:val="000000" w:themeColor="text1"/>
          <w:sz w:val="22"/>
          <w:szCs w:val="22"/>
        </w:rPr>
      </w:pPr>
      <w:r w:rsidRPr="005F5DFC">
        <w:rPr>
          <w:color w:val="000000" w:themeColor="text1"/>
          <w:sz w:val="22"/>
          <w:szCs w:val="22"/>
        </w:rPr>
        <w:t xml:space="preserve">Muestra el indicador de </w:t>
      </w:r>
      <w:r w:rsidR="003A5BFA">
        <w:rPr>
          <w:color w:val="000000" w:themeColor="text1"/>
          <w:sz w:val="22"/>
          <w:szCs w:val="22"/>
        </w:rPr>
        <w:t>Lead Time</w:t>
      </w:r>
      <w:r w:rsidRPr="005F5DFC">
        <w:rPr>
          <w:color w:val="000000" w:themeColor="text1"/>
          <w:sz w:val="22"/>
          <w:szCs w:val="22"/>
        </w:rPr>
        <w:t xml:space="preserve"> para el mercado de Home Depot, mostrando el </w:t>
      </w:r>
      <w:r w:rsidR="003A5BFA">
        <w:rPr>
          <w:color w:val="000000" w:themeColor="text1"/>
          <w:sz w:val="22"/>
          <w:szCs w:val="22"/>
        </w:rPr>
        <w:t>Lead Time</w:t>
      </w:r>
      <w:r w:rsidRPr="005F5DFC">
        <w:rPr>
          <w:color w:val="000000" w:themeColor="text1"/>
          <w:sz w:val="22"/>
          <w:szCs w:val="22"/>
        </w:rPr>
        <w:t xml:space="preserve"> Anual, Mensual y Semanal. Se muestra también una tabla con el detalle mensual y otra con el detalle semanal. Formato ajustado para cumplir con normativa ISO.</w:t>
      </w:r>
    </w:p>
    <w:p w14:paraId="12DFD497" w14:textId="28D2A104" w:rsidR="000E3E48" w:rsidRPr="00A62888" w:rsidRDefault="000E3E48" w:rsidP="000E3E48">
      <w:pPr>
        <w:pStyle w:val="Heading2"/>
        <w:rPr>
          <w:rFonts w:cs="Arial"/>
          <w:sz w:val="22"/>
          <w:szCs w:val="22"/>
        </w:rPr>
      </w:pPr>
      <w:bookmarkStart w:id="31" w:name="_Toc198659086"/>
      <w:r w:rsidRPr="00A62888">
        <w:rPr>
          <w:rFonts w:cs="Arial"/>
          <w:sz w:val="22"/>
          <w:szCs w:val="22"/>
        </w:rPr>
        <w:t>4.</w:t>
      </w:r>
      <w:r w:rsidR="007B5446">
        <w:rPr>
          <w:rFonts w:cs="Arial"/>
          <w:sz w:val="22"/>
          <w:szCs w:val="22"/>
        </w:rPr>
        <w:t>10</w:t>
      </w:r>
      <w:r w:rsidRPr="00A62888">
        <w:rPr>
          <w:rFonts w:cs="Arial"/>
          <w:sz w:val="22"/>
          <w:szCs w:val="22"/>
        </w:rPr>
        <w:t xml:space="preserve"> </w:t>
      </w:r>
      <w:r w:rsidR="00EA70BD" w:rsidRPr="00A62888">
        <w:rPr>
          <w:rFonts w:cs="Arial"/>
          <w:sz w:val="22"/>
          <w:szCs w:val="22"/>
        </w:rPr>
        <w:t>JI: L.T. THD 2</w:t>
      </w:r>
      <w:bookmarkEnd w:id="31"/>
    </w:p>
    <w:p w14:paraId="3FD4C41B" w14:textId="0E9D50EE" w:rsidR="003A5BFA" w:rsidRPr="005F5DFC" w:rsidRDefault="003A5BFA" w:rsidP="003A5BFA">
      <w:pPr>
        <w:rPr>
          <w:color w:val="000000" w:themeColor="text1"/>
          <w:sz w:val="22"/>
          <w:szCs w:val="22"/>
        </w:rPr>
      </w:pPr>
      <w:r w:rsidRPr="005F5DFC">
        <w:rPr>
          <w:color w:val="000000" w:themeColor="text1"/>
          <w:sz w:val="22"/>
          <w:szCs w:val="22"/>
        </w:rPr>
        <w:t xml:space="preserve">Muestra el indicador de </w:t>
      </w:r>
      <w:r>
        <w:rPr>
          <w:color w:val="000000" w:themeColor="text1"/>
          <w:sz w:val="22"/>
          <w:szCs w:val="22"/>
        </w:rPr>
        <w:t>Lead Time</w:t>
      </w:r>
      <w:r w:rsidRPr="005F5DFC">
        <w:rPr>
          <w:color w:val="000000" w:themeColor="text1"/>
          <w:sz w:val="22"/>
          <w:szCs w:val="22"/>
        </w:rPr>
        <w:t xml:space="preserve"> </w:t>
      </w:r>
      <w:r>
        <w:rPr>
          <w:color w:val="000000" w:themeColor="text1"/>
          <w:sz w:val="22"/>
          <w:szCs w:val="22"/>
        </w:rPr>
        <w:t>segmentado para el tiempo en planta y para el tiempo de recolección d</w:t>
      </w:r>
      <w:r w:rsidRPr="005F5DFC">
        <w:rPr>
          <w:color w:val="000000" w:themeColor="text1"/>
          <w:sz w:val="22"/>
          <w:szCs w:val="22"/>
        </w:rPr>
        <w:t xml:space="preserve">el mercado de Home Depot, mostrando el </w:t>
      </w:r>
      <w:r>
        <w:rPr>
          <w:color w:val="000000" w:themeColor="text1"/>
          <w:sz w:val="22"/>
          <w:szCs w:val="22"/>
        </w:rPr>
        <w:t>Lead Time</w:t>
      </w:r>
      <w:r w:rsidRPr="005F5DFC">
        <w:rPr>
          <w:color w:val="000000" w:themeColor="text1"/>
          <w:sz w:val="22"/>
          <w:szCs w:val="22"/>
        </w:rPr>
        <w:t xml:space="preserve"> Anual, Mensual y Semanal</w:t>
      </w:r>
      <w:r>
        <w:rPr>
          <w:color w:val="000000" w:themeColor="text1"/>
          <w:sz w:val="22"/>
          <w:szCs w:val="22"/>
        </w:rPr>
        <w:t xml:space="preserve">. </w:t>
      </w:r>
      <w:r w:rsidRPr="005F5DFC">
        <w:rPr>
          <w:color w:val="000000" w:themeColor="text1"/>
          <w:sz w:val="22"/>
          <w:szCs w:val="22"/>
        </w:rPr>
        <w:t>Formato ajustado para cumplir con normativa ISO.</w:t>
      </w:r>
    </w:p>
    <w:p w14:paraId="711EB844" w14:textId="3E0BA718" w:rsidR="000E3E48" w:rsidRPr="00A62888" w:rsidRDefault="000E3E48" w:rsidP="000E3E48">
      <w:pPr>
        <w:pStyle w:val="Heading2"/>
        <w:rPr>
          <w:rFonts w:cs="Arial"/>
          <w:sz w:val="22"/>
          <w:szCs w:val="22"/>
        </w:rPr>
      </w:pPr>
      <w:bookmarkStart w:id="32" w:name="_Toc198659087"/>
      <w:r w:rsidRPr="00A62888">
        <w:rPr>
          <w:rFonts w:cs="Arial"/>
          <w:sz w:val="22"/>
          <w:szCs w:val="22"/>
        </w:rPr>
        <w:t>4.</w:t>
      </w:r>
      <w:r w:rsidR="007B5446">
        <w:rPr>
          <w:rFonts w:cs="Arial"/>
          <w:sz w:val="22"/>
          <w:szCs w:val="22"/>
        </w:rPr>
        <w:t>11</w:t>
      </w:r>
      <w:r w:rsidRPr="00A62888">
        <w:rPr>
          <w:rFonts w:cs="Arial"/>
          <w:sz w:val="22"/>
          <w:szCs w:val="22"/>
        </w:rPr>
        <w:t xml:space="preserve"> </w:t>
      </w:r>
      <w:r w:rsidR="00EA70BD" w:rsidRPr="00A62888">
        <w:rPr>
          <w:rFonts w:cs="Arial"/>
          <w:sz w:val="22"/>
          <w:szCs w:val="22"/>
        </w:rPr>
        <w:t>JI: Fillrate Nacional</w:t>
      </w:r>
      <w:bookmarkEnd w:id="32"/>
    </w:p>
    <w:p w14:paraId="61586DB8" w14:textId="3DCECCC4" w:rsidR="003A5BFA" w:rsidRPr="005F5DFC" w:rsidRDefault="003A5BFA" w:rsidP="003A5BFA">
      <w:pPr>
        <w:rPr>
          <w:color w:val="000000" w:themeColor="text1"/>
          <w:sz w:val="22"/>
          <w:szCs w:val="22"/>
        </w:rPr>
      </w:pPr>
      <w:r w:rsidRPr="005F5DFC">
        <w:rPr>
          <w:color w:val="000000" w:themeColor="text1"/>
          <w:sz w:val="22"/>
          <w:szCs w:val="22"/>
        </w:rPr>
        <w:t xml:space="preserve">Muestra el indicador de Fillrate para el mercado </w:t>
      </w:r>
      <w:r>
        <w:rPr>
          <w:color w:val="000000" w:themeColor="text1"/>
          <w:sz w:val="22"/>
          <w:szCs w:val="22"/>
        </w:rPr>
        <w:t>Nacional</w:t>
      </w:r>
      <w:r w:rsidRPr="005F5DFC">
        <w:rPr>
          <w:color w:val="000000" w:themeColor="text1"/>
          <w:sz w:val="22"/>
          <w:szCs w:val="22"/>
        </w:rPr>
        <w:t>, mostrando el Fillrate Mensual y Semanal</w:t>
      </w:r>
      <w:r w:rsidR="00C414C4">
        <w:rPr>
          <w:color w:val="000000" w:themeColor="text1"/>
          <w:sz w:val="22"/>
          <w:szCs w:val="22"/>
        </w:rPr>
        <w:t>, así como un detalle de los artículos de mayor afectación para el mes en curso</w:t>
      </w:r>
      <w:r w:rsidRPr="005F5DFC">
        <w:rPr>
          <w:color w:val="000000" w:themeColor="text1"/>
          <w:sz w:val="22"/>
          <w:szCs w:val="22"/>
        </w:rPr>
        <w:t>. Se muestra también una tabla con el detalle mensual y otra con el detalle semanal. Formato ajustado para cumplir con normativa ISO.</w:t>
      </w:r>
    </w:p>
    <w:p w14:paraId="2900717C" w14:textId="2D0AC9CA" w:rsidR="000E3E48" w:rsidRPr="00A62888" w:rsidRDefault="000E3E48" w:rsidP="000E3E48">
      <w:pPr>
        <w:pStyle w:val="Heading2"/>
        <w:rPr>
          <w:rFonts w:cs="Arial"/>
          <w:sz w:val="22"/>
          <w:szCs w:val="22"/>
        </w:rPr>
      </w:pPr>
      <w:bookmarkStart w:id="33" w:name="_Toc198659088"/>
      <w:r w:rsidRPr="00A62888">
        <w:rPr>
          <w:rFonts w:cs="Arial"/>
          <w:sz w:val="22"/>
          <w:szCs w:val="22"/>
        </w:rPr>
        <w:t>4.</w:t>
      </w:r>
      <w:r w:rsidR="007B5446">
        <w:rPr>
          <w:rFonts w:cs="Arial"/>
          <w:sz w:val="22"/>
          <w:szCs w:val="22"/>
        </w:rPr>
        <w:t>12</w:t>
      </w:r>
      <w:r w:rsidRPr="00A62888">
        <w:rPr>
          <w:rFonts w:cs="Arial"/>
          <w:sz w:val="22"/>
          <w:szCs w:val="22"/>
        </w:rPr>
        <w:t xml:space="preserve"> </w:t>
      </w:r>
      <w:r w:rsidR="00EA70BD" w:rsidRPr="00A62888">
        <w:rPr>
          <w:rFonts w:cs="Arial"/>
          <w:sz w:val="22"/>
          <w:szCs w:val="22"/>
        </w:rPr>
        <w:t>JI: Venta Perdida Nacional</w:t>
      </w:r>
      <w:bookmarkEnd w:id="33"/>
    </w:p>
    <w:p w14:paraId="379E1A04" w14:textId="01E25336" w:rsidR="00C414C4" w:rsidRDefault="00C414C4" w:rsidP="00C414C4">
      <w:pPr>
        <w:rPr>
          <w:color w:val="000000" w:themeColor="text1"/>
          <w:sz w:val="22"/>
          <w:szCs w:val="22"/>
        </w:rPr>
      </w:pPr>
      <w:r w:rsidRPr="005F5DFC">
        <w:rPr>
          <w:color w:val="000000" w:themeColor="text1"/>
          <w:sz w:val="22"/>
          <w:szCs w:val="22"/>
        </w:rPr>
        <w:t>Mu</w:t>
      </w:r>
      <w:r w:rsidR="00621AF2">
        <w:rPr>
          <w:color w:val="000000" w:themeColor="text1"/>
          <w:sz w:val="22"/>
          <w:szCs w:val="22"/>
        </w:rPr>
        <w:t>e</w:t>
      </w:r>
      <w:r w:rsidRPr="005F5DFC">
        <w:rPr>
          <w:color w:val="000000" w:themeColor="text1"/>
          <w:sz w:val="22"/>
          <w:szCs w:val="22"/>
        </w:rPr>
        <w:t xml:space="preserve">stra el indicador de </w:t>
      </w:r>
      <w:r>
        <w:rPr>
          <w:color w:val="000000" w:themeColor="text1"/>
          <w:sz w:val="22"/>
          <w:szCs w:val="22"/>
        </w:rPr>
        <w:t>Venta Perdida</w:t>
      </w:r>
      <w:r w:rsidRPr="005F5DFC">
        <w:rPr>
          <w:color w:val="000000" w:themeColor="text1"/>
          <w:sz w:val="22"/>
          <w:szCs w:val="22"/>
        </w:rPr>
        <w:t xml:space="preserve"> para el mercado </w:t>
      </w:r>
      <w:r>
        <w:rPr>
          <w:color w:val="000000" w:themeColor="text1"/>
          <w:sz w:val="22"/>
          <w:szCs w:val="22"/>
        </w:rPr>
        <w:t>Nacional</w:t>
      </w:r>
      <w:r w:rsidRPr="005F5DFC">
        <w:rPr>
          <w:color w:val="000000" w:themeColor="text1"/>
          <w:sz w:val="22"/>
          <w:szCs w:val="22"/>
        </w:rPr>
        <w:t xml:space="preserve">, mostrando el </w:t>
      </w:r>
      <w:r>
        <w:rPr>
          <w:color w:val="000000" w:themeColor="text1"/>
          <w:sz w:val="22"/>
          <w:szCs w:val="22"/>
        </w:rPr>
        <w:t>Venta Perdida</w:t>
      </w:r>
      <w:r w:rsidRPr="005F5DFC">
        <w:rPr>
          <w:color w:val="000000" w:themeColor="text1"/>
          <w:sz w:val="22"/>
          <w:szCs w:val="22"/>
        </w:rPr>
        <w:t xml:space="preserve"> Mensual y Semanal</w:t>
      </w:r>
      <w:r>
        <w:rPr>
          <w:color w:val="000000" w:themeColor="text1"/>
          <w:sz w:val="22"/>
          <w:szCs w:val="22"/>
        </w:rPr>
        <w:t>, así como un detalle de los artículos de mayor afectación para el mes en curso</w:t>
      </w:r>
      <w:r w:rsidRPr="005F5DFC">
        <w:rPr>
          <w:color w:val="000000" w:themeColor="text1"/>
          <w:sz w:val="22"/>
          <w:szCs w:val="22"/>
        </w:rPr>
        <w:t>. Se muestra también una tabla con el detalle mensual y otra con el detalle semanal. Formato ajustado para cumplir con normativa ISO.</w:t>
      </w:r>
    </w:p>
    <w:p w14:paraId="6F275983" w14:textId="0E820E2B" w:rsidR="000E3E48" w:rsidRPr="00A62888" w:rsidRDefault="000E3E48" w:rsidP="000E3E48">
      <w:pPr>
        <w:pStyle w:val="Heading2"/>
        <w:rPr>
          <w:rFonts w:cs="Arial"/>
          <w:sz w:val="22"/>
          <w:szCs w:val="22"/>
        </w:rPr>
      </w:pPr>
      <w:bookmarkStart w:id="34" w:name="_Toc198659089"/>
      <w:r w:rsidRPr="00A62888">
        <w:rPr>
          <w:rFonts w:cs="Arial"/>
          <w:sz w:val="22"/>
          <w:szCs w:val="22"/>
        </w:rPr>
        <w:t>4.</w:t>
      </w:r>
      <w:r w:rsidR="007B5446">
        <w:rPr>
          <w:rFonts w:cs="Arial"/>
          <w:sz w:val="22"/>
          <w:szCs w:val="22"/>
        </w:rPr>
        <w:t>13</w:t>
      </w:r>
      <w:r w:rsidRPr="00A62888">
        <w:rPr>
          <w:rFonts w:cs="Arial"/>
          <w:sz w:val="22"/>
          <w:szCs w:val="22"/>
        </w:rPr>
        <w:t xml:space="preserve"> </w:t>
      </w:r>
      <w:r w:rsidR="00EA70BD" w:rsidRPr="00A62888">
        <w:rPr>
          <w:rFonts w:cs="Arial"/>
          <w:sz w:val="22"/>
          <w:szCs w:val="22"/>
        </w:rPr>
        <w:t>Notif. Stock</w:t>
      </w:r>
      <w:bookmarkEnd w:id="34"/>
    </w:p>
    <w:p w14:paraId="53A1E363" w14:textId="071FA4E8" w:rsidR="000E3E48" w:rsidRDefault="00B52E63" w:rsidP="000E3E48">
      <w:pPr>
        <w:rPr>
          <w:color w:val="000000" w:themeColor="text1"/>
          <w:sz w:val="22"/>
          <w:szCs w:val="22"/>
        </w:rPr>
      </w:pPr>
      <w:r>
        <w:rPr>
          <w:color w:val="000000" w:themeColor="text1"/>
          <w:sz w:val="22"/>
          <w:szCs w:val="22"/>
        </w:rPr>
        <w:t xml:space="preserve">Muestra </w:t>
      </w:r>
      <w:r w:rsidR="009917B7">
        <w:rPr>
          <w:color w:val="000000" w:themeColor="text1"/>
          <w:sz w:val="22"/>
          <w:szCs w:val="22"/>
        </w:rPr>
        <w:t>el monto ingresado al buzón de Notificación de Stock desde Coflex en línea, mostrando el detalle mensual y por artículo de los montos por categoría de movimiento en la Notificación de Stock.</w:t>
      </w:r>
    </w:p>
    <w:p w14:paraId="4A6910B4" w14:textId="1A361470" w:rsidR="007B5446" w:rsidRPr="00A62888" w:rsidRDefault="007B5446" w:rsidP="007B5446">
      <w:pPr>
        <w:pStyle w:val="Heading2"/>
        <w:rPr>
          <w:rFonts w:cs="Arial"/>
          <w:sz w:val="22"/>
          <w:szCs w:val="22"/>
        </w:rPr>
      </w:pPr>
      <w:bookmarkStart w:id="35" w:name="_Toc198659090"/>
      <w:r w:rsidRPr="00A62888">
        <w:rPr>
          <w:rFonts w:cs="Arial"/>
          <w:sz w:val="22"/>
          <w:szCs w:val="22"/>
        </w:rPr>
        <w:t>4.</w:t>
      </w:r>
      <w:r>
        <w:rPr>
          <w:rFonts w:cs="Arial"/>
          <w:sz w:val="22"/>
          <w:szCs w:val="22"/>
        </w:rPr>
        <w:t>14</w:t>
      </w:r>
      <w:r w:rsidRPr="00A62888">
        <w:rPr>
          <w:rFonts w:cs="Arial"/>
          <w:sz w:val="22"/>
          <w:szCs w:val="22"/>
        </w:rPr>
        <w:t xml:space="preserve"> Stock-Out</w:t>
      </w:r>
      <w:bookmarkEnd w:id="35"/>
    </w:p>
    <w:p w14:paraId="3BB297B1" w14:textId="77777777" w:rsidR="007B5446" w:rsidRPr="0013075D" w:rsidRDefault="007B5446" w:rsidP="007B5446">
      <w:pPr>
        <w:rPr>
          <w:color w:val="000000" w:themeColor="text1"/>
          <w:sz w:val="22"/>
          <w:szCs w:val="22"/>
          <w:lang w:val="es-ES"/>
        </w:rPr>
      </w:pPr>
      <w:r w:rsidRPr="004646C4">
        <w:rPr>
          <w:color w:val="000000" w:themeColor="text1"/>
          <w:sz w:val="22"/>
          <w:szCs w:val="22"/>
        </w:rPr>
        <w:t>Muestra un listado de artículos declarados y etiquetados como “Stock-Out”. Se muestra información por artículo, fecha de llegada de material, causales e impactos de Stock-Out.</w:t>
      </w:r>
    </w:p>
    <w:p w14:paraId="7C50FF8F" w14:textId="77777777" w:rsidR="007B5446" w:rsidRDefault="007B5446" w:rsidP="000E3E48">
      <w:pPr>
        <w:rPr>
          <w:color w:val="000000" w:themeColor="text1"/>
          <w:sz w:val="22"/>
          <w:szCs w:val="22"/>
        </w:rPr>
      </w:pPr>
    </w:p>
    <w:p w14:paraId="54E9B2D6" w14:textId="68B72CD8" w:rsidR="007B5446" w:rsidRPr="00A62888" w:rsidRDefault="007B5446" w:rsidP="007B5446">
      <w:pPr>
        <w:pStyle w:val="Heading2"/>
        <w:rPr>
          <w:rFonts w:cs="Arial"/>
          <w:sz w:val="22"/>
          <w:szCs w:val="22"/>
        </w:rPr>
      </w:pPr>
      <w:bookmarkStart w:id="36" w:name="_Toc198659091"/>
      <w:r w:rsidRPr="00A62888">
        <w:rPr>
          <w:rFonts w:cs="Arial"/>
          <w:sz w:val="22"/>
          <w:szCs w:val="22"/>
        </w:rPr>
        <w:t>4.</w:t>
      </w:r>
      <w:r>
        <w:rPr>
          <w:rFonts w:cs="Arial"/>
          <w:sz w:val="22"/>
          <w:szCs w:val="22"/>
        </w:rPr>
        <w:t>15</w:t>
      </w:r>
      <w:r w:rsidRPr="00A62888">
        <w:rPr>
          <w:rFonts w:cs="Arial"/>
          <w:sz w:val="22"/>
          <w:szCs w:val="22"/>
        </w:rPr>
        <w:t xml:space="preserve"> Pedidos por Surtir</w:t>
      </w:r>
      <w:bookmarkEnd w:id="36"/>
    </w:p>
    <w:p w14:paraId="247E96EF" w14:textId="77777777" w:rsidR="007B5446" w:rsidRPr="009C0FE2" w:rsidRDefault="007B5446" w:rsidP="007B5446">
      <w:pPr>
        <w:rPr>
          <w:color w:val="000000" w:themeColor="text1"/>
          <w:sz w:val="22"/>
          <w:szCs w:val="22"/>
        </w:rPr>
      </w:pPr>
      <w:r w:rsidRPr="00595121">
        <w:rPr>
          <w:color w:val="000000" w:themeColor="text1"/>
          <w:sz w:val="22"/>
          <w:szCs w:val="22"/>
        </w:rPr>
        <w:t>Muestra los artículos con existencias comprometidas para poder satisfacer los pedidos que están colocados. Muestran los artículos con etiquetas para seguimiento de programación y una tabla que muestra los pedidos/OC que tienen artículos que no cumplen con el Fillrate del pedido, así como el Fillrate con las existencias actuales previo a facturar los productos. Muestra los pedidos atrasados. Se filtra por mercado a visualizar.</w:t>
      </w:r>
    </w:p>
    <w:p w14:paraId="5E9D5599" w14:textId="77777777" w:rsidR="007B5446" w:rsidRPr="00B52E63" w:rsidRDefault="007B5446" w:rsidP="000E3E48">
      <w:pPr>
        <w:rPr>
          <w:color w:val="000000" w:themeColor="text1"/>
          <w:sz w:val="22"/>
          <w:szCs w:val="22"/>
          <w:lang w:val="es-ES"/>
        </w:rPr>
      </w:pPr>
    </w:p>
    <w:p w14:paraId="1EAFA20B" w14:textId="623BC1CD" w:rsidR="001A4044" w:rsidRPr="00480828" w:rsidRDefault="007E5978" w:rsidP="00F769EB">
      <w:pPr>
        <w:pStyle w:val="Heading1"/>
        <w:rPr>
          <w:rFonts w:cs="Arial"/>
          <w:sz w:val="22"/>
          <w:szCs w:val="22"/>
        </w:rPr>
      </w:pPr>
      <w:bookmarkStart w:id="37" w:name="_Toc198659092"/>
      <w:r w:rsidRPr="00480828">
        <w:rPr>
          <w:rFonts w:cs="Arial"/>
          <w:sz w:val="22"/>
          <w:szCs w:val="22"/>
        </w:rPr>
        <w:t>5</w:t>
      </w:r>
      <w:r w:rsidR="001A4044" w:rsidRPr="00480828">
        <w:rPr>
          <w:rFonts w:cs="Arial"/>
          <w:sz w:val="22"/>
          <w:szCs w:val="22"/>
        </w:rPr>
        <w:t>.</w:t>
      </w:r>
      <w:r w:rsidR="009E70B9" w:rsidRPr="00480828">
        <w:rPr>
          <w:rFonts w:cs="Arial"/>
          <w:sz w:val="22"/>
          <w:szCs w:val="22"/>
        </w:rPr>
        <w:t xml:space="preserve"> </w:t>
      </w:r>
      <w:r w:rsidR="00EB0C54" w:rsidRPr="00480828">
        <w:rPr>
          <w:rFonts w:cs="Arial"/>
          <w:sz w:val="22"/>
          <w:szCs w:val="22"/>
        </w:rPr>
        <w:t>REFERENCIA GIT HUB</w:t>
      </w:r>
      <w:r w:rsidR="00F43CA2" w:rsidRPr="00480828">
        <w:rPr>
          <w:rFonts w:cs="Arial"/>
          <w:sz w:val="22"/>
          <w:szCs w:val="22"/>
        </w:rPr>
        <w:t>.</w:t>
      </w:r>
      <w:bookmarkEnd w:id="37"/>
    </w:p>
    <w:p w14:paraId="4CC069F0" w14:textId="6502C63B" w:rsidR="006A7DFB" w:rsidRDefault="00EB0C54" w:rsidP="006A7DFB">
      <w:pPr>
        <w:jc w:val="both"/>
        <w:rPr>
          <w:rFonts w:cs="Arial"/>
          <w:color w:val="FF0000"/>
          <w:sz w:val="22"/>
          <w:szCs w:val="22"/>
        </w:rPr>
      </w:pPr>
      <w:r>
        <w:rPr>
          <w:rFonts w:cs="Arial"/>
          <w:color w:val="FF0000"/>
          <w:sz w:val="22"/>
          <w:szCs w:val="22"/>
        </w:rPr>
        <w:t>Enlace del GitHub</w:t>
      </w:r>
    </w:p>
    <w:p w14:paraId="7534326C" w14:textId="1889615E" w:rsidR="00A54315" w:rsidRDefault="007E5978" w:rsidP="00151C8F">
      <w:pPr>
        <w:pStyle w:val="Heading1"/>
        <w:rPr>
          <w:rFonts w:cs="Arial"/>
          <w:sz w:val="22"/>
          <w:szCs w:val="22"/>
        </w:rPr>
      </w:pPr>
      <w:bookmarkStart w:id="38" w:name="_Toc198659093"/>
      <w:r w:rsidRPr="00480828">
        <w:rPr>
          <w:rFonts w:cs="Arial"/>
          <w:sz w:val="22"/>
          <w:szCs w:val="22"/>
        </w:rPr>
        <w:t>6</w:t>
      </w:r>
      <w:r w:rsidR="00A719BF" w:rsidRPr="00480828">
        <w:rPr>
          <w:rFonts w:cs="Arial"/>
          <w:sz w:val="22"/>
          <w:szCs w:val="22"/>
        </w:rPr>
        <w:t>. MANUAL DE USO</w:t>
      </w:r>
      <w:bookmarkEnd w:id="38"/>
    </w:p>
    <w:p w14:paraId="426451EC" w14:textId="77777777" w:rsidR="001E1682" w:rsidRPr="00904298" w:rsidRDefault="001E1682" w:rsidP="001E1682">
      <w:pPr>
        <w:pStyle w:val="Heading2"/>
        <w:rPr>
          <w:sz w:val="22"/>
          <w:szCs w:val="22"/>
        </w:rPr>
      </w:pPr>
      <w:bookmarkStart w:id="39" w:name="_Toc198659094"/>
      <w:r>
        <w:rPr>
          <w:sz w:val="22"/>
          <w:szCs w:val="22"/>
        </w:rPr>
        <w:t xml:space="preserve">6.1 </w:t>
      </w:r>
      <w:r w:rsidRPr="00904298">
        <w:rPr>
          <w:sz w:val="22"/>
          <w:szCs w:val="22"/>
        </w:rPr>
        <w:t>Página “Venta Perdida Gerencial”</w:t>
      </w:r>
      <w:bookmarkEnd w:id="39"/>
    </w:p>
    <w:p w14:paraId="1DA7B4AF" w14:textId="77777777" w:rsidR="001E1682" w:rsidRDefault="00000000" w:rsidP="001E1682">
      <w:pPr>
        <w:rPr>
          <w:lang w:val="es-ES"/>
        </w:rPr>
      </w:pPr>
      <w:r>
        <w:pict w14:anchorId="2020044D">
          <v:oval id="_x0000_s2383" alt="" style="position:absolute;margin-left:312.25pt;margin-top:3.3pt;width:23.5pt;height:22.5pt;z-index:251897856;mso-wrap-style:square;mso-wrap-edited:f;mso-width-percent:0;mso-height-percent:0;mso-width-percent:0;mso-height-percent:0;v-text-anchor:top">
            <v:textbox style="mso-next-textbox:#_x0000_s2383">
              <w:txbxContent>
                <w:p w14:paraId="7B3B85CF" w14:textId="77777777" w:rsidR="001E1682" w:rsidRPr="00EA30F0" w:rsidRDefault="001E1682" w:rsidP="001E1682">
                  <w:pPr>
                    <w:rPr>
                      <w:color w:val="FF0000"/>
                      <w:sz w:val="20"/>
                      <w:szCs w:val="16"/>
                    </w:rPr>
                  </w:pPr>
                  <w:r>
                    <w:rPr>
                      <w:color w:val="FF0000"/>
                      <w:sz w:val="20"/>
                      <w:szCs w:val="16"/>
                    </w:rPr>
                    <w:t>4</w:t>
                  </w:r>
                </w:p>
              </w:txbxContent>
            </v:textbox>
          </v:oval>
        </w:pict>
      </w:r>
      <w:r>
        <w:rPr>
          <w:noProof/>
          <w:lang w:val="es-ES"/>
        </w:rPr>
        <w:pict w14:anchorId="0751CBD4">
          <v:oval id="_x0000_s2380" alt="" style="position:absolute;margin-left:154.9pt;margin-top:3.3pt;width:23.5pt;height:22.5pt;z-index:251894784;mso-wrap-style:square;mso-wrap-edited:f;mso-width-percent:0;mso-height-percent:0;mso-width-percent:0;mso-height-percent:0;v-text-anchor:top">
            <v:textbox style="mso-next-textbox:#_x0000_s2380">
              <w:txbxContent>
                <w:p w14:paraId="35895BF2" w14:textId="77777777" w:rsidR="001E1682" w:rsidRPr="00EA30F0" w:rsidRDefault="001E1682" w:rsidP="001E1682">
                  <w:pPr>
                    <w:rPr>
                      <w:color w:val="FF0000"/>
                      <w:sz w:val="20"/>
                      <w:szCs w:val="16"/>
                    </w:rPr>
                  </w:pPr>
                  <w:r w:rsidRPr="00EA30F0">
                    <w:rPr>
                      <w:color w:val="FF0000"/>
                      <w:sz w:val="20"/>
                      <w:szCs w:val="16"/>
                    </w:rPr>
                    <w:t>1</w:t>
                  </w:r>
                </w:p>
              </w:txbxContent>
            </v:textbox>
          </v:oval>
        </w:pict>
      </w:r>
      <w:r>
        <w:pict w14:anchorId="68052CED">
          <v:oval id="_x0000_s2384" alt="" style="position:absolute;margin-left:367.95pt;margin-top:3.3pt;width:23.5pt;height:22.5pt;z-index:251898880;mso-wrap-style:square;mso-wrap-edited:f;mso-width-percent:0;mso-height-percent:0;mso-width-percent:0;mso-height-percent:0;v-text-anchor:top">
            <v:textbox style="mso-next-textbox:#_x0000_s2384">
              <w:txbxContent>
                <w:p w14:paraId="71993598" w14:textId="77777777" w:rsidR="001E1682" w:rsidRPr="00EA30F0" w:rsidRDefault="001E1682" w:rsidP="001E1682">
                  <w:pPr>
                    <w:rPr>
                      <w:color w:val="FF0000"/>
                      <w:sz w:val="20"/>
                      <w:szCs w:val="16"/>
                    </w:rPr>
                  </w:pPr>
                  <w:r>
                    <w:rPr>
                      <w:color w:val="FF0000"/>
                      <w:sz w:val="20"/>
                      <w:szCs w:val="16"/>
                    </w:rPr>
                    <w:t>5</w:t>
                  </w:r>
                </w:p>
              </w:txbxContent>
            </v:textbox>
          </v:oval>
        </w:pict>
      </w:r>
      <w:r>
        <w:pict w14:anchorId="299960AF">
          <v:oval id="_x0000_s2382" alt="" style="position:absolute;margin-left:257.95pt;margin-top:3.3pt;width:23.5pt;height:22.5pt;z-index:251896832;mso-wrap-style:square;mso-wrap-edited:f;mso-width-percent:0;mso-height-percent:0;mso-width-percent:0;mso-height-percent:0;v-text-anchor:top">
            <v:textbox style="mso-next-textbox:#_x0000_s2382">
              <w:txbxContent>
                <w:p w14:paraId="1DA9EA87" w14:textId="77777777" w:rsidR="001E1682" w:rsidRPr="00EA30F0" w:rsidRDefault="001E1682" w:rsidP="001E1682">
                  <w:pPr>
                    <w:rPr>
                      <w:color w:val="FF0000"/>
                      <w:sz w:val="20"/>
                      <w:szCs w:val="16"/>
                    </w:rPr>
                  </w:pPr>
                  <w:r>
                    <w:rPr>
                      <w:color w:val="FF0000"/>
                      <w:sz w:val="20"/>
                      <w:szCs w:val="16"/>
                    </w:rPr>
                    <w:t>3</w:t>
                  </w:r>
                </w:p>
              </w:txbxContent>
            </v:textbox>
          </v:oval>
        </w:pict>
      </w:r>
      <w:r>
        <w:rPr>
          <w:noProof/>
          <w:lang w:val="es-ES"/>
        </w:rPr>
        <w:pict w14:anchorId="7C1ED237">
          <v:oval id="_x0000_s2381" alt="" style="position:absolute;margin-left:209.2pt;margin-top:3.3pt;width:23.5pt;height:22.5pt;z-index:251895808;mso-wrap-style:square;mso-wrap-edited:f;mso-width-percent:0;mso-height-percent:0;mso-width-percent:0;mso-height-percent:0;v-text-anchor:top">
            <v:textbox style="mso-next-textbox:#_x0000_s2381">
              <w:txbxContent>
                <w:p w14:paraId="1A96FC83" w14:textId="77777777" w:rsidR="001E1682" w:rsidRPr="00EA30F0" w:rsidRDefault="001E1682" w:rsidP="001E1682">
                  <w:pPr>
                    <w:rPr>
                      <w:color w:val="FF0000"/>
                      <w:sz w:val="20"/>
                      <w:szCs w:val="16"/>
                    </w:rPr>
                  </w:pPr>
                  <w:r>
                    <w:rPr>
                      <w:color w:val="FF0000"/>
                      <w:sz w:val="20"/>
                      <w:szCs w:val="16"/>
                    </w:rPr>
                    <w:t>2</w:t>
                  </w:r>
                </w:p>
              </w:txbxContent>
            </v:textbox>
          </v:oval>
        </w:pict>
      </w:r>
    </w:p>
    <w:p w14:paraId="45CB7145" w14:textId="77777777" w:rsidR="001E1682" w:rsidRPr="00E750D1" w:rsidRDefault="001E1682" w:rsidP="001E1682">
      <w:pPr>
        <w:rPr>
          <w:lang w:val="es-ES"/>
        </w:rPr>
      </w:pPr>
    </w:p>
    <w:p w14:paraId="28C539C9" w14:textId="77777777" w:rsidR="001E1682" w:rsidRDefault="00000000" w:rsidP="001E1682">
      <w:pPr>
        <w:rPr>
          <w:lang w:val="es-ES"/>
        </w:rPr>
      </w:pPr>
      <w:r>
        <w:pict w14:anchorId="45739479">
          <v:oval id="_x0000_s2390" alt="" style="position:absolute;margin-left:442.85pt;margin-top:180.05pt;width:29.15pt;height:24pt;z-index:251905024;mso-wrap-edited:f;v-text-anchor:top">
            <v:textbox style="mso-next-textbox:#_x0000_s2390">
              <w:txbxContent>
                <w:p w14:paraId="2D61DB4C" w14:textId="77777777" w:rsidR="001E1682" w:rsidRPr="00E750D1" w:rsidRDefault="001E1682" w:rsidP="001E1682">
                  <w:pPr>
                    <w:rPr>
                      <w:color w:val="FF0000"/>
                      <w:sz w:val="16"/>
                      <w:szCs w:val="12"/>
                    </w:rPr>
                  </w:pPr>
                  <w:r>
                    <w:rPr>
                      <w:color w:val="FF0000"/>
                      <w:sz w:val="16"/>
                      <w:szCs w:val="12"/>
                    </w:rPr>
                    <w:t>11</w:t>
                  </w:r>
                </w:p>
              </w:txbxContent>
            </v:textbox>
          </v:oval>
        </w:pict>
      </w:r>
      <w:r>
        <w:rPr>
          <w:noProof/>
          <w:lang w:val="es-ES"/>
        </w:rPr>
        <w:pict w14:anchorId="7E13AF9C">
          <v:oval id="_x0000_s2388" alt="" style="position:absolute;margin-left:-29.95pt;margin-top:180.05pt;width:29.15pt;height:24pt;z-index:251902976;mso-wrap-edited:f;v-text-anchor:top">
            <v:textbox style="mso-next-textbox:#_x0000_s2388">
              <w:txbxContent>
                <w:p w14:paraId="1E26C4CF" w14:textId="77777777" w:rsidR="001E1682" w:rsidRPr="00E750D1" w:rsidRDefault="001E1682" w:rsidP="001E1682">
                  <w:pPr>
                    <w:rPr>
                      <w:color w:val="FF0000"/>
                      <w:sz w:val="16"/>
                      <w:szCs w:val="12"/>
                    </w:rPr>
                  </w:pPr>
                  <w:r>
                    <w:rPr>
                      <w:color w:val="FF0000"/>
                      <w:sz w:val="16"/>
                      <w:szCs w:val="12"/>
                    </w:rPr>
                    <w:t>10</w:t>
                  </w:r>
                </w:p>
              </w:txbxContent>
            </v:textbox>
          </v:oval>
        </w:pict>
      </w:r>
      <w:r>
        <w:rPr>
          <w:noProof/>
          <w:lang w:val="es-ES"/>
        </w:rPr>
        <w:pict w14:anchorId="5444E2B7">
          <v:oval id="_x0000_s2389" alt="" style="position:absolute;margin-left:440.8pt;margin-top:95.35pt;width:23.5pt;height:22.5pt;z-index:251904000;mso-wrap-style:square;mso-wrap-edited:f;mso-width-percent:0;mso-height-percent:0;mso-width-percent:0;mso-height-percent:0;v-text-anchor:top">
            <v:textbox style="mso-next-textbox:#_x0000_s2389">
              <w:txbxContent>
                <w:p w14:paraId="5058F6A4" w14:textId="77777777" w:rsidR="001E1682" w:rsidRPr="00EA30F0" w:rsidRDefault="001E1682" w:rsidP="001E1682">
                  <w:pPr>
                    <w:rPr>
                      <w:color w:val="FF0000"/>
                      <w:sz w:val="20"/>
                      <w:szCs w:val="16"/>
                    </w:rPr>
                  </w:pPr>
                  <w:r>
                    <w:rPr>
                      <w:color w:val="FF0000"/>
                      <w:sz w:val="20"/>
                      <w:szCs w:val="16"/>
                    </w:rPr>
                    <w:t>9</w:t>
                  </w:r>
                </w:p>
              </w:txbxContent>
            </v:textbox>
          </v:oval>
        </w:pict>
      </w:r>
      <w:r>
        <w:rPr>
          <w:noProof/>
          <w:lang w:val="es-ES"/>
        </w:rPr>
        <w:pict w14:anchorId="71BA67CF">
          <v:oval id="_x0000_s2387" alt="" style="position:absolute;margin-left:-24.3pt;margin-top:100.65pt;width:23.5pt;height:22.5pt;z-index:251901952;mso-wrap-style:square;mso-wrap-edited:f;mso-width-percent:0;mso-height-percent:0;mso-width-percent:0;mso-height-percent:0;v-text-anchor:top">
            <v:textbox style="mso-next-textbox:#_x0000_s2387">
              <w:txbxContent>
                <w:p w14:paraId="7FFAC951" w14:textId="77777777" w:rsidR="001E1682" w:rsidRPr="00EA30F0" w:rsidRDefault="001E1682" w:rsidP="001E1682">
                  <w:pPr>
                    <w:rPr>
                      <w:color w:val="FF0000"/>
                      <w:sz w:val="20"/>
                      <w:szCs w:val="16"/>
                    </w:rPr>
                  </w:pPr>
                  <w:r>
                    <w:rPr>
                      <w:color w:val="FF0000"/>
                      <w:sz w:val="20"/>
                      <w:szCs w:val="16"/>
                    </w:rPr>
                    <w:t>8</w:t>
                  </w:r>
                </w:p>
              </w:txbxContent>
            </v:textbox>
          </v:oval>
        </w:pict>
      </w:r>
      <w:r>
        <w:rPr>
          <w:noProof/>
          <w:lang w:val="es-ES"/>
        </w:rPr>
        <w:pict w14:anchorId="172D6E88">
          <v:oval id="_x0000_s2386" alt="" style="position:absolute;margin-left:179.5pt;margin-top:33.1pt;width:23.5pt;height:22.5pt;z-index:251900928;mso-wrap-style:square;mso-wrap-edited:f;mso-width-percent:0;mso-height-percent:0;mso-width-percent:0;mso-height-percent:0;v-text-anchor:top">
            <v:textbox style="mso-next-textbox:#_x0000_s2386">
              <w:txbxContent>
                <w:p w14:paraId="530A1D2A" w14:textId="77777777" w:rsidR="001E1682" w:rsidRPr="00EA30F0" w:rsidRDefault="001E1682" w:rsidP="001E1682">
                  <w:pPr>
                    <w:rPr>
                      <w:color w:val="FF0000"/>
                      <w:sz w:val="20"/>
                      <w:szCs w:val="16"/>
                    </w:rPr>
                  </w:pPr>
                  <w:r>
                    <w:rPr>
                      <w:color w:val="FF0000"/>
                      <w:sz w:val="20"/>
                      <w:szCs w:val="16"/>
                    </w:rPr>
                    <w:t>7</w:t>
                  </w:r>
                </w:p>
              </w:txbxContent>
            </v:textbox>
          </v:oval>
        </w:pict>
      </w:r>
      <w:r>
        <w:rPr>
          <w:noProof/>
          <w:lang w:val="es-ES"/>
        </w:rPr>
        <w:pict w14:anchorId="44F61479">
          <v:oval id="_x0000_s2385" alt="" style="position:absolute;margin-left:-24.3pt;margin-top:30.9pt;width:23.5pt;height:22.5pt;z-index:251899904;mso-wrap-style:square;mso-wrap-edited:f;mso-width-percent:0;mso-height-percent:0;mso-width-percent:0;mso-height-percent:0;v-text-anchor:top">
            <v:textbox style="mso-next-textbox:#_x0000_s2385">
              <w:txbxContent>
                <w:p w14:paraId="460DAE19" w14:textId="77777777" w:rsidR="001E1682" w:rsidRPr="00EA30F0" w:rsidRDefault="001E1682" w:rsidP="001E1682">
                  <w:pPr>
                    <w:rPr>
                      <w:color w:val="FF0000"/>
                      <w:sz w:val="20"/>
                      <w:szCs w:val="16"/>
                    </w:rPr>
                  </w:pPr>
                  <w:r>
                    <w:rPr>
                      <w:color w:val="FF0000"/>
                      <w:sz w:val="20"/>
                      <w:szCs w:val="16"/>
                    </w:rPr>
                    <w:t>6</w:t>
                  </w:r>
                </w:p>
              </w:txbxContent>
            </v:textbox>
          </v:oval>
        </w:pict>
      </w:r>
      <w:r w:rsidR="001E1682" w:rsidRPr="00E750D1">
        <w:rPr>
          <w:noProof/>
          <w:lang w:val="es-ES"/>
        </w:rPr>
        <w:drawing>
          <wp:inline distT="0" distB="0" distL="0" distR="0" wp14:anchorId="4D69B35C" wp14:editId="6B12B127">
            <wp:extent cx="5612130" cy="3141980"/>
            <wp:effectExtent l="0" t="0" r="0" b="0"/>
            <wp:docPr id="2091975352"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975352" name="Picture 1" descr="A screenshot of a graph&#10;&#10;AI-generated content may be incorrect."/>
                    <pic:cNvPicPr/>
                  </pic:nvPicPr>
                  <pic:blipFill>
                    <a:blip r:embed="rId11"/>
                    <a:stretch>
                      <a:fillRect/>
                    </a:stretch>
                  </pic:blipFill>
                  <pic:spPr>
                    <a:xfrm>
                      <a:off x="0" y="0"/>
                      <a:ext cx="5612130" cy="3141980"/>
                    </a:xfrm>
                    <a:prstGeom prst="rect">
                      <a:avLst/>
                    </a:prstGeom>
                  </pic:spPr>
                </pic:pic>
              </a:graphicData>
            </a:graphic>
          </wp:inline>
        </w:drawing>
      </w:r>
    </w:p>
    <w:p w14:paraId="3146A611" w14:textId="77777777" w:rsidR="001E1682" w:rsidRDefault="001E1682" w:rsidP="001E1682">
      <w:pPr>
        <w:rPr>
          <w:lang w:val="es-ES"/>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44" w:type="dxa"/>
          <w:bottom w:w="144" w:type="dxa"/>
        </w:tblCellMar>
        <w:tblLook w:val="01E0" w:firstRow="1" w:lastRow="1" w:firstColumn="1" w:lastColumn="1" w:noHBand="0" w:noVBand="0"/>
      </w:tblPr>
      <w:tblGrid>
        <w:gridCol w:w="535"/>
        <w:gridCol w:w="1700"/>
        <w:gridCol w:w="6819"/>
      </w:tblGrid>
      <w:tr w:rsidR="001E1682" w:rsidRPr="00D921D7" w14:paraId="632724E0" w14:textId="77777777" w:rsidTr="00164F37">
        <w:tc>
          <w:tcPr>
            <w:tcW w:w="295" w:type="pct"/>
            <w:shd w:val="clear" w:color="auto" w:fill="CCCCCC"/>
          </w:tcPr>
          <w:p w14:paraId="7E5DB00A" w14:textId="77777777" w:rsidR="001E1682" w:rsidRPr="00D921D7" w:rsidRDefault="001E1682" w:rsidP="004A58A1">
            <w:pPr>
              <w:jc w:val="center"/>
              <w:rPr>
                <w:rFonts w:cs="Arial"/>
                <w:b/>
                <w:sz w:val="18"/>
                <w:szCs w:val="18"/>
              </w:rPr>
            </w:pPr>
            <w:r w:rsidRPr="00D921D7">
              <w:rPr>
                <w:rFonts w:cs="Arial"/>
                <w:b/>
                <w:sz w:val="18"/>
                <w:szCs w:val="18"/>
              </w:rPr>
              <w:t>#</w:t>
            </w:r>
          </w:p>
        </w:tc>
        <w:tc>
          <w:tcPr>
            <w:tcW w:w="939" w:type="pct"/>
            <w:shd w:val="clear" w:color="auto" w:fill="CCCCCC"/>
          </w:tcPr>
          <w:p w14:paraId="6B3775FA" w14:textId="77777777" w:rsidR="001E1682" w:rsidRPr="00D921D7" w:rsidRDefault="001E1682" w:rsidP="004A58A1">
            <w:pPr>
              <w:jc w:val="center"/>
              <w:rPr>
                <w:rFonts w:cs="Arial"/>
                <w:b/>
                <w:sz w:val="18"/>
                <w:szCs w:val="18"/>
              </w:rPr>
            </w:pPr>
            <w:r>
              <w:rPr>
                <w:rFonts w:cs="Arial"/>
                <w:b/>
                <w:sz w:val="18"/>
                <w:szCs w:val="18"/>
              </w:rPr>
              <w:t>Concepto</w:t>
            </w:r>
          </w:p>
        </w:tc>
        <w:tc>
          <w:tcPr>
            <w:tcW w:w="3766" w:type="pct"/>
            <w:shd w:val="clear" w:color="auto" w:fill="CCCCCC"/>
          </w:tcPr>
          <w:p w14:paraId="49B5EBE2" w14:textId="77777777" w:rsidR="001E1682" w:rsidRPr="00D921D7" w:rsidRDefault="001E1682" w:rsidP="004A58A1">
            <w:pPr>
              <w:jc w:val="center"/>
              <w:rPr>
                <w:rFonts w:cs="Arial"/>
                <w:b/>
                <w:sz w:val="18"/>
                <w:szCs w:val="18"/>
              </w:rPr>
            </w:pPr>
            <w:r w:rsidRPr="00D921D7">
              <w:rPr>
                <w:rFonts w:cs="Arial"/>
                <w:b/>
                <w:sz w:val="18"/>
                <w:szCs w:val="18"/>
              </w:rPr>
              <w:t>Descripción</w:t>
            </w:r>
          </w:p>
        </w:tc>
      </w:tr>
      <w:tr w:rsidR="001E1682" w:rsidRPr="003E35B1" w14:paraId="0CF85B09" w14:textId="77777777" w:rsidTr="00164F37">
        <w:trPr>
          <w:trHeight w:val="19"/>
        </w:trPr>
        <w:tc>
          <w:tcPr>
            <w:tcW w:w="295" w:type="pct"/>
            <w:shd w:val="clear" w:color="auto" w:fill="auto"/>
            <w:vAlign w:val="center"/>
          </w:tcPr>
          <w:p w14:paraId="6FBE952A" w14:textId="77777777" w:rsidR="001E1682" w:rsidRPr="00D921D7" w:rsidRDefault="001E1682" w:rsidP="004A58A1">
            <w:pPr>
              <w:jc w:val="center"/>
              <w:rPr>
                <w:rFonts w:cs="Arial"/>
                <w:b/>
                <w:sz w:val="18"/>
                <w:szCs w:val="18"/>
              </w:rPr>
            </w:pPr>
            <w:r w:rsidRPr="00D921D7">
              <w:rPr>
                <w:rFonts w:cs="Arial"/>
                <w:b/>
                <w:sz w:val="18"/>
                <w:szCs w:val="18"/>
              </w:rPr>
              <w:t>1</w:t>
            </w:r>
          </w:p>
        </w:tc>
        <w:tc>
          <w:tcPr>
            <w:tcW w:w="939" w:type="pct"/>
            <w:shd w:val="clear" w:color="auto" w:fill="auto"/>
            <w:vAlign w:val="center"/>
          </w:tcPr>
          <w:p w14:paraId="7D6D6CC2" w14:textId="77777777" w:rsidR="001E1682" w:rsidRPr="003E35B1" w:rsidRDefault="001E1682" w:rsidP="004A58A1">
            <w:pPr>
              <w:rPr>
                <w:rFonts w:cs="Arial"/>
                <w:bCs/>
                <w:sz w:val="18"/>
                <w:szCs w:val="18"/>
              </w:rPr>
            </w:pPr>
            <w:r>
              <w:rPr>
                <w:rFonts w:cs="Arial"/>
                <w:bCs/>
                <w:sz w:val="18"/>
                <w:szCs w:val="18"/>
              </w:rPr>
              <w:t>Slicer “Segmento”</w:t>
            </w:r>
          </w:p>
        </w:tc>
        <w:tc>
          <w:tcPr>
            <w:tcW w:w="3766" w:type="pct"/>
            <w:shd w:val="clear" w:color="auto" w:fill="auto"/>
          </w:tcPr>
          <w:p w14:paraId="69F23C18" w14:textId="77777777" w:rsidR="001E1682" w:rsidRPr="003E35B1" w:rsidRDefault="001E1682" w:rsidP="004A58A1">
            <w:pPr>
              <w:rPr>
                <w:rFonts w:cs="Arial"/>
                <w:bCs/>
                <w:sz w:val="18"/>
                <w:szCs w:val="18"/>
              </w:rPr>
            </w:pPr>
            <w:r>
              <w:rPr>
                <w:rFonts w:cs="Arial"/>
                <w:bCs/>
                <w:sz w:val="18"/>
                <w:szCs w:val="18"/>
              </w:rPr>
              <w:t>Selección del Segmento a visualizar en todos los visuales de la página.</w:t>
            </w:r>
          </w:p>
        </w:tc>
      </w:tr>
      <w:tr w:rsidR="001E1682" w:rsidRPr="003E35B1" w14:paraId="704A9AA9" w14:textId="77777777" w:rsidTr="00164F37">
        <w:trPr>
          <w:trHeight w:val="151"/>
        </w:trPr>
        <w:tc>
          <w:tcPr>
            <w:tcW w:w="295" w:type="pct"/>
            <w:shd w:val="clear" w:color="auto" w:fill="auto"/>
            <w:vAlign w:val="center"/>
          </w:tcPr>
          <w:p w14:paraId="2EC9147B" w14:textId="77777777" w:rsidR="001E1682" w:rsidRPr="00D921D7" w:rsidRDefault="001E1682" w:rsidP="004A58A1">
            <w:pPr>
              <w:jc w:val="center"/>
              <w:rPr>
                <w:rFonts w:cs="Arial"/>
                <w:b/>
                <w:sz w:val="18"/>
                <w:szCs w:val="18"/>
              </w:rPr>
            </w:pPr>
            <w:r w:rsidRPr="00D921D7">
              <w:rPr>
                <w:rFonts w:cs="Arial"/>
                <w:b/>
                <w:sz w:val="18"/>
                <w:szCs w:val="18"/>
              </w:rPr>
              <w:t>2</w:t>
            </w:r>
          </w:p>
        </w:tc>
        <w:tc>
          <w:tcPr>
            <w:tcW w:w="939" w:type="pct"/>
            <w:shd w:val="clear" w:color="auto" w:fill="auto"/>
            <w:vAlign w:val="center"/>
          </w:tcPr>
          <w:p w14:paraId="73236C9A" w14:textId="77777777" w:rsidR="001E1682" w:rsidRPr="003E35B1" w:rsidRDefault="001E1682" w:rsidP="004A58A1">
            <w:pPr>
              <w:rPr>
                <w:rFonts w:cs="Arial"/>
                <w:bCs/>
                <w:sz w:val="18"/>
                <w:szCs w:val="18"/>
              </w:rPr>
            </w:pPr>
            <w:r>
              <w:rPr>
                <w:rFonts w:cs="Arial"/>
                <w:bCs/>
                <w:sz w:val="18"/>
                <w:szCs w:val="18"/>
              </w:rPr>
              <w:t>Slicer “Fecha”</w:t>
            </w:r>
          </w:p>
        </w:tc>
        <w:tc>
          <w:tcPr>
            <w:tcW w:w="3766" w:type="pct"/>
            <w:shd w:val="clear" w:color="auto" w:fill="auto"/>
          </w:tcPr>
          <w:p w14:paraId="310A3972" w14:textId="77777777" w:rsidR="001E1682" w:rsidRPr="003E35B1" w:rsidRDefault="001E1682" w:rsidP="004A58A1">
            <w:pPr>
              <w:rPr>
                <w:rFonts w:cs="Arial"/>
                <w:bCs/>
                <w:sz w:val="18"/>
                <w:szCs w:val="18"/>
              </w:rPr>
            </w:pPr>
            <w:r w:rsidRPr="00F1286F">
              <w:rPr>
                <w:rFonts w:cs="Arial"/>
                <w:bCs/>
                <w:noProof/>
                <w:sz w:val="18"/>
                <w:szCs w:val="18"/>
              </w:rPr>
              <w:drawing>
                <wp:anchor distT="0" distB="0" distL="114300" distR="114300" simplePos="0" relativeHeight="251893760" behindDoc="0" locked="0" layoutInCell="1" allowOverlap="1" wp14:anchorId="4723121D" wp14:editId="29D7AEB2">
                  <wp:simplePos x="0" y="0"/>
                  <wp:positionH relativeFrom="column">
                    <wp:posOffset>-2345</wp:posOffset>
                  </wp:positionH>
                  <wp:positionV relativeFrom="paragraph">
                    <wp:posOffset>-2442</wp:posOffset>
                  </wp:positionV>
                  <wp:extent cx="339970" cy="530573"/>
                  <wp:effectExtent l="0" t="0" r="0" b="0"/>
                  <wp:wrapSquare wrapText="bothSides"/>
                  <wp:docPr id="46820049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200493" name="Picture 1" descr="A screenshot of a computer&#10;&#10;AI-generated content may be incorrec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39970" cy="530573"/>
                          </a:xfrm>
                          <a:prstGeom prst="rect">
                            <a:avLst/>
                          </a:prstGeom>
                        </pic:spPr>
                      </pic:pic>
                    </a:graphicData>
                  </a:graphic>
                </wp:anchor>
              </w:drawing>
            </w:r>
            <w:r>
              <w:rPr>
                <w:rFonts w:cs="Arial"/>
                <w:bCs/>
                <w:sz w:val="18"/>
                <w:szCs w:val="18"/>
              </w:rPr>
              <w:t>Selección de Fechas deseadas a visualizar para todos los visuales de la página. Se puede desplegar y escoger el nivel de detalle entre año o meses. Permite selección múltiple.</w:t>
            </w:r>
          </w:p>
        </w:tc>
      </w:tr>
      <w:tr w:rsidR="001E1682" w:rsidRPr="003E35B1" w14:paraId="221E9330" w14:textId="77777777" w:rsidTr="00164F37">
        <w:trPr>
          <w:trHeight w:val="151"/>
        </w:trPr>
        <w:tc>
          <w:tcPr>
            <w:tcW w:w="295" w:type="pct"/>
            <w:shd w:val="clear" w:color="auto" w:fill="auto"/>
            <w:vAlign w:val="center"/>
          </w:tcPr>
          <w:p w14:paraId="791C33D6" w14:textId="77777777" w:rsidR="001E1682" w:rsidRPr="00D921D7" w:rsidRDefault="001E1682" w:rsidP="004A58A1">
            <w:pPr>
              <w:jc w:val="center"/>
              <w:rPr>
                <w:rFonts w:cs="Arial"/>
                <w:b/>
                <w:sz w:val="18"/>
                <w:szCs w:val="18"/>
              </w:rPr>
            </w:pPr>
            <w:r>
              <w:rPr>
                <w:rFonts w:cs="Arial"/>
                <w:b/>
                <w:sz w:val="18"/>
                <w:szCs w:val="18"/>
              </w:rPr>
              <w:t>3</w:t>
            </w:r>
          </w:p>
        </w:tc>
        <w:tc>
          <w:tcPr>
            <w:tcW w:w="939" w:type="pct"/>
            <w:shd w:val="clear" w:color="auto" w:fill="auto"/>
            <w:vAlign w:val="center"/>
          </w:tcPr>
          <w:p w14:paraId="49FD8F0E" w14:textId="77777777" w:rsidR="001E1682" w:rsidRDefault="001E1682" w:rsidP="004A58A1">
            <w:pPr>
              <w:rPr>
                <w:rFonts w:cs="Arial"/>
                <w:bCs/>
                <w:sz w:val="18"/>
                <w:szCs w:val="18"/>
              </w:rPr>
            </w:pPr>
            <w:r>
              <w:rPr>
                <w:rFonts w:cs="Arial"/>
                <w:bCs/>
                <w:sz w:val="18"/>
                <w:szCs w:val="18"/>
              </w:rPr>
              <w:t>Slicer “Artículo”</w:t>
            </w:r>
          </w:p>
        </w:tc>
        <w:tc>
          <w:tcPr>
            <w:tcW w:w="3766" w:type="pct"/>
            <w:shd w:val="clear" w:color="auto" w:fill="auto"/>
          </w:tcPr>
          <w:p w14:paraId="1F65DEBC" w14:textId="77777777" w:rsidR="001E1682" w:rsidRPr="003E35B1" w:rsidRDefault="001E1682" w:rsidP="004A58A1">
            <w:pPr>
              <w:rPr>
                <w:rFonts w:cs="Arial"/>
                <w:bCs/>
                <w:sz w:val="18"/>
                <w:szCs w:val="18"/>
              </w:rPr>
            </w:pPr>
            <w:r>
              <w:rPr>
                <w:rFonts w:cs="Arial"/>
                <w:bCs/>
                <w:sz w:val="18"/>
                <w:szCs w:val="18"/>
              </w:rPr>
              <w:t>Selección del Artículo a Visualizar en todos los visuales de la página. Se puede ingresar texto para filtrar la búsqueda</w:t>
            </w:r>
          </w:p>
        </w:tc>
      </w:tr>
      <w:tr w:rsidR="001E1682" w:rsidRPr="003E35B1" w14:paraId="1148C679" w14:textId="77777777" w:rsidTr="00164F37">
        <w:trPr>
          <w:trHeight w:val="151"/>
        </w:trPr>
        <w:tc>
          <w:tcPr>
            <w:tcW w:w="295" w:type="pct"/>
            <w:shd w:val="clear" w:color="auto" w:fill="auto"/>
            <w:vAlign w:val="center"/>
          </w:tcPr>
          <w:p w14:paraId="0A015775" w14:textId="77777777" w:rsidR="001E1682" w:rsidRPr="00D921D7" w:rsidRDefault="001E1682" w:rsidP="004A58A1">
            <w:pPr>
              <w:jc w:val="center"/>
              <w:rPr>
                <w:rFonts w:cs="Arial"/>
                <w:b/>
                <w:sz w:val="18"/>
                <w:szCs w:val="18"/>
              </w:rPr>
            </w:pPr>
            <w:r>
              <w:rPr>
                <w:rFonts w:cs="Arial"/>
                <w:b/>
                <w:sz w:val="18"/>
                <w:szCs w:val="18"/>
              </w:rPr>
              <w:t>4</w:t>
            </w:r>
          </w:p>
        </w:tc>
        <w:tc>
          <w:tcPr>
            <w:tcW w:w="939" w:type="pct"/>
            <w:shd w:val="clear" w:color="auto" w:fill="auto"/>
            <w:vAlign w:val="center"/>
          </w:tcPr>
          <w:p w14:paraId="7084CDC3" w14:textId="77777777" w:rsidR="001E1682" w:rsidRDefault="001E1682" w:rsidP="004A58A1">
            <w:pPr>
              <w:rPr>
                <w:rFonts w:cs="Arial"/>
                <w:bCs/>
                <w:sz w:val="18"/>
                <w:szCs w:val="18"/>
              </w:rPr>
            </w:pPr>
            <w:r>
              <w:rPr>
                <w:rFonts w:cs="Arial"/>
                <w:bCs/>
                <w:sz w:val="18"/>
                <w:szCs w:val="18"/>
              </w:rPr>
              <w:t>Slicer “ID Cliente”</w:t>
            </w:r>
          </w:p>
        </w:tc>
        <w:tc>
          <w:tcPr>
            <w:tcW w:w="3766" w:type="pct"/>
            <w:shd w:val="clear" w:color="auto" w:fill="auto"/>
          </w:tcPr>
          <w:p w14:paraId="31D69CC4" w14:textId="77777777" w:rsidR="001E1682" w:rsidRPr="003E35B1" w:rsidRDefault="001E1682" w:rsidP="004A58A1">
            <w:pPr>
              <w:rPr>
                <w:rFonts w:cs="Arial"/>
                <w:bCs/>
                <w:sz w:val="18"/>
                <w:szCs w:val="18"/>
              </w:rPr>
            </w:pPr>
            <w:r>
              <w:rPr>
                <w:rFonts w:cs="Arial"/>
                <w:bCs/>
                <w:sz w:val="18"/>
                <w:szCs w:val="18"/>
              </w:rPr>
              <w:t>Selección del ID Cliente a Visualizar en todos los visuales de la página. Se puede ingresar texto para filtrar la búsqueda</w:t>
            </w:r>
          </w:p>
        </w:tc>
      </w:tr>
      <w:tr w:rsidR="001E1682" w:rsidRPr="003E35B1" w14:paraId="2F877B21" w14:textId="77777777" w:rsidTr="00164F37">
        <w:trPr>
          <w:trHeight w:val="151"/>
        </w:trPr>
        <w:tc>
          <w:tcPr>
            <w:tcW w:w="295" w:type="pct"/>
            <w:shd w:val="clear" w:color="auto" w:fill="auto"/>
            <w:vAlign w:val="center"/>
          </w:tcPr>
          <w:p w14:paraId="2FF2DD6F" w14:textId="77777777" w:rsidR="001E1682" w:rsidRPr="00D921D7" w:rsidRDefault="001E1682" w:rsidP="004A58A1">
            <w:pPr>
              <w:jc w:val="center"/>
              <w:rPr>
                <w:rFonts w:cs="Arial"/>
                <w:b/>
                <w:sz w:val="18"/>
                <w:szCs w:val="18"/>
              </w:rPr>
            </w:pPr>
            <w:r>
              <w:rPr>
                <w:rFonts w:cs="Arial"/>
                <w:b/>
                <w:sz w:val="18"/>
                <w:szCs w:val="18"/>
              </w:rPr>
              <w:t>5</w:t>
            </w:r>
          </w:p>
        </w:tc>
        <w:tc>
          <w:tcPr>
            <w:tcW w:w="939" w:type="pct"/>
            <w:shd w:val="clear" w:color="auto" w:fill="auto"/>
            <w:vAlign w:val="center"/>
          </w:tcPr>
          <w:p w14:paraId="1325BE1F" w14:textId="77777777" w:rsidR="001E1682" w:rsidRDefault="001E1682" w:rsidP="004A58A1">
            <w:pPr>
              <w:rPr>
                <w:rFonts w:cs="Arial"/>
                <w:bCs/>
                <w:sz w:val="18"/>
                <w:szCs w:val="18"/>
              </w:rPr>
            </w:pPr>
            <w:r>
              <w:rPr>
                <w:rFonts w:cs="Arial"/>
                <w:bCs/>
                <w:sz w:val="18"/>
                <w:szCs w:val="18"/>
              </w:rPr>
              <w:t>Botón “Borrar Filtros”</w:t>
            </w:r>
          </w:p>
        </w:tc>
        <w:tc>
          <w:tcPr>
            <w:tcW w:w="3766" w:type="pct"/>
            <w:shd w:val="clear" w:color="auto" w:fill="auto"/>
          </w:tcPr>
          <w:p w14:paraId="29FB7A17" w14:textId="77777777" w:rsidR="001E1682" w:rsidRPr="003E35B1" w:rsidRDefault="001E1682" w:rsidP="004A58A1">
            <w:pPr>
              <w:rPr>
                <w:rFonts w:cs="Arial"/>
                <w:bCs/>
                <w:sz w:val="18"/>
                <w:szCs w:val="18"/>
              </w:rPr>
            </w:pPr>
            <w:r w:rsidRPr="00762A21">
              <w:rPr>
                <w:rFonts w:cs="Arial"/>
                <w:bCs/>
                <w:sz w:val="18"/>
                <w:szCs w:val="18"/>
              </w:rPr>
              <w:t>Botón que, al utilizarlo, reestablece la página a su estado original y sin filtros.</w:t>
            </w:r>
          </w:p>
        </w:tc>
      </w:tr>
      <w:tr w:rsidR="001E1682" w:rsidRPr="003E35B1" w14:paraId="6FEBBAB2" w14:textId="77777777" w:rsidTr="00164F37">
        <w:trPr>
          <w:trHeight w:val="151"/>
        </w:trPr>
        <w:tc>
          <w:tcPr>
            <w:tcW w:w="295" w:type="pct"/>
            <w:shd w:val="clear" w:color="auto" w:fill="auto"/>
            <w:vAlign w:val="center"/>
          </w:tcPr>
          <w:p w14:paraId="7B8B725B" w14:textId="77777777" w:rsidR="001E1682" w:rsidRPr="00D921D7" w:rsidRDefault="001E1682" w:rsidP="004A58A1">
            <w:pPr>
              <w:jc w:val="center"/>
              <w:rPr>
                <w:rFonts w:cs="Arial"/>
                <w:b/>
                <w:sz w:val="18"/>
                <w:szCs w:val="18"/>
              </w:rPr>
            </w:pPr>
            <w:r>
              <w:rPr>
                <w:rFonts w:cs="Arial"/>
                <w:b/>
                <w:sz w:val="18"/>
                <w:szCs w:val="18"/>
              </w:rPr>
              <w:t>6</w:t>
            </w:r>
          </w:p>
        </w:tc>
        <w:tc>
          <w:tcPr>
            <w:tcW w:w="939" w:type="pct"/>
            <w:shd w:val="clear" w:color="auto" w:fill="auto"/>
            <w:vAlign w:val="center"/>
          </w:tcPr>
          <w:p w14:paraId="2FAF174D" w14:textId="77777777" w:rsidR="001E1682" w:rsidRDefault="001E1682" w:rsidP="004A58A1">
            <w:pPr>
              <w:rPr>
                <w:rFonts w:cs="Arial"/>
                <w:bCs/>
                <w:sz w:val="18"/>
                <w:szCs w:val="18"/>
              </w:rPr>
            </w:pPr>
            <w:r>
              <w:rPr>
                <w:rFonts w:cs="Arial"/>
                <w:bCs/>
                <w:sz w:val="18"/>
                <w:szCs w:val="18"/>
              </w:rPr>
              <w:t>Tarjeta Múltiple “Venta Perdida 2025 COFLEX”</w:t>
            </w:r>
          </w:p>
        </w:tc>
        <w:tc>
          <w:tcPr>
            <w:tcW w:w="3766" w:type="pct"/>
            <w:shd w:val="clear" w:color="auto" w:fill="auto"/>
          </w:tcPr>
          <w:p w14:paraId="6B1DC3C1" w14:textId="77777777" w:rsidR="001E1682" w:rsidRPr="003E35B1" w:rsidRDefault="001E1682" w:rsidP="004A58A1">
            <w:pPr>
              <w:rPr>
                <w:rFonts w:cs="Arial"/>
                <w:bCs/>
                <w:sz w:val="18"/>
                <w:szCs w:val="18"/>
              </w:rPr>
            </w:pPr>
            <w:r>
              <w:rPr>
                <w:rFonts w:cs="Arial"/>
                <w:bCs/>
                <w:sz w:val="18"/>
                <w:szCs w:val="18"/>
              </w:rPr>
              <w:t>Tarjeta que muestra el porcentaje de venta perdida a nivel corporativo en el año actual. En el inferior de la tarjeta se muestra el Periodo Base (Venta Perdida de Enero 2024 a Septiembre 2024) y su diferencia Vs. El dato del año actual. También se muestra el porcentaje del año anterior y la diferencia Vs. El año actual</w:t>
            </w:r>
          </w:p>
        </w:tc>
      </w:tr>
      <w:tr w:rsidR="001E1682" w:rsidRPr="003E35B1" w14:paraId="7A0A0548" w14:textId="77777777" w:rsidTr="00164F37">
        <w:trPr>
          <w:trHeight w:val="151"/>
        </w:trPr>
        <w:tc>
          <w:tcPr>
            <w:tcW w:w="295" w:type="pct"/>
            <w:shd w:val="clear" w:color="auto" w:fill="auto"/>
            <w:vAlign w:val="center"/>
          </w:tcPr>
          <w:p w14:paraId="41663AF8" w14:textId="77777777" w:rsidR="001E1682" w:rsidRPr="00D921D7" w:rsidRDefault="001E1682" w:rsidP="004A58A1">
            <w:pPr>
              <w:jc w:val="center"/>
              <w:rPr>
                <w:rFonts w:cs="Arial"/>
                <w:b/>
                <w:sz w:val="18"/>
                <w:szCs w:val="18"/>
              </w:rPr>
            </w:pPr>
            <w:r>
              <w:rPr>
                <w:rFonts w:cs="Arial"/>
                <w:b/>
                <w:sz w:val="18"/>
                <w:szCs w:val="18"/>
              </w:rPr>
              <w:t>7</w:t>
            </w:r>
          </w:p>
        </w:tc>
        <w:tc>
          <w:tcPr>
            <w:tcW w:w="939" w:type="pct"/>
            <w:shd w:val="clear" w:color="auto" w:fill="auto"/>
            <w:vAlign w:val="center"/>
          </w:tcPr>
          <w:p w14:paraId="09F12320" w14:textId="77777777" w:rsidR="001E1682" w:rsidRDefault="001E1682" w:rsidP="004A58A1">
            <w:pPr>
              <w:rPr>
                <w:rFonts w:cs="Arial"/>
                <w:bCs/>
                <w:sz w:val="18"/>
                <w:szCs w:val="18"/>
              </w:rPr>
            </w:pPr>
            <w:r>
              <w:rPr>
                <w:rFonts w:cs="Arial"/>
                <w:bCs/>
                <w:sz w:val="18"/>
                <w:szCs w:val="18"/>
              </w:rPr>
              <w:t>Tarjeta Múltiple “Venta Perdida 2025 Nacional”</w:t>
            </w:r>
          </w:p>
        </w:tc>
        <w:tc>
          <w:tcPr>
            <w:tcW w:w="3766" w:type="pct"/>
            <w:shd w:val="clear" w:color="auto" w:fill="auto"/>
          </w:tcPr>
          <w:p w14:paraId="02DD2CBD" w14:textId="77777777" w:rsidR="001E1682" w:rsidRPr="003E35B1" w:rsidRDefault="001E1682" w:rsidP="004A58A1">
            <w:pPr>
              <w:rPr>
                <w:rFonts w:cs="Arial"/>
                <w:bCs/>
                <w:sz w:val="18"/>
                <w:szCs w:val="18"/>
              </w:rPr>
            </w:pPr>
            <w:r>
              <w:rPr>
                <w:rFonts w:cs="Arial"/>
                <w:bCs/>
                <w:sz w:val="18"/>
                <w:szCs w:val="18"/>
              </w:rPr>
              <w:t>Tarjeta que muestra el porcentaje de venta perdida a nivel nacional en el año actual. En el inferior de la tarjeta se muestra el Periodo Base (Venta Perdida de Enero 2024 a Septiembre 2024) y su diferencia Vs. El dato del año actual. También se muestra el porcentaje del año anterior y la diferencia Vs. El año actual</w:t>
            </w:r>
          </w:p>
        </w:tc>
      </w:tr>
      <w:tr w:rsidR="001E1682" w:rsidRPr="003E35B1" w14:paraId="2A59BDF7" w14:textId="77777777" w:rsidTr="00164F37">
        <w:trPr>
          <w:trHeight w:val="151"/>
        </w:trPr>
        <w:tc>
          <w:tcPr>
            <w:tcW w:w="295" w:type="pct"/>
            <w:shd w:val="clear" w:color="auto" w:fill="auto"/>
            <w:vAlign w:val="center"/>
          </w:tcPr>
          <w:p w14:paraId="6D7984F4" w14:textId="77777777" w:rsidR="001E1682" w:rsidRPr="00D921D7" w:rsidRDefault="001E1682" w:rsidP="004A58A1">
            <w:pPr>
              <w:jc w:val="center"/>
              <w:rPr>
                <w:rFonts w:cs="Arial"/>
                <w:b/>
                <w:sz w:val="18"/>
                <w:szCs w:val="18"/>
              </w:rPr>
            </w:pPr>
            <w:r>
              <w:rPr>
                <w:rFonts w:cs="Arial"/>
                <w:b/>
                <w:sz w:val="18"/>
                <w:szCs w:val="18"/>
              </w:rPr>
              <w:t>8</w:t>
            </w:r>
          </w:p>
        </w:tc>
        <w:tc>
          <w:tcPr>
            <w:tcW w:w="939" w:type="pct"/>
            <w:shd w:val="clear" w:color="auto" w:fill="auto"/>
            <w:vAlign w:val="center"/>
          </w:tcPr>
          <w:p w14:paraId="69EE87D6" w14:textId="77777777" w:rsidR="001E1682" w:rsidRDefault="001E1682" w:rsidP="004A58A1">
            <w:pPr>
              <w:rPr>
                <w:rFonts w:cs="Arial"/>
                <w:bCs/>
                <w:sz w:val="18"/>
                <w:szCs w:val="18"/>
              </w:rPr>
            </w:pPr>
            <w:r>
              <w:rPr>
                <w:rFonts w:cs="Arial"/>
                <w:bCs/>
                <w:sz w:val="18"/>
                <w:szCs w:val="18"/>
              </w:rPr>
              <w:t>Gráfico “Venta Perdida Mensual”</w:t>
            </w:r>
          </w:p>
        </w:tc>
        <w:tc>
          <w:tcPr>
            <w:tcW w:w="3766" w:type="pct"/>
            <w:shd w:val="clear" w:color="auto" w:fill="auto"/>
          </w:tcPr>
          <w:p w14:paraId="7EDE1F0A" w14:textId="77777777" w:rsidR="001E1682" w:rsidRPr="003E35B1" w:rsidRDefault="001E1682" w:rsidP="004A58A1">
            <w:pPr>
              <w:rPr>
                <w:rFonts w:cs="Arial"/>
                <w:bCs/>
                <w:sz w:val="18"/>
                <w:szCs w:val="18"/>
              </w:rPr>
            </w:pPr>
            <w:r>
              <w:rPr>
                <w:rFonts w:cs="Arial"/>
                <w:bCs/>
                <w:sz w:val="18"/>
                <w:szCs w:val="18"/>
              </w:rPr>
              <w:t>Gráfico que muestra el dato de Venta Perdida mensual en las barras con una línea de objetivo (color verde, valor 2.5%) y el periodo base (color rojo, valor 5.7%). Se muestran la cantidad de meses seleccionados en el panel de filtros al seleccionar el visual.</w:t>
            </w:r>
          </w:p>
        </w:tc>
      </w:tr>
      <w:tr w:rsidR="001E1682" w:rsidRPr="003E35B1" w14:paraId="7E826AD3" w14:textId="77777777" w:rsidTr="00164F37">
        <w:trPr>
          <w:trHeight w:val="151"/>
        </w:trPr>
        <w:tc>
          <w:tcPr>
            <w:tcW w:w="295" w:type="pct"/>
            <w:shd w:val="clear" w:color="auto" w:fill="auto"/>
            <w:vAlign w:val="center"/>
          </w:tcPr>
          <w:p w14:paraId="4FD985F8" w14:textId="77777777" w:rsidR="001E1682" w:rsidRPr="00D921D7" w:rsidRDefault="001E1682" w:rsidP="004A58A1">
            <w:pPr>
              <w:jc w:val="center"/>
              <w:rPr>
                <w:rFonts w:cs="Arial"/>
                <w:b/>
                <w:sz w:val="18"/>
                <w:szCs w:val="18"/>
              </w:rPr>
            </w:pPr>
            <w:r>
              <w:rPr>
                <w:rFonts w:cs="Arial"/>
                <w:b/>
                <w:sz w:val="18"/>
                <w:szCs w:val="18"/>
              </w:rPr>
              <w:t>9</w:t>
            </w:r>
          </w:p>
        </w:tc>
        <w:tc>
          <w:tcPr>
            <w:tcW w:w="939" w:type="pct"/>
            <w:shd w:val="clear" w:color="auto" w:fill="auto"/>
            <w:vAlign w:val="center"/>
          </w:tcPr>
          <w:p w14:paraId="66F561BE" w14:textId="77777777" w:rsidR="001E1682" w:rsidRDefault="001E1682" w:rsidP="004A58A1">
            <w:pPr>
              <w:rPr>
                <w:rFonts w:cs="Arial"/>
                <w:bCs/>
                <w:sz w:val="18"/>
                <w:szCs w:val="18"/>
              </w:rPr>
            </w:pPr>
            <w:r>
              <w:rPr>
                <w:rFonts w:cs="Arial"/>
                <w:bCs/>
                <w:sz w:val="18"/>
                <w:szCs w:val="18"/>
              </w:rPr>
              <w:t>Gráfico “Venta Perdida por Familia de Producto”</w:t>
            </w:r>
          </w:p>
        </w:tc>
        <w:tc>
          <w:tcPr>
            <w:tcW w:w="3766" w:type="pct"/>
            <w:shd w:val="clear" w:color="auto" w:fill="auto"/>
          </w:tcPr>
          <w:p w14:paraId="6EB3B061" w14:textId="77777777" w:rsidR="001E1682" w:rsidRPr="003E35B1" w:rsidRDefault="001E1682" w:rsidP="004A58A1">
            <w:pPr>
              <w:rPr>
                <w:rFonts w:cs="Arial"/>
                <w:bCs/>
                <w:sz w:val="18"/>
                <w:szCs w:val="18"/>
              </w:rPr>
            </w:pPr>
            <w:r>
              <w:rPr>
                <w:rFonts w:cs="Arial"/>
                <w:bCs/>
                <w:sz w:val="18"/>
                <w:szCs w:val="18"/>
              </w:rPr>
              <w:t>Gráfico que muestra el dato de Venta Perdida mensual por Familias de Productos en las barras con una línea de objetivo (color verde, valor 2.5%) y el periodo base (color rojo, valor 5.7%). Se muestran los datos del año seleccionado en el Panel de Filtros al seleccionar el gráfico.</w:t>
            </w:r>
          </w:p>
        </w:tc>
      </w:tr>
      <w:tr w:rsidR="001E1682" w:rsidRPr="003E35B1" w14:paraId="481B27C2" w14:textId="77777777" w:rsidTr="00164F37">
        <w:trPr>
          <w:trHeight w:val="151"/>
        </w:trPr>
        <w:tc>
          <w:tcPr>
            <w:tcW w:w="295" w:type="pct"/>
            <w:shd w:val="clear" w:color="auto" w:fill="auto"/>
            <w:vAlign w:val="center"/>
          </w:tcPr>
          <w:p w14:paraId="6C492EF0" w14:textId="77777777" w:rsidR="001E1682" w:rsidRPr="00D921D7" w:rsidRDefault="001E1682" w:rsidP="004A58A1">
            <w:pPr>
              <w:jc w:val="center"/>
              <w:rPr>
                <w:rFonts w:cs="Arial"/>
                <w:b/>
                <w:sz w:val="18"/>
                <w:szCs w:val="18"/>
              </w:rPr>
            </w:pPr>
            <w:r>
              <w:rPr>
                <w:rFonts w:cs="Arial"/>
                <w:b/>
                <w:sz w:val="18"/>
                <w:szCs w:val="18"/>
              </w:rPr>
              <w:t>10</w:t>
            </w:r>
          </w:p>
        </w:tc>
        <w:tc>
          <w:tcPr>
            <w:tcW w:w="939" w:type="pct"/>
            <w:shd w:val="clear" w:color="auto" w:fill="auto"/>
            <w:vAlign w:val="center"/>
          </w:tcPr>
          <w:p w14:paraId="4E9AAAFE" w14:textId="77777777" w:rsidR="001E1682" w:rsidRDefault="001E1682" w:rsidP="004A58A1">
            <w:pPr>
              <w:rPr>
                <w:rFonts w:cs="Arial"/>
                <w:bCs/>
                <w:sz w:val="18"/>
                <w:szCs w:val="18"/>
              </w:rPr>
            </w:pPr>
            <w:r>
              <w:rPr>
                <w:rFonts w:cs="Arial"/>
                <w:bCs/>
                <w:sz w:val="18"/>
                <w:szCs w:val="18"/>
              </w:rPr>
              <w:t>Gráfico “Ventas Mensuales (Nacional)”</w:t>
            </w:r>
          </w:p>
        </w:tc>
        <w:tc>
          <w:tcPr>
            <w:tcW w:w="3766" w:type="pct"/>
            <w:shd w:val="clear" w:color="auto" w:fill="auto"/>
          </w:tcPr>
          <w:p w14:paraId="1E9EAB37" w14:textId="77777777" w:rsidR="001E1682" w:rsidRPr="003E35B1" w:rsidRDefault="001E1682" w:rsidP="004A58A1">
            <w:pPr>
              <w:rPr>
                <w:rFonts w:cs="Arial"/>
                <w:bCs/>
                <w:sz w:val="18"/>
                <w:szCs w:val="18"/>
              </w:rPr>
            </w:pPr>
            <w:r>
              <w:rPr>
                <w:rFonts w:cs="Arial"/>
                <w:bCs/>
                <w:sz w:val="18"/>
                <w:szCs w:val="18"/>
              </w:rPr>
              <w:t>Gráfico que muestra el dato de Ventas Mensual en el mercado nacional. Se muestran la cantidad de meses seleccionados en el panel de filtros al seleccionar el visual.</w:t>
            </w:r>
          </w:p>
        </w:tc>
      </w:tr>
      <w:tr w:rsidR="001E1682" w:rsidRPr="003E35B1" w14:paraId="3091750D" w14:textId="77777777" w:rsidTr="00164F37">
        <w:trPr>
          <w:trHeight w:val="151"/>
        </w:trPr>
        <w:tc>
          <w:tcPr>
            <w:tcW w:w="295" w:type="pct"/>
            <w:shd w:val="clear" w:color="auto" w:fill="auto"/>
            <w:vAlign w:val="center"/>
          </w:tcPr>
          <w:p w14:paraId="54D121F4" w14:textId="77777777" w:rsidR="001E1682" w:rsidRPr="00D921D7" w:rsidRDefault="001E1682" w:rsidP="004A58A1">
            <w:pPr>
              <w:jc w:val="center"/>
              <w:rPr>
                <w:rFonts w:cs="Arial"/>
                <w:b/>
                <w:sz w:val="18"/>
                <w:szCs w:val="18"/>
              </w:rPr>
            </w:pPr>
            <w:r>
              <w:rPr>
                <w:rFonts w:cs="Arial"/>
                <w:b/>
                <w:sz w:val="18"/>
                <w:szCs w:val="18"/>
              </w:rPr>
              <w:t>11</w:t>
            </w:r>
          </w:p>
        </w:tc>
        <w:tc>
          <w:tcPr>
            <w:tcW w:w="939" w:type="pct"/>
            <w:shd w:val="clear" w:color="auto" w:fill="auto"/>
            <w:vAlign w:val="center"/>
          </w:tcPr>
          <w:p w14:paraId="76107DBB" w14:textId="77777777" w:rsidR="001E1682" w:rsidRDefault="001E1682" w:rsidP="004A58A1">
            <w:pPr>
              <w:rPr>
                <w:rFonts w:cs="Arial"/>
                <w:bCs/>
                <w:sz w:val="18"/>
                <w:szCs w:val="18"/>
              </w:rPr>
            </w:pPr>
            <w:r>
              <w:rPr>
                <w:rFonts w:cs="Arial"/>
                <w:bCs/>
                <w:sz w:val="18"/>
                <w:szCs w:val="18"/>
              </w:rPr>
              <w:t>Tabla “Detalle por Artículo”</w:t>
            </w:r>
          </w:p>
        </w:tc>
        <w:tc>
          <w:tcPr>
            <w:tcW w:w="3766" w:type="pct"/>
            <w:shd w:val="clear" w:color="auto" w:fill="auto"/>
          </w:tcPr>
          <w:p w14:paraId="71B464F1" w14:textId="77777777" w:rsidR="001E1682" w:rsidRPr="003E35B1" w:rsidRDefault="001E1682" w:rsidP="004A58A1">
            <w:pPr>
              <w:rPr>
                <w:rFonts w:cs="Arial"/>
                <w:bCs/>
                <w:sz w:val="18"/>
                <w:szCs w:val="18"/>
              </w:rPr>
            </w:pPr>
            <w:r>
              <w:rPr>
                <w:rFonts w:cs="Arial"/>
                <w:bCs/>
                <w:sz w:val="18"/>
                <w:szCs w:val="18"/>
              </w:rPr>
              <w:t>Tabla que muestra el detalle por artículo para el año seleccionado en el Panel de Filtros. Muestra el artículo, unidades no surtidas, $$ Venta Perdida, Líneas Canceladas, % de Venta Perdida.</w:t>
            </w:r>
          </w:p>
        </w:tc>
      </w:tr>
    </w:tbl>
    <w:p w14:paraId="5744452B" w14:textId="77777777" w:rsidR="001E1682" w:rsidRDefault="001E1682" w:rsidP="001E1682"/>
    <w:p w14:paraId="711E6D77" w14:textId="77777777" w:rsidR="001E1682" w:rsidRPr="00904298" w:rsidRDefault="001E1682" w:rsidP="001E1682">
      <w:pPr>
        <w:pStyle w:val="Heading2"/>
        <w:rPr>
          <w:sz w:val="22"/>
          <w:szCs w:val="22"/>
        </w:rPr>
      </w:pPr>
      <w:bookmarkStart w:id="40" w:name="_Toc198659095"/>
      <w:r>
        <w:rPr>
          <w:sz w:val="22"/>
          <w:szCs w:val="22"/>
        </w:rPr>
        <w:t xml:space="preserve">6.2 </w:t>
      </w:r>
      <w:r w:rsidRPr="00904298">
        <w:rPr>
          <w:sz w:val="22"/>
          <w:szCs w:val="22"/>
        </w:rPr>
        <w:t>Página “Fillrate Gerencial”</w:t>
      </w:r>
      <w:bookmarkEnd w:id="40"/>
    </w:p>
    <w:p w14:paraId="375A6F2F" w14:textId="77777777" w:rsidR="001E1682" w:rsidRDefault="001E1682" w:rsidP="001E1682">
      <w:pPr>
        <w:rPr>
          <w:lang w:val="es-ES"/>
        </w:rPr>
      </w:pPr>
    </w:p>
    <w:p w14:paraId="236828C8" w14:textId="77777777" w:rsidR="001E1682" w:rsidRPr="00FD4CA2" w:rsidRDefault="00000000" w:rsidP="001E1682">
      <w:pPr>
        <w:rPr>
          <w:lang w:val="es-ES"/>
        </w:rPr>
      </w:pPr>
      <w:r>
        <w:rPr>
          <w:noProof/>
        </w:rPr>
        <w:pict w14:anchorId="2F7C4139">
          <v:oval id="_x0000_s2399" alt="" style="position:absolute;margin-left:442.4pt;margin-top:175.65pt;width:28.4pt;height:25.75pt;z-index:251915264;mso-wrap-edited:f;v-text-anchor:top">
            <v:textbox style="mso-next-textbox:#_x0000_s2399">
              <w:txbxContent>
                <w:p w14:paraId="15DCC6C2" w14:textId="77777777" w:rsidR="001E1682" w:rsidRPr="007473DC" w:rsidRDefault="001E1682" w:rsidP="001E1682">
                  <w:pPr>
                    <w:rPr>
                      <w:color w:val="FF0000"/>
                      <w:sz w:val="16"/>
                      <w:szCs w:val="12"/>
                    </w:rPr>
                  </w:pPr>
                  <w:r w:rsidRPr="007473DC">
                    <w:rPr>
                      <w:color w:val="FF0000"/>
                      <w:sz w:val="16"/>
                      <w:szCs w:val="12"/>
                    </w:rPr>
                    <w:t>10</w:t>
                  </w:r>
                </w:p>
              </w:txbxContent>
            </v:textbox>
          </v:oval>
        </w:pict>
      </w:r>
      <w:r>
        <w:rPr>
          <w:noProof/>
        </w:rPr>
        <w:pict w14:anchorId="4CDEE453">
          <v:oval id="_x0000_s2400" alt="" style="position:absolute;margin-left:442.4pt;margin-top:93.8pt;width:23.5pt;height:22.5pt;z-index:251916288;mso-wrap-style:square;mso-wrap-edited:f;mso-width-percent:0;mso-height-percent:0;mso-width-percent:0;mso-height-percent:0;v-text-anchor:top">
            <v:textbox style="mso-next-textbox:#_x0000_s2400">
              <w:txbxContent>
                <w:p w14:paraId="51C1B381" w14:textId="77777777" w:rsidR="001E1682" w:rsidRPr="00EA30F0" w:rsidRDefault="001E1682" w:rsidP="001E1682">
                  <w:pPr>
                    <w:rPr>
                      <w:color w:val="FF0000"/>
                      <w:sz w:val="20"/>
                      <w:szCs w:val="16"/>
                    </w:rPr>
                  </w:pPr>
                  <w:r>
                    <w:rPr>
                      <w:color w:val="FF0000"/>
                      <w:sz w:val="20"/>
                      <w:szCs w:val="16"/>
                    </w:rPr>
                    <w:t>8</w:t>
                  </w:r>
                </w:p>
              </w:txbxContent>
            </v:textbox>
          </v:oval>
        </w:pict>
      </w:r>
      <w:r>
        <w:rPr>
          <w:noProof/>
        </w:rPr>
        <w:pict w14:anchorId="1DEA1BF9">
          <v:oval id="_x0000_s2398" alt="" style="position:absolute;margin-left:-23.95pt;margin-top:172.95pt;width:23.5pt;height:22.5pt;z-index:251914240;mso-wrap-style:square;mso-wrap-edited:f;mso-width-percent:0;mso-height-percent:0;mso-width-percent:0;mso-height-percent:0;v-text-anchor:top">
            <v:textbox style="mso-next-textbox:#_x0000_s2398">
              <w:txbxContent>
                <w:p w14:paraId="0F102A17" w14:textId="77777777" w:rsidR="001E1682" w:rsidRPr="00EA30F0" w:rsidRDefault="001E1682" w:rsidP="001E1682">
                  <w:pPr>
                    <w:rPr>
                      <w:color w:val="FF0000"/>
                      <w:sz w:val="20"/>
                      <w:szCs w:val="16"/>
                    </w:rPr>
                  </w:pPr>
                  <w:r>
                    <w:rPr>
                      <w:color w:val="FF0000"/>
                      <w:sz w:val="20"/>
                      <w:szCs w:val="16"/>
                    </w:rPr>
                    <w:t>9</w:t>
                  </w:r>
                </w:p>
              </w:txbxContent>
            </v:textbox>
          </v:oval>
        </w:pict>
      </w:r>
      <w:r>
        <w:rPr>
          <w:noProof/>
        </w:rPr>
        <w:pict w14:anchorId="393FCE70">
          <v:oval id="_x0000_s2397" alt="" style="position:absolute;margin-left:-23.95pt;margin-top:96.05pt;width:23.5pt;height:22.5pt;z-index:251913216;mso-wrap-style:square;mso-wrap-edited:f;mso-width-percent:0;mso-height-percent:0;mso-width-percent:0;mso-height-percent:0;v-text-anchor:top">
            <v:textbox style="mso-next-textbox:#_x0000_s2397">
              <w:txbxContent>
                <w:p w14:paraId="7A2B801B" w14:textId="77777777" w:rsidR="001E1682" w:rsidRPr="00EA30F0" w:rsidRDefault="001E1682" w:rsidP="001E1682">
                  <w:pPr>
                    <w:rPr>
                      <w:color w:val="FF0000"/>
                      <w:sz w:val="20"/>
                      <w:szCs w:val="16"/>
                    </w:rPr>
                  </w:pPr>
                  <w:r>
                    <w:rPr>
                      <w:color w:val="FF0000"/>
                      <w:sz w:val="20"/>
                      <w:szCs w:val="16"/>
                    </w:rPr>
                    <w:t>7</w:t>
                  </w:r>
                </w:p>
              </w:txbxContent>
            </v:textbox>
          </v:oval>
        </w:pict>
      </w:r>
      <w:r>
        <w:rPr>
          <w:noProof/>
        </w:rPr>
        <w:pict w14:anchorId="5FDF7441">
          <v:oval id="_x0000_s2396" alt="" style="position:absolute;margin-left:-23.95pt;margin-top:34.4pt;width:23.5pt;height:22.5pt;z-index:251912192;mso-wrap-style:square;mso-wrap-edited:f;mso-width-percent:0;mso-height-percent:0;mso-width-percent:0;mso-height-percent:0;v-text-anchor:top">
            <v:textbox style="mso-next-textbox:#_x0000_s2396">
              <w:txbxContent>
                <w:p w14:paraId="71DE7E25" w14:textId="77777777" w:rsidR="001E1682" w:rsidRPr="00EA30F0" w:rsidRDefault="001E1682" w:rsidP="001E1682">
                  <w:pPr>
                    <w:rPr>
                      <w:color w:val="FF0000"/>
                      <w:sz w:val="20"/>
                      <w:szCs w:val="16"/>
                    </w:rPr>
                  </w:pPr>
                  <w:r>
                    <w:rPr>
                      <w:color w:val="FF0000"/>
                      <w:sz w:val="20"/>
                      <w:szCs w:val="16"/>
                    </w:rPr>
                    <w:t>6</w:t>
                  </w:r>
                </w:p>
              </w:txbxContent>
            </v:textbox>
          </v:oval>
        </w:pict>
      </w:r>
      <w:r>
        <w:pict w14:anchorId="1A7BCC17">
          <v:oval id="_x0000_s2394" alt="" style="position:absolute;margin-left:312.85pt;margin-top:-25.05pt;width:23.5pt;height:22.5pt;z-index:251910144;mso-wrap-style:square;mso-wrap-edited:f;mso-width-percent:0;mso-height-percent:0;mso-width-percent:0;mso-height-percent:0;v-text-anchor:top">
            <v:textbox style="mso-next-textbox:#_x0000_s2394">
              <w:txbxContent>
                <w:p w14:paraId="7F9A58D5" w14:textId="77777777" w:rsidR="001E1682" w:rsidRPr="00EA30F0" w:rsidRDefault="001E1682" w:rsidP="001E1682">
                  <w:pPr>
                    <w:rPr>
                      <w:color w:val="FF0000"/>
                      <w:sz w:val="20"/>
                      <w:szCs w:val="16"/>
                    </w:rPr>
                  </w:pPr>
                  <w:r>
                    <w:rPr>
                      <w:color w:val="FF0000"/>
                      <w:sz w:val="20"/>
                      <w:szCs w:val="16"/>
                    </w:rPr>
                    <w:t>4</w:t>
                  </w:r>
                </w:p>
              </w:txbxContent>
            </v:textbox>
          </v:oval>
        </w:pict>
      </w:r>
      <w:r>
        <w:pict w14:anchorId="1A51461B">
          <v:oval id="_x0000_s2393" alt="" style="position:absolute;margin-left:258.55pt;margin-top:-25.05pt;width:23.5pt;height:22.5pt;z-index:251909120;mso-wrap-style:square;mso-wrap-edited:f;mso-width-percent:0;mso-height-percent:0;mso-width-percent:0;mso-height-percent:0;v-text-anchor:top">
            <v:textbox style="mso-next-textbox:#_x0000_s2393">
              <w:txbxContent>
                <w:p w14:paraId="5F4EEC45" w14:textId="77777777" w:rsidR="001E1682" w:rsidRPr="00EA30F0" w:rsidRDefault="001E1682" w:rsidP="001E1682">
                  <w:pPr>
                    <w:rPr>
                      <w:color w:val="FF0000"/>
                      <w:sz w:val="20"/>
                      <w:szCs w:val="16"/>
                    </w:rPr>
                  </w:pPr>
                  <w:r>
                    <w:rPr>
                      <w:color w:val="FF0000"/>
                      <w:sz w:val="20"/>
                      <w:szCs w:val="16"/>
                    </w:rPr>
                    <w:t>3</w:t>
                  </w:r>
                </w:p>
              </w:txbxContent>
            </v:textbox>
          </v:oval>
        </w:pict>
      </w:r>
      <w:r>
        <w:pict w14:anchorId="3AFB32AE">
          <v:oval id="_x0000_s2392" alt="" style="position:absolute;margin-left:209.8pt;margin-top:-25.05pt;width:23.5pt;height:22.5pt;z-index:251908096;mso-wrap-style:square;mso-wrap-edited:f;mso-width-percent:0;mso-height-percent:0;mso-width-percent:0;mso-height-percent:0;v-text-anchor:top">
            <v:textbox style="mso-next-textbox:#_x0000_s2392">
              <w:txbxContent>
                <w:p w14:paraId="71CB0DDF" w14:textId="77777777" w:rsidR="001E1682" w:rsidRPr="00EA30F0" w:rsidRDefault="001E1682" w:rsidP="001E1682">
                  <w:pPr>
                    <w:rPr>
                      <w:color w:val="FF0000"/>
                      <w:sz w:val="20"/>
                      <w:szCs w:val="16"/>
                    </w:rPr>
                  </w:pPr>
                  <w:r>
                    <w:rPr>
                      <w:color w:val="FF0000"/>
                      <w:sz w:val="20"/>
                      <w:szCs w:val="16"/>
                    </w:rPr>
                    <w:t>2</w:t>
                  </w:r>
                </w:p>
              </w:txbxContent>
            </v:textbox>
          </v:oval>
        </w:pict>
      </w:r>
      <w:r>
        <w:pict w14:anchorId="51D411E1">
          <v:oval id="_x0000_s2391" alt="" style="position:absolute;margin-left:155.5pt;margin-top:-25.05pt;width:23.5pt;height:22.5pt;z-index:251907072;mso-wrap-style:square;mso-wrap-edited:f;mso-width-percent:0;mso-height-percent:0;mso-width-percent:0;mso-height-percent:0;v-text-anchor:top">
            <v:textbox style="mso-next-textbox:#_x0000_s2391">
              <w:txbxContent>
                <w:p w14:paraId="15E0190D" w14:textId="77777777" w:rsidR="001E1682" w:rsidRPr="00EA30F0" w:rsidRDefault="001E1682" w:rsidP="001E1682">
                  <w:pPr>
                    <w:rPr>
                      <w:color w:val="FF0000"/>
                      <w:sz w:val="20"/>
                      <w:szCs w:val="16"/>
                    </w:rPr>
                  </w:pPr>
                  <w:r w:rsidRPr="00EA30F0">
                    <w:rPr>
                      <w:color w:val="FF0000"/>
                      <w:sz w:val="20"/>
                      <w:szCs w:val="16"/>
                    </w:rPr>
                    <w:t>1</w:t>
                  </w:r>
                </w:p>
              </w:txbxContent>
            </v:textbox>
          </v:oval>
        </w:pict>
      </w:r>
      <w:r>
        <w:pict w14:anchorId="4FBEC851">
          <v:oval id="_x0000_s2395" alt="" style="position:absolute;margin-left:368.55pt;margin-top:-25.05pt;width:23.5pt;height:22.5pt;z-index:251911168;mso-wrap-style:square;mso-wrap-edited:f;mso-width-percent:0;mso-height-percent:0;mso-width-percent:0;mso-height-percent:0;v-text-anchor:top">
            <v:textbox style="mso-next-textbox:#_x0000_s2395">
              <w:txbxContent>
                <w:p w14:paraId="512DD712" w14:textId="77777777" w:rsidR="001E1682" w:rsidRPr="00EA30F0" w:rsidRDefault="001E1682" w:rsidP="001E1682">
                  <w:pPr>
                    <w:rPr>
                      <w:color w:val="FF0000"/>
                      <w:sz w:val="20"/>
                      <w:szCs w:val="16"/>
                    </w:rPr>
                  </w:pPr>
                  <w:r>
                    <w:rPr>
                      <w:color w:val="FF0000"/>
                      <w:sz w:val="20"/>
                      <w:szCs w:val="16"/>
                    </w:rPr>
                    <w:t>5</w:t>
                  </w:r>
                </w:p>
              </w:txbxContent>
            </v:textbox>
          </v:oval>
        </w:pict>
      </w:r>
      <w:r w:rsidR="001E1682" w:rsidRPr="007473DC">
        <w:rPr>
          <w:noProof/>
          <w:lang w:val="es-ES"/>
        </w:rPr>
        <w:drawing>
          <wp:inline distT="0" distB="0" distL="0" distR="0" wp14:anchorId="2B3A794E" wp14:editId="28A69875">
            <wp:extent cx="5612130" cy="3145790"/>
            <wp:effectExtent l="0" t="0" r="0" b="0"/>
            <wp:docPr id="10521043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104385" name="Picture 1" descr="A screenshot of a computer&#10;&#10;AI-generated content may be incorrect."/>
                    <pic:cNvPicPr/>
                  </pic:nvPicPr>
                  <pic:blipFill>
                    <a:blip r:embed="rId13"/>
                    <a:stretch>
                      <a:fillRect/>
                    </a:stretch>
                  </pic:blipFill>
                  <pic:spPr>
                    <a:xfrm>
                      <a:off x="0" y="0"/>
                      <a:ext cx="5612130" cy="3145790"/>
                    </a:xfrm>
                    <a:prstGeom prst="rect">
                      <a:avLst/>
                    </a:prstGeom>
                  </pic:spPr>
                </pic:pic>
              </a:graphicData>
            </a:graphic>
          </wp:inline>
        </w:drawing>
      </w:r>
    </w:p>
    <w:p w14:paraId="6DF137CD" w14:textId="77777777" w:rsidR="001E1682" w:rsidRDefault="001E1682" w:rsidP="001E1682">
      <w:pPr>
        <w:rPr>
          <w:lang w:val="es-ES"/>
        </w:rPr>
      </w:pPr>
    </w:p>
    <w:p w14:paraId="59F6A7AF" w14:textId="77777777" w:rsidR="001E1682" w:rsidRDefault="001E1682" w:rsidP="001E1682">
      <w:pPr>
        <w:rPr>
          <w:lang w:val="es-ES"/>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44" w:type="dxa"/>
          <w:bottom w:w="144" w:type="dxa"/>
        </w:tblCellMar>
        <w:tblLook w:val="01E0" w:firstRow="1" w:lastRow="1" w:firstColumn="1" w:lastColumn="1" w:noHBand="0" w:noVBand="0"/>
      </w:tblPr>
      <w:tblGrid>
        <w:gridCol w:w="535"/>
        <w:gridCol w:w="1700"/>
        <w:gridCol w:w="6819"/>
      </w:tblGrid>
      <w:tr w:rsidR="001E1682" w:rsidRPr="00D921D7" w14:paraId="37ED4F1A" w14:textId="77777777" w:rsidTr="00164F37">
        <w:tc>
          <w:tcPr>
            <w:tcW w:w="295" w:type="pct"/>
            <w:shd w:val="clear" w:color="auto" w:fill="CCCCCC"/>
          </w:tcPr>
          <w:p w14:paraId="668BDA49" w14:textId="77777777" w:rsidR="001E1682" w:rsidRPr="00D921D7" w:rsidRDefault="001E1682" w:rsidP="004A58A1">
            <w:pPr>
              <w:jc w:val="center"/>
              <w:rPr>
                <w:rFonts w:cs="Arial"/>
                <w:b/>
                <w:sz w:val="18"/>
                <w:szCs w:val="18"/>
              </w:rPr>
            </w:pPr>
            <w:r w:rsidRPr="00D921D7">
              <w:rPr>
                <w:rFonts w:cs="Arial"/>
                <w:b/>
                <w:sz w:val="18"/>
                <w:szCs w:val="18"/>
              </w:rPr>
              <w:t>#</w:t>
            </w:r>
          </w:p>
        </w:tc>
        <w:tc>
          <w:tcPr>
            <w:tcW w:w="939" w:type="pct"/>
            <w:shd w:val="clear" w:color="auto" w:fill="CCCCCC"/>
          </w:tcPr>
          <w:p w14:paraId="1E420A13" w14:textId="77777777" w:rsidR="001E1682" w:rsidRPr="00D921D7" w:rsidRDefault="001E1682" w:rsidP="004A58A1">
            <w:pPr>
              <w:jc w:val="center"/>
              <w:rPr>
                <w:rFonts w:cs="Arial"/>
                <w:b/>
                <w:sz w:val="18"/>
                <w:szCs w:val="18"/>
              </w:rPr>
            </w:pPr>
            <w:r>
              <w:rPr>
                <w:rFonts w:cs="Arial"/>
                <w:b/>
                <w:sz w:val="18"/>
                <w:szCs w:val="18"/>
              </w:rPr>
              <w:t>Concepto</w:t>
            </w:r>
          </w:p>
        </w:tc>
        <w:tc>
          <w:tcPr>
            <w:tcW w:w="3766" w:type="pct"/>
            <w:shd w:val="clear" w:color="auto" w:fill="CCCCCC"/>
          </w:tcPr>
          <w:p w14:paraId="66892F6D" w14:textId="77777777" w:rsidR="001E1682" w:rsidRPr="00D921D7" w:rsidRDefault="001E1682" w:rsidP="004A58A1">
            <w:pPr>
              <w:jc w:val="center"/>
              <w:rPr>
                <w:rFonts w:cs="Arial"/>
                <w:b/>
                <w:sz w:val="18"/>
                <w:szCs w:val="18"/>
              </w:rPr>
            </w:pPr>
            <w:r w:rsidRPr="00D921D7">
              <w:rPr>
                <w:rFonts w:cs="Arial"/>
                <w:b/>
                <w:sz w:val="18"/>
                <w:szCs w:val="18"/>
              </w:rPr>
              <w:t>Descripción</w:t>
            </w:r>
          </w:p>
        </w:tc>
      </w:tr>
      <w:tr w:rsidR="001E1682" w:rsidRPr="003E35B1" w14:paraId="24F0C993" w14:textId="77777777" w:rsidTr="00164F37">
        <w:trPr>
          <w:trHeight w:val="19"/>
        </w:trPr>
        <w:tc>
          <w:tcPr>
            <w:tcW w:w="295" w:type="pct"/>
            <w:shd w:val="clear" w:color="auto" w:fill="auto"/>
            <w:vAlign w:val="center"/>
          </w:tcPr>
          <w:p w14:paraId="26005E81" w14:textId="77777777" w:rsidR="001E1682" w:rsidRPr="00D921D7" w:rsidRDefault="001E1682" w:rsidP="004A58A1">
            <w:pPr>
              <w:jc w:val="center"/>
              <w:rPr>
                <w:rFonts w:cs="Arial"/>
                <w:b/>
                <w:sz w:val="18"/>
                <w:szCs w:val="18"/>
              </w:rPr>
            </w:pPr>
            <w:r w:rsidRPr="00D921D7">
              <w:rPr>
                <w:rFonts w:cs="Arial"/>
                <w:b/>
                <w:sz w:val="18"/>
                <w:szCs w:val="18"/>
              </w:rPr>
              <w:t>1</w:t>
            </w:r>
          </w:p>
        </w:tc>
        <w:tc>
          <w:tcPr>
            <w:tcW w:w="939" w:type="pct"/>
            <w:shd w:val="clear" w:color="auto" w:fill="auto"/>
            <w:vAlign w:val="center"/>
          </w:tcPr>
          <w:p w14:paraId="77364E55" w14:textId="77777777" w:rsidR="001E1682" w:rsidRPr="003E35B1" w:rsidRDefault="001E1682" w:rsidP="004A58A1">
            <w:pPr>
              <w:rPr>
                <w:rFonts w:cs="Arial"/>
                <w:bCs/>
                <w:sz w:val="18"/>
                <w:szCs w:val="18"/>
              </w:rPr>
            </w:pPr>
            <w:r>
              <w:rPr>
                <w:rFonts w:cs="Arial"/>
                <w:bCs/>
                <w:sz w:val="18"/>
                <w:szCs w:val="18"/>
              </w:rPr>
              <w:t>Slicer “Segmento”</w:t>
            </w:r>
          </w:p>
        </w:tc>
        <w:tc>
          <w:tcPr>
            <w:tcW w:w="3766" w:type="pct"/>
            <w:shd w:val="clear" w:color="auto" w:fill="auto"/>
          </w:tcPr>
          <w:p w14:paraId="7967FA0D" w14:textId="77777777" w:rsidR="001E1682" w:rsidRPr="003E35B1" w:rsidRDefault="001E1682" w:rsidP="004A58A1">
            <w:pPr>
              <w:rPr>
                <w:rFonts w:cs="Arial"/>
                <w:bCs/>
                <w:sz w:val="18"/>
                <w:szCs w:val="18"/>
              </w:rPr>
            </w:pPr>
            <w:r>
              <w:rPr>
                <w:rFonts w:cs="Arial"/>
                <w:bCs/>
                <w:sz w:val="18"/>
                <w:szCs w:val="18"/>
              </w:rPr>
              <w:t>Selección del Segmento a visualizar en todos los visuales de la página.</w:t>
            </w:r>
          </w:p>
        </w:tc>
      </w:tr>
      <w:tr w:rsidR="001E1682" w:rsidRPr="003E35B1" w14:paraId="1280E845" w14:textId="77777777" w:rsidTr="00164F37">
        <w:trPr>
          <w:trHeight w:val="151"/>
        </w:trPr>
        <w:tc>
          <w:tcPr>
            <w:tcW w:w="295" w:type="pct"/>
            <w:shd w:val="clear" w:color="auto" w:fill="auto"/>
            <w:vAlign w:val="center"/>
          </w:tcPr>
          <w:p w14:paraId="4471C1D4" w14:textId="77777777" w:rsidR="001E1682" w:rsidRPr="00D921D7" w:rsidRDefault="001E1682" w:rsidP="004A58A1">
            <w:pPr>
              <w:jc w:val="center"/>
              <w:rPr>
                <w:rFonts w:cs="Arial"/>
                <w:b/>
                <w:sz w:val="18"/>
                <w:szCs w:val="18"/>
              </w:rPr>
            </w:pPr>
            <w:r w:rsidRPr="00D921D7">
              <w:rPr>
                <w:rFonts w:cs="Arial"/>
                <w:b/>
                <w:sz w:val="18"/>
                <w:szCs w:val="18"/>
              </w:rPr>
              <w:t>2</w:t>
            </w:r>
          </w:p>
        </w:tc>
        <w:tc>
          <w:tcPr>
            <w:tcW w:w="939" w:type="pct"/>
            <w:shd w:val="clear" w:color="auto" w:fill="auto"/>
            <w:vAlign w:val="center"/>
          </w:tcPr>
          <w:p w14:paraId="5B25A90C" w14:textId="77777777" w:rsidR="001E1682" w:rsidRPr="003E35B1" w:rsidRDefault="001E1682" w:rsidP="004A58A1">
            <w:pPr>
              <w:rPr>
                <w:rFonts w:cs="Arial"/>
                <w:bCs/>
                <w:sz w:val="18"/>
                <w:szCs w:val="18"/>
              </w:rPr>
            </w:pPr>
            <w:r>
              <w:rPr>
                <w:rFonts w:cs="Arial"/>
                <w:bCs/>
                <w:sz w:val="18"/>
                <w:szCs w:val="18"/>
              </w:rPr>
              <w:t>Slicer “Fecha”</w:t>
            </w:r>
          </w:p>
        </w:tc>
        <w:tc>
          <w:tcPr>
            <w:tcW w:w="3766" w:type="pct"/>
            <w:shd w:val="clear" w:color="auto" w:fill="auto"/>
          </w:tcPr>
          <w:p w14:paraId="4ED312B1" w14:textId="77777777" w:rsidR="001E1682" w:rsidRPr="003E35B1" w:rsidRDefault="001E1682" w:rsidP="004A58A1">
            <w:pPr>
              <w:rPr>
                <w:rFonts w:cs="Arial"/>
                <w:bCs/>
                <w:sz w:val="18"/>
                <w:szCs w:val="18"/>
              </w:rPr>
            </w:pPr>
            <w:r w:rsidRPr="00F1286F">
              <w:rPr>
                <w:rFonts w:cs="Arial"/>
                <w:bCs/>
                <w:noProof/>
                <w:sz w:val="18"/>
                <w:szCs w:val="18"/>
              </w:rPr>
              <w:drawing>
                <wp:anchor distT="0" distB="0" distL="114300" distR="114300" simplePos="0" relativeHeight="251906048" behindDoc="0" locked="0" layoutInCell="1" allowOverlap="1" wp14:anchorId="7A8F74D4" wp14:editId="6B0E9785">
                  <wp:simplePos x="0" y="0"/>
                  <wp:positionH relativeFrom="column">
                    <wp:posOffset>-2345</wp:posOffset>
                  </wp:positionH>
                  <wp:positionV relativeFrom="paragraph">
                    <wp:posOffset>-2442</wp:posOffset>
                  </wp:positionV>
                  <wp:extent cx="339970" cy="530573"/>
                  <wp:effectExtent l="0" t="0" r="0" b="0"/>
                  <wp:wrapSquare wrapText="bothSides"/>
                  <wp:docPr id="25658684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586842" name="Picture 1" descr="A screenshot of a computer&#10;&#10;AI-generated content may be incorrec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39970" cy="530573"/>
                          </a:xfrm>
                          <a:prstGeom prst="rect">
                            <a:avLst/>
                          </a:prstGeom>
                        </pic:spPr>
                      </pic:pic>
                    </a:graphicData>
                  </a:graphic>
                </wp:anchor>
              </w:drawing>
            </w:r>
            <w:r>
              <w:rPr>
                <w:rFonts w:cs="Arial"/>
                <w:bCs/>
                <w:sz w:val="18"/>
                <w:szCs w:val="18"/>
              </w:rPr>
              <w:t>Selección de Fechas deseadas a visualizar para todos los visuales de la página. Se puede desplegar y escoger el nivel de detalle entre año o meses. Permite selección múltiple.</w:t>
            </w:r>
          </w:p>
        </w:tc>
      </w:tr>
      <w:tr w:rsidR="001E1682" w:rsidRPr="003E35B1" w14:paraId="2A92E9DD" w14:textId="77777777" w:rsidTr="00164F37">
        <w:trPr>
          <w:trHeight w:val="151"/>
        </w:trPr>
        <w:tc>
          <w:tcPr>
            <w:tcW w:w="295" w:type="pct"/>
            <w:shd w:val="clear" w:color="auto" w:fill="auto"/>
            <w:vAlign w:val="center"/>
          </w:tcPr>
          <w:p w14:paraId="765B5BFB" w14:textId="77777777" w:rsidR="001E1682" w:rsidRPr="00D921D7" w:rsidRDefault="001E1682" w:rsidP="004A58A1">
            <w:pPr>
              <w:jc w:val="center"/>
              <w:rPr>
                <w:rFonts w:cs="Arial"/>
                <w:b/>
                <w:sz w:val="18"/>
                <w:szCs w:val="18"/>
              </w:rPr>
            </w:pPr>
            <w:r>
              <w:rPr>
                <w:rFonts w:cs="Arial"/>
                <w:b/>
                <w:sz w:val="18"/>
                <w:szCs w:val="18"/>
              </w:rPr>
              <w:t>3</w:t>
            </w:r>
          </w:p>
        </w:tc>
        <w:tc>
          <w:tcPr>
            <w:tcW w:w="939" w:type="pct"/>
            <w:shd w:val="clear" w:color="auto" w:fill="auto"/>
            <w:vAlign w:val="center"/>
          </w:tcPr>
          <w:p w14:paraId="29E49FE0" w14:textId="77777777" w:rsidR="001E1682" w:rsidRDefault="001E1682" w:rsidP="004A58A1">
            <w:pPr>
              <w:rPr>
                <w:rFonts w:cs="Arial"/>
                <w:bCs/>
                <w:sz w:val="18"/>
                <w:szCs w:val="18"/>
              </w:rPr>
            </w:pPr>
            <w:r>
              <w:rPr>
                <w:rFonts w:cs="Arial"/>
                <w:bCs/>
                <w:sz w:val="18"/>
                <w:szCs w:val="18"/>
              </w:rPr>
              <w:t>Slicer “Artículo”</w:t>
            </w:r>
          </w:p>
        </w:tc>
        <w:tc>
          <w:tcPr>
            <w:tcW w:w="3766" w:type="pct"/>
            <w:shd w:val="clear" w:color="auto" w:fill="auto"/>
          </w:tcPr>
          <w:p w14:paraId="42D6193C" w14:textId="77777777" w:rsidR="001E1682" w:rsidRPr="003E35B1" w:rsidRDefault="001E1682" w:rsidP="004A58A1">
            <w:pPr>
              <w:rPr>
                <w:rFonts w:cs="Arial"/>
                <w:bCs/>
                <w:sz w:val="18"/>
                <w:szCs w:val="18"/>
              </w:rPr>
            </w:pPr>
            <w:r>
              <w:rPr>
                <w:rFonts w:cs="Arial"/>
                <w:bCs/>
                <w:sz w:val="18"/>
                <w:szCs w:val="18"/>
              </w:rPr>
              <w:t>Selección del Artículo a Visualizar en todos los visuales de la página. Se puede ingresar texto para filtrar la búsqueda</w:t>
            </w:r>
          </w:p>
        </w:tc>
      </w:tr>
      <w:tr w:rsidR="001E1682" w:rsidRPr="003E35B1" w14:paraId="381DF41F" w14:textId="77777777" w:rsidTr="00164F37">
        <w:trPr>
          <w:trHeight w:val="151"/>
        </w:trPr>
        <w:tc>
          <w:tcPr>
            <w:tcW w:w="295" w:type="pct"/>
            <w:shd w:val="clear" w:color="auto" w:fill="auto"/>
            <w:vAlign w:val="center"/>
          </w:tcPr>
          <w:p w14:paraId="61229FAC" w14:textId="77777777" w:rsidR="001E1682" w:rsidRPr="00D921D7" w:rsidRDefault="001E1682" w:rsidP="004A58A1">
            <w:pPr>
              <w:jc w:val="center"/>
              <w:rPr>
                <w:rFonts w:cs="Arial"/>
                <w:b/>
                <w:sz w:val="18"/>
                <w:szCs w:val="18"/>
              </w:rPr>
            </w:pPr>
            <w:r>
              <w:rPr>
                <w:rFonts w:cs="Arial"/>
                <w:b/>
                <w:sz w:val="18"/>
                <w:szCs w:val="18"/>
              </w:rPr>
              <w:t>4</w:t>
            </w:r>
          </w:p>
        </w:tc>
        <w:tc>
          <w:tcPr>
            <w:tcW w:w="939" w:type="pct"/>
            <w:shd w:val="clear" w:color="auto" w:fill="auto"/>
            <w:vAlign w:val="center"/>
          </w:tcPr>
          <w:p w14:paraId="085461E7" w14:textId="77777777" w:rsidR="001E1682" w:rsidRDefault="001E1682" w:rsidP="004A58A1">
            <w:pPr>
              <w:rPr>
                <w:rFonts w:cs="Arial"/>
                <w:bCs/>
                <w:sz w:val="18"/>
                <w:szCs w:val="18"/>
              </w:rPr>
            </w:pPr>
            <w:r>
              <w:rPr>
                <w:rFonts w:cs="Arial"/>
                <w:bCs/>
                <w:sz w:val="18"/>
                <w:szCs w:val="18"/>
              </w:rPr>
              <w:t>Slicer “ID Cliente”</w:t>
            </w:r>
          </w:p>
        </w:tc>
        <w:tc>
          <w:tcPr>
            <w:tcW w:w="3766" w:type="pct"/>
            <w:shd w:val="clear" w:color="auto" w:fill="auto"/>
          </w:tcPr>
          <w:p w14:paraId="283C9B48" w14:textId="77777777" w:rsidR="001E1682" w:rsidRPr="003E35B1" w:rsidRDefault="001E1682" w:rsidP="004A58A1">
            <w:pPr>
              <w:rPr>
                <w:rFonts w:cs="Arial"/>
                <w:bCs/>
                <w:sz w:val="18"/>
                <w:szCs w:val="18"/>
              </w:rPr>
            </w:pPr>
            <w:r>
              <w:rPr>
                <w:rFonts w:cs="Arial"/>
                <w:bCs/>
                <w:sz w:val="18"/>
                <w:szCs w:val="18"/>
              </w:rPr>
              <w:t>Selección del ID Cliente a Visualizar en todos los visuales de la página. Se puede ingresar texto para filtrar la búsqueda</w:t>
            </w:r>
          </w:p>
        </w:tc>
      </w:tr>
      <w:tr w:rsidR="001E1682" w:rsidRPr="003E35B1" w14:paraId="2858E86B" w14:textId="77777777" w:rsidTr="00164F37">
        <w:trPr>
          <w:trHeight w:val="151"/>
        </w:trPr>
        <w:tc>
          <w:tcPr>
            <w:tcW w:w="295" w:type="pct"/>
            <w:shd w:val="clear" w:color="auto" w:fill="auto"/>
            <w:vAlign w:val="center"/>
          </w:tcPr>
          <w:p w14:paraId="702B105E" w14:textId="77777777" w:rsidR="001E1682" w:rsidRPr="00D921D7" w:rsidRDefault="001E1682" w:rsidP="004A58A1">
            <w:pPr>
              <w:jc w:val="center"/>
              <w:rPr>
                <w:rFonts w:cs="Arial"/>
                <w:b/>
                <w:sz w:val="18"/>
                <w:szCs w:val="18"/>
              </w:rPr>
            </w:pPr>
            <w:r>
              <w:rPr>
                <w:rFonts w:cs="Arial"/>
                <w:b/>
                <w:sz w:val="18"/>
                <w:szCs w:val="18"/>
              </w:rPr>
              <w:t>5</w:t>
            </w:r>
          </w:p>
        </w:tc>
        <w:tc>
          <w:tcPr>
            <w:tcW w:w="939" w:type="pct"/>
            <w:shd w:val="clear" w:color="auto" w:fill="auto"/>
            <w:vAlign w:val="center"/>
          </w:tcPr>
          <w:p w14:paraId="3F1FCE73" w14:textId="77777777" w:rsidR="001E1682" w:rsidRDefault="001E1682" w:rsidP="004A58A1">
            <w:pPr>
              <w:rPr>
                <w:rFonts w:cs="Arial"/>
                <w:bCs/>
                <w:sz w:val="18"/>
                <w:szCs w:val="18"/>
              </w:rPr>
            </w:pPr>
            <w:r>
              <w:rPr>
                <w:rFonts w:cs="Arial"/>
                <w:bCs/>
                <w:sz w:val="18"/>
                <w:szCs w:val="18"/>
              </w:rPr>
              <w:t>Botón “Borrar Filtros”</w:t>
            </w:r>
          </w:p>
        </w:tc>
        <w:tc>
          <w:tcPr>
            <w:tcW w:w="3766" w:type="pct"/>
            <w:shd w:val="clear" w:color="auto" w:fill="auto"/>
          </w:tcPr>
          <w:p w14:paraId="423FE59F" w14:textId="77777777" w:rsidR="001E1682" w:rsidRPr="003E35B1" w:rsidRDefault="001E1682" w:rsidP="004A58A1">
            <w:pPr>
              <w:rPr>
                <w:rFonts w:cs="Arial"/>
                <w:bCs/>
                <w:sz w:val="18"/>
                <w:szCs w:val="18"/>
              </w:rPr>
            </w:pPr>
            <w:r w:rsidRPr="00762A21">
              <w:rPr>
                <w:rFonts w:cs="Arial"/>
                <w:bCs/>
                <w:sz w:val="18"/>
                <w:szCs w:val="18"/>
              </w:rPr>
              <w:t>Botón que, al utilizarlo, reestablece la página a su estado original y sin filtros.</w:t>
            </w:r>
          </w:p>
        </w:tc>
      </w:tr>
      <w:tr w:rsidR="001E1682" w:rsidRPr="003E35B1" w14:paraId="470035C3" w14:textId="77777777" w:rsidTr="00164F37">
        <w:trPr>
          <w:trHeight w:val="151"/>
        </w:trPr>
        <w:tc>
          <w:tcPr>
            <w:tcW w:w="295" w:type="pct"/>
            <w:shd w:val="clear" w:color="auto" w:fill="auto"/>
            <w:vAlign w:val="center"/>
          </w:tcPr>
          <w:p w14:paraId="75D91AAC" w14:textId="77777777" w:rsidR="001E1682" w:rsidRDefault="001E1682" w:rsidP="004A58A1">
            <w:pPr>
              <w:jc w:val="center"/>
              <w:rPr>
                <w:rFonts w:cs="Arial"/>
                <w:b/>
                <w:sz w:val="18"/>
                <w:szCs w:val="18"/>
              </w:rPr>
            </w:pPr>
            <w:r>
              <w:rPr>
                <w:rFonts w:cs="Arial"/>
                <w:b/>
                <w:sz w:val="18"/>
                <w:szCs w:val="18"/>
              </w:rPr>
              <w:t>6</w:t>
            </w:r>
          </w:p>
        </w:tc>
        <w:tc>
          <w:tcPr>
            <w:tcW w:w="939" w:type="pct"/>
            <w:shd w:val="clear" w:color="auto" w:fill="auto"/>
            <w:vAlign w:val="center"/>
          </w:tcPr>
          <w:p w14:paraId="24E13577" w14:textId="77777777" w:rsidR="001E1682" w:rsidRDefault="001E1682" w:rsidP="004A58A1">
            <w:pPr>
              <w:rPr>
                <w:rFonts w:cs="Arial"/>
                <w:bCs/>
                <w:sz w:val="18"/>
                <w:szCs w:val="18"/>
              </w:rPr>
            </w:pPr>
            <w:r>
              <w:rPr>
                <w:rFonts w:cs="Arial"/>
                <w:bCs/>
                <w:sz w:val="18"/>
                <w:szCs w:val="18"/>
              </w:rPr>
              <w:t>Tarjeta Múltiple “Fillrate 2025”</w:t>
            </w:r>
          </w:p>
        </w:tc>
        <w:tc>
          <w:tcPr>
            <w:tcW w:w="3766" w:type="pct"/>
            <w:shd w:val="clear" w:color="auto" w:fill="auto"/>
          </w:tcPr>
          <w:p w14:paraId="6ECCEF2B" w14:textId="77777777" w:rsidR="001E1682" w:rsidRPr="00762A21" w:rsidRDefault="001E1682" w:rsidP="004A58A1">
            <w:pPr>
              <w:rPr>
                <w:rFonts w:cs="Arial"/>
                <w:bCs/>
                <w:sz w:val="18"/>
                <w:szCs w:val="18"/>
              </w:rPr>
            </w:pPr>
            <w:r>
              <w:rPr>
                <w:rFonts w:cs="Arial"/>
                <w:bCs/>
                <w:sz w:val="18"/>
                <w:szCs w:val="18"/>
              </w:rPr>
              <w:t>Tarjeta que muestra el porcentaje de venta perdida a para cada mercado en el año actual. En el inferior de la tarjeta se muestra el Periodo Base (Venta Perdida de Enero 2024 a Septiembre 2024) y su diferencia Vs. El dato del año actual. También se muestra el porcentaje del año anterior y la diferencia Vs. El año actual</w:t>
            </w:r>
          </w:p>
        </w:tc>
      </w:tr>
      <w:tr w:rsidR="001E1682" w:rsidRPr="003E35B1" w14:paraId="5172AAF0" w14:textId="77777777" w:rsidTr="00164F37">
        <w:trPr>
          <w:trHeight w:val="151"/>
        </w:trPr>
        <w:tc>
          <w:tcPr>
            <w:tcW w:w="295" w:type="pct"/>
            <w:shd w:val="clear" w:color="auto" w:fill="auto"/>
            <w:vAlign w:val="center"/>
          </w:tcPr>
          <w:p w14:paraId="6E1B5E77" w14:textId="77777777" w:rsidR="001E1682" w:rsidRDefault="001E1682" w:rsidP="004A58A1">
            <w:pPr>
              <w:jc w:val="center"/>
              <w:rPr>
                <w:rFonts w:cs="Arial"/>
                <w:b/>
                <w:sz w:val="18"/>
                <w:szCs w:val="18"/>
              </w:rPr>
            </w:pPr>
            <w:r>
              <w:rPr>
                <w:rFonts w:cs="Arial"/>
                <w:b/>
                <w:sz w:val="18"/>
                <w:szCs w:val="18"/>
              </w:rPr>
              <w:t>7</w:t>
            </w:r>
          </w:p>
        </w:tc>
        <w:tc>
          <w:tcPr>
            <w:tcW w:w="939" w:type="pct"/>
            <w:shd w:val="clear" w:color="auto" w:fill="auto"/>
            <w:vAlign w:val="center"/>
          </w:tcPr>
          <w:p w14:paraId="2B03F943" w14:textId="77777777" w:rsidR="001E1682" w:rsidRDefault="001E1682" w:rsidP="004A58A1">
            <w:pPr>
              <w:rPr>
                <w:rFonts w:cs="Arial"/>
                <w:bCs/>
                <w:sz w:val="18"/>
                <w:szCs w:val="18"/>
              </w:rPr>
            </w:pPr>
            <w:r>
              <w:rPr>
                <w:rFonts w:cs="Arial"/>
                <w:bCs/>
                <w:sz w:val="18"/>
                <w:szCs w:val="18"/>
              </w:rPr>
              <w:t>Gráfico “Fillrate Mensual”</w:t>
            </w:r>
          </w:p>
        </w:tc>
        <w:tc>
          <w:tcPr>
            <w:tcW w:w="3766" w:type="pct"/>
            <w:shd w:val="clear" w:color="auto" w:fill="auto"/>
          </w:tcPr>
          <w:p w14:paraId="527E46E5" w14:textId="77777777" w:rsidR="001E1682" w:rsidRPr="00762A21" w:rsidRDefault="001E1682" w:rsidP="004A58A1">
            <w:pPr>
              <w:rPr>
                <w:rFonts w:cs="Arial"/>
                <w:bCs/>
                <w:sz w:val="18"/>
                <w:szCs w:val="18"/>
              </w:rPr>
            </w:pPr>
            <w:r>
              <w:rPr>
                <w:rFonts w:cs="Arial"/>
                <w:bCs/>
                <w:sz w:val="18"/>
                <w:szCs w:val="18"/>
              </w:rPr>
              <w:t>Gráfico que muestra el dato de Fillrate mensual en las barras con una línea de objetivo según el mercado (color verde) y el periodo base según el mercado (color rojo). Se muestran la cantidad de meses seleccionados en el panel de filtros al seleccionar el visual.</w:t>
            </w:r>
          </w:p>
        </w:tc>
      </w:tr>
      <w:tr w:rsidR="001E1682" w:rsidRPr="003E35B1" w14:paraId="4F9E876B" w14:textId="77777777" w:rsidTr="00164F37">
        <w:trPr>
          <w:trHeight w:val="151"/>
        </w:trPr>
        <w:tc>
          <w:tcPr>
            <w:tcW w:w="295" w:type="pct"/>
            <w:shd w:val="clear" w:color="auto" w:fill="auto"/>
            <w:vAlign w:val="center"/>
          </w:tcPr>
          <w:p w14:paraId="37149AAC" w14:textId="77777777" w:rsidR="001E1682" w:rsidRDefault="001E1682" w:rsidP="004A58A1">
            <w:pPr>
              <w:jc w:val="center"/>
              <w:rPr>
                <w:rFonts w:cs="Arial"/>
                <w:b/>
                <w:sz w:val="18"/>
                <w:szCs w:val="18"/>
              </w:rPr>
            </w:pPr>
            <w:r>
              <w:rPr>
                <w:rFonts w:cs="Arial"/>
                <w:b/>
                <w:sz w:val="18"/>
                <w:szCs w:val="18"/>
              </w:rPr>
              <w:t>8</w:t>
            </w:r>
          </w:p>
        </w:tc>
        <w:tc>
          <w:tcPr>
            <w:tcW w:w="939" w:type="pct"/>
            <w:shd w:val="clear" w:color="auto" w:fill="auto"/>
            <w:vAlign w:val="center"/>
          </w:tcPr>
          <w:p w14:paraId="2C7E7806" w14:textId="77777777" w:rsidR="001E1682" w:rsidRDefault="001E1682" w:rsidP="004A58A1">
            <w:pPr>
              <w:rPr>
                <w:rFonts w:cs="Arial"/>
                <w:bCs/>
                <w:sz w:val="18"/>
                <w:szCs w:val="18"/>
              </w:rPr>
            </w:pPr>
            <w:r>
              <w:rPr>
                <w:rFonts w:cs="Arial"/>
                <w:bCs/>
                <w:sz w:val="18"/>
                <w:szCs w:val="18"/>
              </w:rPr>
              <w:t>Gráfico “Fillrate Semanal”</w:t>
            </w:r>
          </w:p>
        </w:tc>
        <w:tc>
          <w:tcPr>
            <w:tcW w:w="3766" w:type="pct"/>
            <w:shd w:val="clear" w:color="auto" w:fill="auto"/>
          </w:tcPr>
          <w:p w14:paraId="0ACF5939" w14:textId="77777777" w:rsidR="001E1682" w:rsidRPr="00762A21" w:rsidRDefault="001E1682" w:rsidP="004A58A1">
            <w:pPr>
              <w:rPr>
                <w:rFonts w:cs="Arial"/>
                <w:bCs/>
                <w:sz w:val="18"/>
                <w:szCs w:val="18"/>
              </w:rPr>
            </w:pPr>
            <w:r>
              <w:rPr>
                <w:rFonts w:cs="Arial"/>
                <w:bCs/>
                <w:sz w:val="18"/>
                <w:szCs w:val="18"/>
              </w:rPr>
              <w:t>Gráfico que muestra el dato de Fillrate semanal en las barras con una línea de objetivo según el mercado (color verde) y el periodo base según el mercado (color rojo). Se muestran la cantidad de semanas seleccionados en el panel de filtros al seleccionar el visual.</w:t>
            </w:r>
          </w:p>
        </w:tc>
      </w:tr>
      <w:tr w:rsidR="001E1682" w:rsidRPr="003E35B1" w14:paraId="42BE4C23" w14:textId="77777777" w:rsidTr="00164F37">
        <w:trPr>
          <w:trHeight w:val="151"/>
        </w:trPr>
        <w:tc>
          <w:tcPr>
            <w:tcW w:w="295" w:type="pct"/>
            <w:shd w:val="clear" w:color="auto" w:fill="auto"/>
            <w:vAlign w:val="center"/>
          </w:tcPr>
          <w:p w14:paraId="0FBDF80E" w14:textId="77777777" w:rsidR="001E1682" w:rsidRDefault="001E1682" w:rsidP="004A58A1">
            <w:pPr>
              <w:jc w:val="center"/>
              <w:rPr>
                <w:rFonts w:cs="Arial"/>
                <w:b/>
                <w:sz w:val="18"/>
                <w:szCs w:val="18"/>
              </w:rPr>
            </w:pPr>
            <w:r>
              <w:rPr>
                <w:rFonts w:cs="Arial"/>
                <w:b/>
                <w:sz w:val="18"/>
                <w:szCs w:val="18"/>
              </w:rPr>
              <w:t>9</w:t>
            </w:r>
          </w:p>
        </w:tc>
        <w:tc>
          <w:tcPr>
            <w:tcW w:w="939" w:type="pct"/>
            <w:shd w:val="clear" w:color="auto" w:fill="auto"/>
            <w:vAlign w:val="center"/>
          </w:tcPr>
          <w:p w14:paraId="05E1DEF2" w14:textId="77777777" w:rsidR="001E1682" w:rsidRDefault="001E1682" w:rsidP="004A58A1">
            <w:pPr>
              <w:rPr>
                <w:rFonts w:cs="Arial"/>
                <w:bCs/>
                <w:sz w:val="18"/>
                <w:szCs w:val="18"/>
              </w:rPr>
            </w:pPr>
            <w:r>
              <w:rPr>
                <w:rFonts w:cs="Arial"/>
                <w:bCs/>
                <w:sz w:val="18"/>
                <w:szCs w:val="18"/>
              </w:rPr>
              <w:t>Gráfico “Fillrate por Familia de Producto”</w:t>
            </w:r>
          </w:p>
        </w:tc>
        <w:tc>
          <w:tcPr>
            <w:tcW w:w="3766" w:type="pct"/>
            <w:shd w:val="clear" w:color="auto" w:fill="auto"/>
          </w:tcPr>
          <w:p w14:paraId="4532A3AF" w14:textId="77777777" w:rsidR="001E1682" w:rsidRPr="00762A21" w:rsidRDefault="001E1682" w:rsidP="004A58A1">
            <w:pPr>
              <w:rPr>
                <w:rFonts w:cs="Arial"/>
                <w:bCs/>
                <w:sz w:val="18"/>
                <w:szCs w:val="18"/>
              </w:rPr>
            </w:pPr>
            <w:r>
              <w:rPr>
                <w:rFonts w:cs="Arial"/>
                <w:bCs/>
                <w:sz w:val="18"/>
                <w:szCs w:val="18"/>
              </w:rPr>
              <w:t>Gráfico que muestra el dato de Fillrate mensual por Familias de Productos en las barras con una línea de objetivo (color verde) y el periodo base (color rojo). Se muestran los datos del año seleccionado en el Panel de Filtros al seleccionar el gráfico.</w:t>
            </w:r>
          </w:p>
        </w:tc>
      </w:tr>
      <w:tr w:rsidR="001E1682" w:rsidRPr="003E35B1" w14:paraId="38530EB9" w14:textId="77777777" w:rsidTr="00164F37">
        <w:trPr>
          <w:trHeight w:val="151"/>
        </w:trPr>
        <w:tc>
          <w:tcPr>
            <w:tcW w:w="295" w:type="pct"/>
            <w:shd w:val="clear" w:color="auto" w:fill="auto"/>
            <w:vAlign w:val="center"/>
          </w:tcPr>
          <w:p w14:paraId="197BB335" w14:textId="77777777" w:rsidR="001E1682" w:rsidRDefault="001E1682" w:rsidP="004A58A1">
            <w:pPr>
              <w:jc w:val="center"/>
              <w:rPr>
                <w:rFonts w:cs="Arial"/>
                <w:b/>
                <w:sz w:val="18"/>
                <w:szCs w:val="18"/>
              </w:rPr>
            </w:pPr>
            <w:r>
              <w:rPr>
                <w:rFonts w:cs="Arial"/>
                <w:b/>
                <w:sz w:val="18"/>
                <w:szCs w:val="18"/>
              </w:rPr>
              <w:t>10</w:t>
            </w:r>
          </w:p>
        </w:tc>
        <w:tc>
          <w:tcPr>
            <w:tcW w:w="939" w:type="pct"/>
            <w:shd w:val="clear" w:color="auto" w:fill="auto"/>
            <w:vAlign w:val="center"/>
          </w:tcPr>
          <w:p w14:paraId="3996BF96" w14:textId="77777777" w:rsidR="001E1682" w:rsidRDefault="001E1682" w:rsidP="004A58A1">
            <w:pPr>
              <w:rPr>
                <w:rFonts w:cs="Arial"/>
                <w:bCs/>
                <w:sz w:val="18"/>
                <w:szCs w:val="18"/>
              </w:rPr>
            </w:pPr>
            <w:r>
              <w:rPr>
                <w:rFonts w:cs="Arial"/>
                <w:bCs/>
                <w:sz w:val="18"/>
                <w:szCs w:val="18"/>
              </w:rPr>
              <w:t>Tabla “Detalle por Artículo”</w:t>
            </w:r>
          </w:p>
        </w:tc>
        <w:tc>
          <w:tcPr>
            <w:tcW w:w="3766" w:type="pct"/>
            <w:shd w:val="clear" w:color="auto" w:fill="auto"/>
          </w:tcPr>
          <w:p w14:paraId="6740B455" w14:textId="77777777" w:rsidR="001E1682" w:rsidRPr="00762A21" w:rsidRDefault="001E1682" w:rsidP="004A58A1">
            <w:pPr>
              <w:rPr>
                <w:rFonts w:cs="Arial"/>
                <w:bCs/>
                <w:sz w:val="18"/>
                <w:szCs w:val="18"/>
              </w:rPr>
            </w:pPr>
            <w:r>
              <w:rPr>
                <w:rFonts w:cs="Arial"/>
                <w:bCs/>
                <w:sz w:val="18"/>
                <w:szCs w:val="18"/>
              </w:rPr>
              <w:t>Tabla que muestra el detalle por artículo para el año seleccionado en el Panel de Filtros. Muestra el artículo, unidades no surtidas, $$ Canceladas, Líneas Canceladas, % de Fillrate</w:t>
            </w:r>
          </w:p>
        </w:tc>
      </w:tr>
    </w:tbl>
    <w:p w14:paraId="6568B3FC" w14:textId="77777777" w:rsidR="001E1682" w:rsidRDefault="001E1682" w:rsidP="001E1682"/>
    <w:p w14:paraId="7CCDB025" w14:textId="77777777" w:rsidR="001E1682" w:rsidRPr="00904298" w:rsidRDefault="001E1682" w:rsidP="001E1682">
      <w:pPr>
        <w:pStyle w:val="Heading2"/>
        <w:rPr>
          <w:sz w:val="22"/>
          <w:szCs w:val="22"/>
        </w:rPr>
      </w:pPr>
      <w:bookmarkStart w:id="41" w:name="_Toc198659096"/>
      <w:r>
        <w:rPr>
          <w:sz w:val="22"/>
          <w:szCs w:val="22"/>
        </w:rPr>
        <w:t xml:space="preserve">6.3 </w:t>
      </w:r>
      <w:r w:rsidRPr="00904298">
        <w:rPr>
          <w:sz w:val="22"/>
          <w:szCs w:val="22"/>
        </w:rPr>
        <w:t>Página “Fillrate Operativo”</w:t>
      </w:r>
      <w:bookmarkEnd w:id="41"/>
    </w:p>
    <w:p w14:paraId="79EB8754" w14:textId="77777777" w:rsidR="001E1682" w:rsidRDefault="001E1682" w:rsidP="001E1682">
      <w:pPr>
        <w:rPr>
          <w:lang w:val="es-ES"/>
        </w:rPr>
      </w:pPr>
    </w:p>
    <w:p w14:paraId="5BB3A683" w14:textId="77777777" w:rsidR="001E1682" w:rsidRDefault="001E1682" w:rsidP="001E1682">
      <w:pPr>
        <w:rPr>
          <w:lang w:val="es-ES"/>
        </w:rPr>
      </w:pPr>
    </w:p>
    <w:p w14:paraId="1607D951" w14:textId="77777777" w:rsidR="001E1682" w:rsidRPr="00FD4CA2" w:rsidRDefault="00000000" w:rsidP="001E1682">
      <w:pPr>
        <w:rPr>
          <w:lang w:val="es-ES"/>
        </w:rPr>
      </w:pPr>
      <w:r>
        <w:rPr>
          <w:noProof/>
        </w:rPr>
        <w:pict w14:anchorId="6517B4A0">
          <v:oval id="_x0000_s2409" alt="" style="position:absolute;margin-left:442.4pt;margin-top:93.8pt;width:23.5pt;height:22.5pt;z-index:251926528;mso-wrap-style:square;mso-wrap-edited:f;mso-width-percent:0;mso-height-percent:0;mso-width-percent:0;mso-height-percent:0;v-text-anchor:top">
            <v:textbox style="mso-next-textbox:#_x0000_s2409">
              <w:txbxContent>
                <w:p w14:paraId="66A0B517" w14:textId="77777777" w:rsidR="001E1682" w:rsidRPr="00EA30F0" w:rsidRDefault="001E1682" w:rsidP="001E1682">
                  <w:pPr>
                    <w:rPr>
                      <w:color w:val="FF0000"/>
                      <w:sz w:val="20"/>
                      <w:szCs w:val="16"/>
                    </w:rPr>
                  </w:pPr>
                  <w:r>
                    <w:rPr>
                      <w:color w:val="FF0000"/>
                      <w:sz w:val="20"/>
                      <w:szCs w:val="16"/>
                    </w:rPr>
                    <w:t>9</w:t>
                  </w:r>
                </w:p>
              </w:txbxContent>
            </v:textbox>
          </v:oval>
        </w:pict>
      </w:r>
      <w:r>
        <w:rPr>
          <w:noProof/>
        </w:rPr>
        <w:pict w14:anchorId="597938DD">
          <v:oval id="_x0000_s2408" alt="" style="position:absolute;margin-left:-23.95pt;margin-top:172.95pt;width:23.5pt;height:22.5pt;z-index:251925504;mso-wrap-style:square;mso-wrap-edited:f;mso-width-percent:0;mso-height-percent:0;mso-width-percent:0;mso-height-percent:0;v-text-anchor:top">
            <v:textbox style="mso-next-textbox:#_x0000_s2408">
              <w:txbxContent>
                <w:p w14:paraId="3E500E3E" w14:textId="77777777" w:rsidR="001E1682" w:rsidRPr="00EA30F0" w:rsidRDefault="001E1682" w:rsidP="001E1682">
                  <w:pPr>
                    <w:rPr>
                      <w:color w:val="FF0000"/>
                      <w:sz w:val="20"/>
                      <w:szCs w:val="16"/>
                    </w:rPr>
                  </w:pPr>
                  <w:r>
                    <w:rPr>
                      <w:color w:val="FF0000"/>
                      <w:sz w:val="20"/>
                      <w:szCs w:val="16"/>
                    </w:rPr>
                    <w:t>8</w:t>
                  </w:r>
                </w:p>
              </w:txbxContent>
            </v:textbox>
          </v:oval>
        </w:pict>
      </w:r>
      <w:r>
        <w:rPr>
          <w:noProof/>
        </w:rPr>
        <w:pict w14:anchorId="1A874EDA">
          <v:oval id="_x0000_s2407" alt="" style="position:absolute;margin-left:-23.95pt;margin-top:96.05pt;width:23.5pt;height:22.5pt;z-index:251924480;mso-wrap-style:square;mso-wrap-edited:f;mso-width-percent:0;mso-height-percent:0;mso-width-percent:0;mso-height-percent:0;v-text-anchor:top">
            <v:textbox style="mso-next-textbox:#_x0000_s2407">
              <w:txbxContent>
                <w:p w14:paraId="203F4707" w14:textId="77777777" w:rsidR="001E1682" w:rsidRPr="00EA30F0" w:rsidRDefault="001E1682" w:rsidP="001E1682">
                  <w:pPr>
                    <w:rPr>
                      <w:color w:val="FF0000"/>
                      <w:sz w:val="20"/>
                      <w:szCs w:val="16"/>
                    </w:rPr>
                  </w:pPr>
                  <w:r>
                    <w:rPr>
                      <w:color w:val="FF0000"/>
                      <w:sz w:val="20"/>
                      <w:szCs w:val="16"/>
                    </w:rPr>
                    <w:t>7</w:t>
                  </w:r>
                </w:p>
              </w:txbxContent>
            </v:textbox>
          </v:oval>
        </w:pict>
      </w:r>
      <w:r>
        <w:rPr>
          <w:noProof/>
        </w:rPr>
        <w:pict w14:anchorId="53E8CF7F">
          <v:oval id="_x0000_s2406" alt="" style="position:absolute;margin-left:-23.95pt;margin-top:34.4pt;width:23.5pt;height:22.5pt;z-index:251923456;mso-wrap-style:square;mso-wrap-edited:f;mso-width-percent:0;mso-height-percent:0;mso-width-percent:0;mso-height-percent:0;v-text-anchor:top">
            <v:textbox style="mso-next-textbox:#_x0000_s2406">
              <w:txbxContent>
                <w:p w14:paraId="36949D9A" w14:textId="77777777" w:rsidR="001E1682" w:rsidRPr="00EA30F0" w:rsidRDefault="001E1682" w:rsidP="001E1682">
                  <w:pPr>
                    <w:rPr>
                      <w:color w:val="FF0000"/>
                      <w:sz w:val="20"/>
                      <w:szCs w:val="16"/>
                    </w:rPr>
                  </w:pPr>
                  <w:r>
                    <w:rPr>
                      <w:color w:val="FF0000"/>
                      <w:sz w:val="20"/>
                      <w:szCs w:val="16"/>
                    </w:rPr>
                    <w:t>6</w:t>
                  </w:r>
                </w:p>
              </w:txbxContent>
            </v:textbox>
          </v:oval>
        </w:pict>
      </w:r>
      <w:r>
        <w:pict w14:anchorId="256D0DDC">
          <v:oval id="_x0000_s2404" alt="" style="position:absolute;margin-left:312.85pt;margin-top:-25.05pt;width:23.5pt;height:22.5pt;z-index:251921408;mso-wrap-style:square;mso-wrap-edited:f;mso-width-percent:0;mso-height-percent:0;mso-width-percent:0;mso-height-percent:0;v-text-anchor:top">
            <v:textbox style="mso-next-textbox:#_x0000_s2404">
              <w:txbxContent>
                <w:p w14:paraId="7E6EF069" w14:textId="77777777" w:rsidR="001E1682" w:rsidRPr="00EA30F0" w:rsidRDefault="001E1682" w:rsidP="001E1682">
                  <w:pPr>
                    <w:rPr>
                      <w:color w:val="FF0000"/>
                      <w:sz w:val="20"/>
                      <w:szCs w:val="16"/>
                    </w:rPr>
                  </w:pPr>
                  <w:r>
                    <w:rPr>
                      <w:color w:val="FF0000"/>
                      <w:sz w:val="20"/>
                      <w:szCs w:val="16"/>
                    </w:rPr>
                    <w:t>4</w:t>
                  </w:r>
                </w:p>
              </w:txbxContent>
            </v:textbox>
          </v:oval>
        </w:pict>
      </w:r>
      <w:r>
        <w:pict w14:anchorId="63B978C7">
          <v:oval id="_x0000_s2403" alt="" style="position:absolute;margin-left:258.55pt;margin-top:-25.05pt;width:23.5pt;height:22.5pt;z-index:251920384;mso-wrap-style:square;mso-wrap-edited:f;mso-width-percent:0;mso-height-percent:0;mso-width-percent:0;mso-height-percent:0;v-text-anchor:top">
            <v:textbox style="mso-next-textbox:#_x0000_s2403">
              <w:txbxContent>
                <w:p w14:paraId="0109F9B0" w14:textId="77777777" w:rsidR="001E1682" w:rsidRPr="00EA30F0" w:rsidRDefault="001E1682" w:rsidP="001E1682">
                  <w:pPr>
                    <w:rPr>
                      <w:color w:val="FF0000"/>
                      <w:sz w:val="20"/>
                      <w:szCs w:val="16"/>
                    </w:rPr>
                  </w:pPr>
                  <w:r>
                    <w:rPr>
                      <w:color w:val="FF0000"/>
                      <w:sz w:val="20"/>
                      <w:szCs w:val="16"/>
                    </w:rPr>
                    <w:t>3</w:t>
                  </w:r>
                </w:p>
              </w:txbxContent>
            </v:textbox>
          </v:oval>
        </w:pict>
      </w:r>
      <w:r>
        <w:pict w14:anchorId="5D5B4B8C">
          <v:oval id="_x0000_s2402" alt="" style="position:absolute;margin-left:209.8pt;margin-top:-25.05pt;width:23.5pt;height:22.5pt;z-index:251919360;mso-wrap-style:square;mso-wrap-edited:f;mso-width-percent:0;mso-height-percent:0;mso-width-percent:0;mso-height-percent:0;v-text-anchor:top">
            <v:textbox style="mso-next-textbox:#_x0000_s2402">
              <w:txbxContent>
                <w:p w14:paraId="76BC8D0E" w14:textId="77777777" w:rsidR="001E1682" w:rsidRPr="00EA30F0" w:rsidRDefault="001E1682" w:rsidP="001E1682">
                  <w:pPr>
                    <w:rPr>
                      <w:color w:val="FF0000"/>
                      <w:sz w:val="20"/>
                      <w:szCs w:val="16"/>
                    </w:rPr>
                  </w:pPr>
                  <w:r>
                    <w:rPr>
                      <w:color w:val="FF0000"/>
                      <w:sz w:val="20"/>
                      <w:szCs w:val="16"/>
                    </w:rPr>
                    <w:t>2</w:t>
                  </w:r>
                </w:p>
              </w:txbxContent>
            </v:textbox>
          </v:oval>
        </w:pict>
      </w:r>
      <w:r>
        <w:pict w14:anchorId="126E3139">
          <v:oval id="_x0000_s2401" alt="" style="position:absolute;margin-left:155.5pt;margin-top:-25.05pt;width:23.5pt;height:22.5pt;z-index:251918336;mso-wrap-style:square;mso-wrap-edited:f;mso-width-percent:0;mso-height-percent:0;mso-width-percent:0;mso-height-percent:0;v-text-anchor:top">
            <v:textbox style="mso-next-textbox:#_x0000_s2401">
              <w:txbxContent>
                <w:p w14:paraId="3A7C542A" w14:textId="77777777" w:rsidR="001E1682" w:rsidRPr="00EA30F0" w:rsidRDefault="001E1682" w:rsidP="001E1682">
                  <w:pPr>
                    <w:rPr>
                      <w:color w:val="FF0000"/>
                      <w:sz w:val="20"/>
                      <w:szCs w:val="16"/>
                    </w:rPr>
                  </w:pPr>
                  <w:r w:rsidRPr="00EA30F0">
                    <w:rPr>
                      <w:color w:val="FF0000"/>
                      <w:sz w:val="20"/>
                      <w:szCs w:val="16"/>
                    </w:rPr>
                    <w:t>1</w:t>
                  </w:r>
                </w:p>
              </w:txbxContent>
            </v:textbox>
          </v:oval>
        </w:pict>
      </w:r>
      <w:r>
        <w:pict w14:anchorId="286318BF">
          <v:oval id="_x0000_s2405" alt="" style="position:absolute;margin-left:368.55pt;margin-top:-25.05pt;width:23.5pt;height:22.5pt;z-index:251922432;mso-wrap-style:square;mso-wrap-edited:f;mso-width-percent:0;mso-height-percent:0;mso-width-percent:0;mso-height-percent:0;v-text-anchor:top">
            <v:textbox style="mso-next-textbox:#_x0000_s2405">
              <w:txbxContent>
                <w:p w14:paraId="4EB59ADC" w14:textId="77777777" w:rsidR="001E1682" w:rsidRPr="00EA30F0" w:rsidRDefault="001E1682" w:rsidP="001E1682">
                  <w:pPr>
                    <w:rPr>
                      <w:color w:val="FF0000"/>
                      <w:sz w:val="20"/>
                      <w:szCs w:val="16"/>
                    </w:rPr>
                  </w:pPr>
                  <w:r>
                    <w:rPr>
                      <w:color w:val="FF0000"/>
                      <w:sz w:val="20"/>
                      <w:szCs w:val="16"/>
                    </w:rPr>
                    <w:t>5</w:t>
                  </w:r>
                </w:p>
              </w:txbxContent>
            </v:textbox>
          </v:oval>
        </w:pict>
      </w:r>
      <w:r w:rsidR="001E1682" w:rsidRPr="00521279">
        <w:rPr>
          <w:noProof/>
          <w:lang w:val="es-ES"/>
        </w:rPr>
        <w:drawing>
          <wp:inline distT="0" distB="0" distL="0" distR="0" wp14:anchorId="4BF17CB7" wp14:editId="0A4A5638">
            <wp:extent cx="5612130" cy="3146425"/>
            <wp:effectExtent l="0" t="0" r="0" b="0"/>
            <wp:docPr id="159476056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760560" name="Picture 1" descr="A screenshot of a computer&#10;&#10;AI-generated content may be incorrect."/>
                    <pic:cNvPicPr/>
                  </pic:nvPicPr>
                  <pic:blipFill>
                    <a:blip r:embed="rId14"/>
                    <a:stretch>
                      <a:fillRect/>
                    </a:stretch>
                  </pic:blipFill>
                  <pic:spPr>
                    <a:xfrm>
                      <a:off x="0" y="0"/>
                      <a:ext cx="5612130" cy="3146425"/>
                    </a:xfrm>
                    <a:prstGeom prst="rect">
                      <a:avLst/>
                    </a:prstGeom>
                  </pic:spPr>
                </pic:pic>
              </a:graphicData>
            </a:graphic>
          </wp:inline>
        </w:drawing>
      </w:r>
    </w:p>
    <w:p w14:paraId="4628B737" w14:textId="77777777" w:rsidR="001E1682" w:rsidRDefault="001E1682" w:rsidP="001E1682">
      <w:pPr>
        <w:rPr>
          <w:lang w:val="es-ES"/>
        </w:rPr>
      </w:pPr>
    </w:p>
    <w:p w14:paraId="23099B10" w14:textId="77777777" w:rsidR="001E1682" w:rsidRDefault="001E1682" w:rsidP="001E1682">
      <w:pPr>
        <w:rPr>
          <w:lang w:val="es-ES"/>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44" w:type="dxa"/>
          <w:bottom w:w="144" w:type="dxa"/>
        </w:tblCellMar>
        <w:tblLook w:val="01E0" w:firstRow="1" w:lastRow="1" w:firstColumn="1" w:lastColumn="1" w:noHBand="0" w:noVBand="0"/>
      </w:tblPr>
      <w:tblGrid>
        <w:gridCol w:w="535"/>
        <w:gridCol w:w="1700"/>
        <w:gridCol w:w="6819"/>
      </w:tblGrid>
      <w:tr w:rsidR="001E1682" w:rsidRPr="00D921D7" w14:paraId="619434E1" w14:textId="77777777" w:rsidTr="00164F37">
        <w:tc>
          <w:tcPr>
            <w:tcW w:w="295" w:type="pct"/>
            <w:shd w:val="clear" w:color="auto" w:fill="CCCCCC"/>
          </w:tcPr>
          <w:p w14:paraId="428E85BC" w14:textId="77777777" w:rsidR="001E1682" w:rsidRPr="00D921D7" w:rsidRDefault="001E1682" w:rsidP="004A58A1">
            <w:pPr>
              <w:jc w:val="center"/>
              <w:rPr>
                <w:rFonts w:cs="Arial"/>
                <w:b/>
                <w:sz w:val="18"/>
                <w:szCs w:val="18"/>
              </w:rPr>
            </w:pPr>
            <w:r w:rsidRPr="00D921D7">
              <w:rPr>
                <w:rFonts w:cs="Arial"/>
                <w:b/>
                <w:sz w:val="18"/>
                <w:szCs w:val="18"/>
              </w:rPr>
              <w:t>#</w:t>
            </w:r>
          </w:p>
        </w:tc>
        <w:tc>
          <w:tcPr>
            <w:tcW w:w="939" w:type="pct"/>
            <w:shd w:val="clear" w:color="auto" w:fill="CCCCCC"/>
          </w:tcPr>
          <w:p w14:paraId="70AD5DBA" w14:textId="77777777" w:rsidR="001E1682" w:rsidRPr="00D921D7" w:rsidRDefault="001E1682" w:rsidP="004A58A1">
            <w:pPr>
              <w:jc w:val="center"/>
              <w:rPr>
                <w:rFonts w:cs="Arial"/>
                <w:b/>
                <w:sz w:val="18"/>
                <w:szCs w:val="18"/>
              </w:rPr>
            </w:pPr>
            <w:r>
              <w:rPr>
                <w:rFonts w:cs="Arial"/>
                <w:b/>
                <w:sz w:val="18"/>
                <w:szCs w:val="18"/>
              </w:rPr>
              <w:t>Concepto</w:t>
            </w:r>
          </w:p>
        </w:tc>
        <w:tc>
          <w:tcPr>
            <w:tcW w:w="3766" w:type="pct"/>
            <w:shd w:val="clear" w:color="auto" w:fill="CCCCCC"/>
          </w:tcPr>
          <w:p w14:paraId="45F1A002" w14:textId="77777777" w:rsidR="001E1682" w:rsidRPr="00D921D7" w:rsidRDefault="001E1682" w:rsidP="004A58A1">
            <w:pPr>
              <w:jc w:val="center"/>
              <w:rPr>
                <w:rFonts w:cs="Arial"/>
                <w:b/>
                <w:sz w:val="18"/>
                <w:szCs w:val="18"/>
              </w:rPr>
            </w:pPr>
            <w:r w:rsidRPr="00D921D7">
              <w:rPr>
                <w:rFonts w:cs="Arial"/>
                <w:b/>
                <w:sz w:val="18"/>
                <w:szCs w:val="18"/>
              </w:rPr>
              <w:t>Descripción</w:t>
            </w:r>
          </w:p>
        </w:tc>
      </w:tr>
      <w:tr w:rsidR="001E1682" w:rsidRPr="003E35B1" w14:paraId="091FB6FF" w14:textId="77777777" w:rsidTr="00164F37">
        <w:trPr>
          <w:trHeight w:val="19"/>
        </w:trPr>
        <w:tc>
          <w:tcPr>
            <w:tcW w:w="295" w:type="pct"/>
            <w:shd w:val="clear" w:color="auto" w:fill="auto"/>
            <w:vAlign w:val="center"/>
          </w:tcPr>
          <w:p w14:paraId="0DBD98DF" w14:textId="77777777" w:rsidR="001E1682" w:rsidRPr="00D921D7" w:rsidRDefault="001E1682" w:rsidP="004A58A1">
            <w:pPr>
              <w:jc w:val="center"/>
              <w:rPr>
                <w:rFonts w:cs="Arial"/>
                <w:b/>
                <w:sz w:val="18"/>
                <w:szCs w:val="18"/>
              </w:rPr>
            </w:pPr>
            <w:r w:rsidRPr="00D921D7">
              <w:rPr>
                <w:rFonts w:cs="Arial"/>
                <w:b/>
                <w:sz w:val="18"/>
                <w:szCs w:val="18"/>
              </w:rPr>
              <w:t>1</w:t>
            </w:r>
          </w:p>
        </w:tc>
        <w:tc>
          <w:tcPr>
            <w:tcW w:w="939" w:type="pct"/>
            <w:shd w:val="clear" w:color="auto" w:fill="auto"/>
            <w:vAlign w:val="center"/>
          </w:tcPr>
          <w:p w14:paraId="3D9E6387" w14:textId="77777777" w:rsidR="001E1682" w:rsidRPr="003E35B1" w:rsidRDefault="001E1682" w:rsidP="004A58A1">
            <w:pPr>
              <w:rPr>
                <w:rFonts w:cs="Arial"/>
                <w:bCs/>
                <w:sz w:val="18"/>
                <w:szCs w:val="18"/>
              </w:rPr>
            </w:pPr>
            <w:r>
              <w:rPr>
                <w:rFonts w:cs="Arial"/>
                <w:bCs/>
                <w:sz w:val="18"/>
                <w:szCs w:val="18"/>
              </w:rPr>
              <w:t>Slicer “Segmento”</w:t>
            </w:r>
          </w:p>
        </w:tc>
        <w:tc>
          <w:tcPr>
            <w:tcW w:w="3766" w:type="pct"/>
            <w:shd w:val="clear" w:color="auto" w:fill="auto"/>
          </w:tcPr>
          <w:p w14:paraId="005CF495" w14:textId="77777777" w:rsidR="001E1682" w:rsidRPr="003E35B1" w:rsidRDefault="001E1682" w:rsidP="004A58A1">
            <w:pPr>
              <w:rPr>
                <w:rFonts w:cs="Arial"/>
                <w:bCs/>
                <w:sz w:val="18"/>
                <w:szCs w:val="18"/>
              </w:rPr>
            </w:pPr>
            <w:r>
              <w:rPr>
                <w:rFonts w:cs="Arial"/>
                <w:bCs/>
                <w:sz w:val="18"/>
                <w:szCs w:val="18"/>
              </w:rPr>
              <w:t>Selección del Segmento a visualizar en todos los visuales de la página.</w:t>
            </w:r>
          </w:p>
        </w:tc>
      </w:tr>
      <w:tr w:rsidR="001E1682" w:rsidRPr="003E35B1" w14:paraId="30A19F32" w14:textId="77777777" w:rsidTr="00164F37">
        <w:trPr>
          <w:trHeight w:val="151"/>
        </w:trPr>
        <w:tc>
          <w:tcPr>
            <w:tcW w:w="295" w:type="pct"/>
            <w:shd w:val="clear" w:color="auto" w:fill="auto"/>
            <w:vAlign w:val="center"/>
          </w:tcPr>
          <w:p w14:paraId="20BC1754" w14:textId="77777777" w:rsidR="001E1682" w:rsidRPr="00D921D7" w:rsidRDefault="001E1682" w:rsidP="004A58A1">
            <w:pPr>
              <w:jc w:val="center"/>
              <w:rPr>
                <w:rFonts w:cs="Arial"/>
                <w:b/>
                <w:sz w:val="18"/>
                <w:szCs w:val="18"/>
              </w:rPr>
            </w:pPr>
            <w:r w:rsidRPr="00D921D7">
              <w:rPr>
                <w:rFonts w:cs="Arial"/>
                <w:b/>
                <w:sz w:val="18"/>
                <w:szCs w:val="18"/>
              </w:rPr>
              <w:t>2</w:t>
            </w:r>
          </w:p>
        </w:tc>
        <w:tc>
          <w:tcPr>
            <w:tcW w:w="939" w:type="pct"/>
            <w:shd w:val="clear" w:color="auto" w:fill="auto"/>
            <w:vAlign w:val="center"/>
          </w:tcPr>
          <w:p w14:paraId="6AD7A654" w14:textId="77777777" w:rsidR="001E1682" w:rsidRPr="003E35B1" w:rsidRDefault="001E1682" w:rsidP="004A58A1">
            <w:pPr>
              <w:rPr>
                <w:rFonts w:cs="Arial"/>
                <w:bCs/>
                <w:sz w:val="18"/>
                <w:szCs w:val="18"/>
              </w:rPr>
            </w:pPr>
            <w:r>
              <w:rPr>
                <w:rFonts w:cs="Arial"/>
                <w:bCs/>
                <w:sz w:val="18"/>
                <w:szCs w:val="18"/>
              </w:rPr>
              <w:t>Slicer “Fecha”</w:t>
            </w:r>
          </w:p>
        </w:tc>
        <w:tc>
          <w:tcPr>
            <w:tcW w:w="3766" w:type="pct"/>
            <w:shd w:val="clear" w:color="auto" w:fill="auto"/>
          </w:tcPr>
          <w:p w14:paraId="6E14D7A4" w14:textId="77777777" w:rsidR="001E1682" w:rsidRPr="003E35B1" w:rsidRDefault="001E1682" w:rsidP="004A58A1">
            <w:pPr>
              <w:rPr>
                <w:rFonts w:cs="Arial"/>
                <w:bCs/>
                <w:sz w:val="18"/>
                <w:szCs w:val="18"/>
              </w:rPr>
            </w:pPr>
            <w:r w:rsidRPr="00F1286F">
              <w:rPr>
                <w:rFonts w:cs="Arial"/>
                <w:bCs/>
                <w:noProof/>
                <w:sz w:val="18"/>
                <w:szCs w:val="18"/>
              </w:rPr>
              <w:drawing>
                <wp:anchor distT="0" distB="0" distL="114300" distR="114300" simplePos="0" relativeHeight="251917312" behindDoc="0" locked="0" layoutInCell="1" allowOverlap="1" wp14:anchorId="60DA5EBC" wp14:editId="526E4309">
                  <wp:simplePos x="0" y="0"/>
                  <wp:positionH relativeFrom="column">
                    <wp:posOffset>-2345</wp:posOffset>
                  </wp:positionH>
                  <wp:positionV relativeFrom="paragraph">
                    <wp:posOffset>-2442</wp:posOffset>
                  </wp:positionV>
                  <wp:extent cx="339970" cy="530573"/>
                  <wp:effectExtent l="0" t="0" r="0" b="0"/>
                  <wp:wrapSquare wrapText="bothSides"/>
                  <wp:docPr id="79320511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586842" name="Picture 1" descr="A screenshot of a computer&#10;&#10;AI-generated content may be incorrec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39970" cy="530573"/>
                          </a:xfrm>
                          <a:prstGeom prst="rect">
                            <a:avLst/>
                          </a:prstGeom>
                        </pic:spPr>
                      </pic:pic>
                    </a:graphicData>
                  </a:graphic>
                </wp:anchor>
              </w:drawing>
            </w:r>
            <w:r>
              <w:rPr>
                <w:rFonts w:cs="Arial"/>
                <w:bCs/>
                <w:sz w:val="18"/>
                <w:szCs w:val="18"/>
              </w:rPr>
              <w:t>Selección de Fechas deseadas a visualizar para todos los visuales de la página. Se puede desplegar y escoger el nivel de detalle entre año o meses. Permite selección múltiple.</w:t>
            </w:r>
          </w:p>
        </w:tc>
      </w:tr>
      <w:tr w:rsidR="001E1682" w:rsidRPr="003E35B1" w14:paraId="7F43CB6D" w14:textId="77777777" w:rsidTr="00164F37">
        <w:trPr>
          <w:trHeight w:val="151"/>
        </w:trPr>
        <w:tc>
          <w:tcPr>
            <w:tcW w:w="295" w:type="pct"/>
            <w:shd w:val="clear" w:color="auto" w:fill="auto"/>
            <w:vAlign w:val="center"/>
          </w:tcPr>
          <w:p w14:paraId="43651B4E" w14:textId="77777777" w:rsidR="001E1682" w:rsidRPr="00D921D7" w:rsidRDefault="001E1682" w:rsidP="004A58A1">
            <w:pPr>
              <w:jc w:val="center"/>
              <w:rPr>
                <w:rFonts w:cs="Arial"/>
                <w:b/>
                <w:sz w:val="18"/>
                <w:szCs w:val="18"/>
              </w:rPr>
            </w:pPr>
            <w:r>
              <w:rPr>
                <w:rFonts w:cs="Arial"/>
                <w:b/>
                <w:sz w:val="18"/>
                <w:szCs w:val="18"/>
              </w:rPr>
              <w:t>3</w:t>
            </w:r>
          </w:p>
        </w:tc>
        <w:tc>
          <w:tcPr>
            <w:tcW w:w="939" w:type="pct"/>
            <w:shd w:val="clear" w:color="auto" w:fill="auto"/>
            <w:vAlign w:val="center"/>
          </w:tcPr>
          <w:p w14:paraId="18D54685" w14:textId="77777777" w:rsidR="001E1682" w:rsidRDefault="001E1682" w:rsidP="004A58A1">
            <w:pPr>
              <w:rPr>
                <w:rFonts w:cs="Arial"/>
                <w:bCs/>
                <w:sz w:val="18"/>
                <w:szCs w:val="18"/>
              </w:rPr>
            </w:pPr>
            <w:r>
              <w:rPr>
                <w:rFonts w:cs="Arial"/>
                <w:bCs/>
                <w:sz w:val="18"/>
                <w:szCs w:val="18"/>
              </w:rPr>
              <w:t>Slicer “Artículo”</w:t>
            </w:r>
          </w:p>
        </w:tc>
        <w:tc>
          <w:tcPr>
            <w:tcW w:w="3766" w:type="pct"/>
            <w:shd w:val="clear" w:color="auto" w:fill="auto"/>
          </w:tcPr>
          <w:p w14:paraId="48FF2539" w14:textId="77777777" w:rsidR="001E1682" w:rsidRPr="003E35B1" w:rsidRDefault="001E1682" w:rsidP="004A58A1">
            <w:pPr>
              <w:rPr>
                <w:rFonts w:cs="Arial"/>
                <w:bCs/>
                <w:sz w:val="18"/>
                <w:szCs w:val="18"/>
              </w:rPr>
            </w:pPr>
            <w:r>
              <w:rPr>
                <w:rFonts w:cs="Arial"/>
                <w:bCs/>
                <w:sz w:val="18"/>
                <w:szCs w:val="18"/>
              </w:rPr>
              <w:t>Selección del Artículo a Visualizar en todos los visuales de la página. Se puede ingresar texto para filtrar la búsqueda</w:t>
            </w:r>
          </w:p>
        </w:tc>
      </w:tr>
      <w:tr w:rsidR="001E1682" w:rsidRPr="003E35B1" w14:paraId="5895D112" w14:textId="77777777" w:rsidTr="00164F37">
        <w:trPr>
          <w:trHeight w:val="151"/>
        </w:trPr>
        <w:tc>
          <w:tcPr>
            <w:tcW w:w="295" w:type="pct"/>
            <w:shd w:val="clear" w:color="auto" w:fill="auto"/>
            <w:vAlign w:val="center"/>
          </w:tcPr>
          <w:p w14:paraId="66E01EFD" w14:textId="77777777" w:rsidR="001E1682" w:rsidRPr="00D921D7" w:rsidRDefault="001E1682" w:rsidP="004A58A1">
            <w:pPr>
              <w:jc w:val="center"/>
              <w:rPr>
                <w:rFonts w:cs="Arial"/>
                <w:b/>
                <w:sz w:val="18"/>
                <w:szCs w:val="18"/>
              </w:rPr>
            </w:pPr>
            <w:r>
              <w:rPr>
                <w:rFonts w:cs="Arial"/>
                <w:b/>
                <w:sz w:val="18"/>
                <w:szCs w:val="18"/>
              </w:rPr>
              <w:t>4</w:t>
            </w:r>
          </w:p>
        </w:tc>
        <w:tc>
          <w:tcPr>
            <w:tcW w:w="939" w:type="pct"/>
            <w:shd w:val="clear" w:color="auto" w:fill="auto"/>
            <w:vAlign w:val="center"/>
          </w:tcPr>
          <w:p w14:paraId="3F11BCA2" w14:textId="77777777" w:rsidR="001E1682" w:rsidRDefault="001E1682" w:rsidP="004A58A1">
            <w:pPr>
              <w:rPr>
                <w:rFonts w:cs="Arial"/>
                <w:bCs/>
                <w:sz w:val="18"/>
                <w:szCs w:val="18"/>
              </w:rPr>
            </w:pPr>
            <w:r>
              <w:rPr>
                <w:rFonts w:cs="Arial"/>
                <w:bCs/>
                <w:sz w:val="18"/>
                <w:szCs w:val="18"/>
              </w:rPr>
              <w:t>Slicer “ID Cliente”</w:t>
            </w:r>
          </w:p>
        </w:tc>
        <w:tc>
          <w:tcPr>
            <w:tcW w:w="3766" w:type="pct"/>
            <w:shd w:val="clear" w:color="auto" w:fill="auto"/>
          </w:tcPr>
          <w:p w14:paraId="267E5BD5" w14:textId="77777777" w:rsidR="001E1682" w:rsidRPr="003E35B1" w:rsidRDefault="001E1682" w:rsidP="004A58A1">
            <w:pPr>
              <w:rPr>
                <w:rFonts w:cs="Arial"/>
                <w:bCs/>
                <w:sz w:val="18"/>
                <w:szCs w:val="18"/>
              </w:rPr>
            </w:pPr>
            <w:r>
              <w:rPr>
                <w:rFonts w:cs="Arial"/>
                <w:bCs/>
                <w:sz w:val="18"/>
                <w:szCs w:val="18"/>
              </w:rPr>
              <w:t>Selección del ID Cliente a Visualizar en todos los visuales de la página. Se puede ingresar texto para filtrar la búsqueda</w:t>
            </w:r>
          </w:p>
        </w:tc>
      </w:tr>
      <w:tr w:rsidR="001E1682" w:rsidRPr="003E35B1" w14:paraId="07A5C2EC" w14:textId="77777777" w:rsidTr="00164F37">
        <w:trPr>
          <w:trHeight w:val="151"/>
        </w:trPr>
        <w:tc>
          <w:tcPr>
            <w:tcW w:w="295" w:type="pct"/>
            <w:shd w:val="clear" w:color="auto" w:fill="auto"/>
            <w:vAlign w:val="center"/>
          </w:tcPr>
          <w:p w14:paraId="06827F73" w14:textId="77777777" w:rsidR="001E1682" w:rsidRPr="00D921D7" w:rsidRDefault="001E1682" w:rsidP="004A58A1">
            <w:pPr>
              <w:jc w:val="center"/>
              <w:rPr>
                <w:rFonts w:cs="Arial"/>
                <w:b/>
                <w:sz w:val="18"/>
                <w:szCs w:val="18"/>
              </w:rPr>
            </w:pPr>
            <w:r>
              <w:rPr>
                <w:rFonts w:cs="Arial"/>
                <w:b/>
                <w:sz w:val="18"/>
                <w:szCs w:val="18"/>
              </w:rPr>
              <w:t>5</w:t>
            </w:r>
          </w:p>
        </w:tc>
        <w:tc>
          <w:tcPr>
            <w:tcW w:w="939" w:type="pct"/>
            <w:shd w:val="clear" w:color="auto" w:fill="auto"/>
            <w:vAlign w:val="center"/>
          </w:tcPr>
          <w:p w14:paraId="5760256F" w14:textId="77777777" w:rsidR="001E1682" w:rsidRDefault="001E1682" w:rsidP="004A58A1">
            <w:pPr>
              <w:rPr>
                <w:rFonts w:cs="Arial"/>
                <w:bCs/>
                <w:sz w:val="18"/>
                <w:szCs w:val="18"/>
              </w:rPr>
            </w:pPr>
            <w:r>
              <w:rPr>
                <w:rFonts w:cs="Arial"/>
                <w:bCs/>
                <w:sz w:val="18"/>
                <w:szCs w:val="18"/>
              </w:rPr>
              <w:t>Botón “Borrar Filtros”</w:t>
            </w:r>
          </w:p>
        </w:tc>
        <w:tc>
          <w:tcPr>
            <w:tcW w:w="3766" w:type="pct"/>
            <w:shd w:val="clear" w:color="auto" w:fill="auto"/>
          </w:tcPr>
          <w:p w14:paraId="1E88F82E" w14:textId="77777777" w:rsidR="001E1682" w:rsidRPr="003E35B1" w:rsidRDefault="001E1682" w:rsidP="004A58A1">
            <w:pPr>
              <w:rPr>
                <w:rFonts w:cs="Arial"/>
                <w:bCs/>
                <w:sz w:val="18"/>
                <w:szCs w:val="18"/>
              </w:rPr>
            </w:pPr>
            <w:r w:rsidRPr="00762A21">
              <w:rPr>
                <w:rFonts w:cs="Arial"/>
                <w:bCs/>
                <w:sz w:val="18"/>
                <w:szCs w:val="18"/>
              </w:rPr>
              <w:t>Botón que, al utilizarlo, reestablece la página a su estado original y sin filtros.</w:t>
            </w:r>
          </w:p>
        </w:tc>
      </w:tr>
      <w:tr w:rsidR="001E1682" w:rsidRPr="003E35B1" w14:paraId="1F91A802" w14:textId="77777777" w:rsidTr="00164F37">
        <w:trPr>
          <w:trHeight w:val="151"/>
        </w:trPr>
        <w:tc>
          <w:tcPr>
            <w:tcW w:w="295" w:type="pct"/>
            <w:shd w:val="clear" w:color="auto" w:fill="auto"/>
            <w:vAlign w:val="center"/>
          </w:tcPr>
          <w:p w14:paraId="7D3392C6" w14:textId="77777777" w:rsidR="001E1682" w:rsidRDefault="001E1682" w:rsidP="004A58A1">
            <w:pPr>
              <w:jc w:val="center"/>
              <w:rPr>
                <w:rFonts w:cs="Arial"/>
                <w:b/>
                <w:sz w:val="18"/>
                <w:szCs w:val="18"/>
              </w:rPr>
            </w:pPr>
            <w:r>
              <w:rPr>
                <w:rFonts w:cs="Arial"/>
                <w:b/>
                <w:sz w:val="18"/>
                <w:szCs w:val="18"/>
              </w:rPr>
              <w:t>6</w:t>
            </w:r>
          </w:p>
        </w:tc>
        <w:tc>
          <w:tcPr>
            <w:tcW w:w="939" w:type="pct"/>
            <w:shd w:val="clear" w:color="auto" w:fill="auto"/>
            <w:vAlign w:val="center"/>
          </w:tcPr>
          <w:p w14:paraId="3E92BB3A" w14:textId="77777777" w:rsidR="001E1682" w:rsidRDefault="001E1682" w:rsidP="004A58A1">
            <w:pPr>
              <w:rPr>
                <w:rFonts w:cs="Arial"/>
                <w:bCs/>
                <w:sz w:val="18"/>
                <w:szCs w:val="18"/>
              </w:rPr>
            </w:pPr>
            <w:r>
              <w:rPr>
                <w:rFonts w:cs="Arial"/>
                <w:bCs/>
                <w:sz w:val="18"/>
                <w:szCs w:val="18"/>
              </w:rPr>
              <w:t>Tarjeta Múltiple “Fillrate 2025”</w:t>
            </w:r>
          </w:p>
        </w:tc>
        <w:tc>
          <w:tcPr>
            <w:tcW w:w="3766" w:type="pct"/>
            <w:shd w:val="clear" w:color="auto" w:fill="auto"/>
          </w:tcPr>
          <w:p w14:paraId="1E257F4E" w14:textId="77777777" w:rsidR="001E1682" w:rsidRPr="00762A21" w:rsidRDefault="001E1682" w:rsidP="004A58A1">
            <w:pPr>
              <w:rPr>
                <w:rFonts w:cs="Arial"/>
                <w:bCs/>
                <w:sz w:val="18"/>
                <w:szCs w:val="18"/>
              </w:rPr>
            </w:pPr>
            <w:r>
              <w:rPr>
                <w:rFonts w:cs="Arial"/>
                <w:bCs/>
                <w:sz w:val="18"/>
                <w:szCs w:val="18"/>
              </w:rPr>
              <w:t>Tarjeta que muestra el porcentaje de venta perdida a para cada mercado en el año actual. En el inferior de la tarjeta se muestra el Periodo Base (Venta Perdida de Enero 2024 a Septiembre 2024) y su diferencia Vs. El dato del año actual. También se muestra el porcentaje del año anterior y la diferencia Vs. El año actual</w:t>
            </w:r>
          </w:p>
        </w:tc>
      </w:tr>
      <w:tr w:rsidR="001E1682" w:rsidRPr="003E35B1" w14:paraId="2DB5BEFA" w14:textId="77777777" w:rsidTr="00164F37">
        <w:trPr>
          <w:trHeight w:val="151"/>
        </w:trPr>
        <w:tc>
          <w:tcPr>
            <w:tcW w:w="295" w:type="pct"/>
            <w:shd w:val="clear" w:color="auto" w:fill="auto"/>
            <w:vAlign w:val="center"/>
          </w:tcPr>
          <w:p w14:paraId="31E711F2" w14:textId="77777777" w:rsidR="001E1682" w:rsidRDefault="001E1682" w:rsidP="004A58A1">
            <w:pPr>
              <w:jc w:val="center"/>
              <w:rPr>
                <w:rFonts w:cs="Arial"/>
                <w:b/>
                <w:sz w:val="18"/>
                <w:szCs w:val="18"/>
              </w:rPr>
            </w:pPr>
            <w:r>
              <w:rPr>
                <w:rFonts w:cs="Arial"/>
                <w:b/>
                <w:sz w:val="18"/>
                <w:szCs w:val="18"/>
              </w:rPr>
              <w:t>7</w:t>
            </w:r>
          </w:p>
        </w:tc>
        <w:tc>
          <w:tcPr>
            <w:tcW w:w="939" w:type="pct"/>
            <w:shd w:val="clear" w:color="auto" w:fill="auto"/>
            <w:vAlign w:val="center"/>
          </w:tcPr>
          <w:p w14:paraId="08A833C1" w14:textId="77777777" w:rsidR="001E1682" w:rsidRDefault="001E1682" w:rsidP="004A58A1">
            <w:pPr>
              <w:rPr>
                <w:rFonts w:cs="Arial"/>
                <w:bCs/>
                <w:sz w:val="18"/>
                <w:szCs w:val="18"/>
              </w:rPr>
            </w:pPr>
            <w:r>
              <w:rPr>
                <w:rFonts w:cs="Arial"/>
                <w:bCs/>
                <w:sz w:val="18"/>
                <w:szCs w:val="18"/>
              </w:rPr>
              <w:t>Gráfico “Fillrate Semanal”</w:t>
            </w:r>
          </w:p>
        </w:tc>
        <w:tc>
          <w:tcPr>
            <w:tcW w:w="3766" w:type="pct"/>
            <w:shd w:val="clear" w:color="auto" w:fill="auto"/>
          </w:tcPr>
          <w:p w14:paraId="37D6277D" w14:textId="77777777" w:rsidR="001E1682" w:rsidRPr="00762A21" w:rsidRDefault="001E1682" w:rsidP="004A58A1">
            <w:pPr>
              <w:rPr>
                <w:rFonts w:cs="Arial"/>
                <w:bCs/>
                <w:sz w:val="18"/>
                <w:szCs w:val="18"/>
              </w:rPr>
            </w:pPr>
            <w:r>
              <w:rPr>
                <w:rFonts w:cs="Arial"/>
                <w:bCs/>
                <w:sz w:val="18"/>
                <w:szCs w:val="18"/>
              </w:rPr>
              <w:t>Gráfico que muestra el dato de Fillrate semanal en las barras con una línea de objetivo según el mercado (color verde) y el periodo base según el mercado (color rojo). Se muestran la cantidad de semanas seleccionados en el panel de filtros al seleccionar el visual.</w:t>
            </w:r>
          </w:p>
        </w:tc>
      </w:tr>
      <w:tr w:rsidR="001E1682" w:rsidRPr="003E35B1" w14:paraId="4961B5AD" w14:textId="77777777" w:rsidTr="00164F37">
        <w:trPr>
          <w:trHeight w:val="151"/>
        </w:trPr>
        <w:tc>
          <w:tcPr>
            <w:tcW w:w="295" w:type="pct"/>
            <w:shd w:val="clear" w:color="auto" w:fill="auto"/>
            <w:vAlign w:val="center"/>
          </w:tcPr>
          <w:p w14:paraId="306C4B1F" w14:textId="77777777" w:rsidR="001E1682" w:rsidRDefault="001E1682" w:rsidP="004A58A1">
            <w:pPr>
              <w:jc w:val="center"/>
              <w:rPr>
                <w:rFonts w:cs="Arial"/>
                <w:b/>
                <w:sz w:val="18"/>
                <w:szCs w:val="18"/>
              </w:rPr>
            </w:pPr>
            <w:r>
              <w:rPr>
                <w:rFonts w:cs="Arial"/>
                <w:b/>
                <w:sz w:val="18"/>
                <w:szCs w:val="18"/>
              </w:rPr>
              <w:t>8</w:t>
            </w:r>
          </w:p>
        </w:tc>
        <w:tc>
          <w:tcPr>
            <w:tcW w:w="939" w:type="pct"/>
            <w:shd w:val="clear" w:color="auto" w:fill="auto"/>
            <w:vAlign w:val="center"/>
          </w:tcPr>
          <w:p w14:paraId="458AB6FC" w14:textId="77777777" w:rsidR="001E1682" w:rsidRPr="00521279" w:rsidRDefault="001E1682" w:rsidP="004A58A1">
            <w:pPr>
              <w:rPr>
                <w:rFonts w:cs="Arial"/>
                <w:bCs/>
                <w:sz w:val="18"/>
                <w:szCs w:val="18"/>
              </w:rPr>
            </w:pPr>
            <w:r>
              <w:rPr>
                <w:rFonts w:cs="Arial"/>
                <w:bCs/>
                <w:sz w:val="18"/>
                <w:szCs w:val="18"/>
              </w:rPr>
              <w:t>Gráfico “Fillrate Diario”</w:t>
            </w:r>
          </w:p>
        </w:tc>
        <w:tc>
          <w:tcPr>
            <w:tcW w:w="3766" w:type="pct"/>
            <w:shd w:val="clear" w:color="auto" w:fill="auto"/>
          </w:tcPr>
          <w:p w14:paraId="759AA966" w14:textId="77777777" w:rsidR="001E1682" w:rsidRPr="00762A21" w:rsidRDefault="001E1682" w:rsidP="004A58A1">
            <w:pPr>
              <w:rPr>
                <w:rFonts w:cs="Arial"/>
                <w:bCs/>
                <w:sz w:val="18"/>
                <w:szCs w:val="18"/>
              </w:rPr>
            </w:pPr>
            <w:r>
              <w:rPr>
                <w:rFonts w:cs="Arial"/>
                <w:bCs/>
                <w:sz w:val="18"/>
                <w:szCs w:val="18"/>
              </w:rPr>
              <w:t>Gráfico que muestra el dato de Fillrate diario en las barras con una línea de objetivo según el mercado (color verde) y el periodo base según el mercado (color rojo). Se muestran la cantidad de días seleccionados en el panel de filtros al seleccionar el visual.</w:t>
            </w:r>
          </w:p>
        </w:tc>
      </w:tr>
      <w:tr w:rsidR="001E1682" w:rsidRPr="003E35B1" w14:paraId="063C0A85" w14:textId="77777777" w:rsidTr="00164F37">
        <w:trPr>
          <w:trHeight w:val="151"/>
        </w:trPr>
        <w:tc>
          <w:tcPr>
            <w:tcW w:w="295" w:type="pct"/>
            <w:shd w:val="clear" w:color="auto" w:fill="auto"/>
            <w:vAlign w:val="center"/>
          </w:tcPr>
          <w:p w14:paraId="44837EFF" w14:textId="77777777" w:rsidR="001E1682" w:rsidRDefault="001E1682" w:rsidP="004A58A1">
            <w:pPr>
              <w:jc w:val="center"/>
              <w:rPr>
                <w:rFonts w:cs="Arial"/>
                <w:b/>
                <w:sz w:val="18"/>
                <w:szCs w:val="18"/>
              </w:rPr>
            </w:pPr>
            <w:r>
              <w:rPr>
                <w:rFonts w:cs="Arial"/>
                <w:b/>
                <w:sz w:val="18"/>
                <w:szCs w:val="18"/>
              </w:rPr>
              <w:t>9</w:t>
            </w:r>
          </w:p>
        </w:tc>
        <w:tc>
          <w:tcPr>
            <w:tcW w:w="939" w:type="pct"/>
            <w:shd w:val="clear" w:color="auto" w:fill="auto"/>
            <w:vAlign w:val="center"/>
          </w:tcPr>
          <w:p w14:paraId="03ABCB9D" w14:textId="77777777" w:rsidR="001E1682" w:rsidRDefault="001E1682" w:rsidP="004A58A1">
            <w:pPr>
              <w:rPr>
                <w:rFonts w:cs="Arial"/>
                <w:bCs/>
                <w:sz w:val="18"/>
                <w:szCs w:val="18"/>
              </w:rPr>
            </w:pPr>
            <w:r>
              <w:rPr>
                <w:rFonts w:cs="Arial"/>
                <w:bCs/>
                <w:sz w:val="18"/>
                <w:szCs w:val="18"/>
              </w:rPr>
              <w:t>Tabla “Detalle por Artículo”</w:t>
            </w:r>
          </w:p>
        </w:tc>
        <w:tc>
          <w:tcPr>
            <w:tcW w:w="3766" w:type="pct"/>
            <w:shd w:val="clear" w:color="auto" w:fill="auto"/>
          </w:tcPr>
          <w:p w14:paraId="70AF0ABE" w14:textId="77777777" w:rsidR="001E1682" w:rsidRPr="00762A21" w:rsidRDefault="001E1682" w:rsidP="004A58A1">
            <w:pPr>
              <w:rPr>
                <w:rFonts w:cs="Arial"/>
                <w:bCs/>
                <w:sz w:val="18"/>
                <w:szCs w:val="18"/>
              </w:rPr>
            </w:pPr>
            <w:r>
              <w:rPr>
                <w:rFonts w:cs="Arial"/>
                <w:bCs/>
                <w:sz w:val="18"/>
                <w:szCs w:val="18"/>
              </w:rPr>
              <w:t>Tabla que muestra el detalle por artículo para el año seleccionado en el Panel de Filtros. Muestra el artículo, unidades no surtidas, $$ Canceladas, Líneas Canceladas, % de Fillrate</w:t>
            </w:r>
          </w:p>
        </w:tc>
      </w:tr>
    </w:tbl>
    <w:p w14:paraId="486C4E95" w14:textId="77777777" w:rsidR="001E1682" w:rsidRDefault="001E1682" w:rsidP="001E1682"/>
    <w:p w14:paraId="7E0F81CB" w14:textId="77777777" w:rsidR="001E1682" w:rsidRDefault="001E1682" w:rsidP="001E1682">
      <w:pPr>
        <w:pStyle w:val="Heading2"/>
        <w:rPr>
          <w:sz w:val="22"/>
          <w:szCs w:val="18"/>
        </w:rPr>
      </w:pPr>
      <w:bookmarkStart w:id="42" w:name="_Toc198659097"/>
      <w:r>
        <w:rPr>
          <w:sz w:val="22"/>
          <w:szCs w:val="18"/>
        </w:rPr>
        <w:t xml:space="preserve">6.4 </w:t>
      </w:r>
      <w:r w:rsidRPr="00012147">
        <w:rPr>
          <w:sz w:val="22"/>
          <w:szCs w:val="18"/>
        </w:rPr>
        <w:t>Página “No Fillrate Gerencial”</w:t>
      </w:r>
      <w:bookmarkEnd w:id="42"/>
    </w:p>
    <w:p w14:paraId="33F33684" w14:textId="77777777" w:rsidR="001E1682" w:rsidRDefault="00000000" w:rsidP="001E1682">
      <w:pPr>
        <w:rPr>
          <w:lang w:val="es-ES"/>
        </w:rPr>
      </w:pPr>
      <w:r>
        <w:rPr>
          <w:sz w:val="22"/>
          <w:szCs w:val="18"/>
        </w:rPr>
        <w:pict w14:anchorId="7CB92456">
          <v:oval id="_x0000_s2413" alt="" style="position:absolute;margin-left:315.85pt;margin-top:2.65pt;width:23.5pt;height:22.5pt;z-index:251931648;mso-wrap-style:square;mso-wrap-edited:f;mso-width-percent:0;mso-height-percent:0;mso-width-percent:0;mso-height-percent:0;v-text-anchor:top">
            <v:textbox style="mso-next-textbox:#_x0000_s2413">
              <w:txbxContent>
                <w:p w14:paraId="2802CE54" w14:textId="77777777" w:rsidR="001E1682" w:rsidRPr="00EA30F0" w:rsidRDefault="001E1682" w:rsidP="001E1682">
                  <w:pPr>
                    <w:rPr>
                      <w:color w:val="FF0000"/>
                      <w:sz w:val="20"/>
                      <w:szCs w:val="16"/>
                    </w:rPr>
                  </w:pPr>
                  <w:r>
                    <w:rPr>
                      <w:color w:val="FF0000"/>
                      <w:sz w:val="20"/>
                      <w:szCs w:val="16"/>
                    </w:rPr>
                    <w:t>4</w:t>
                  </w:r>
                </w:p>
              </w:txbxContent>
            </v:textbox>
          </v:oval>
        </w:pict>
      </w:r>
      <w:r>
        <w:rPr>
          <w:sz w:val="22"/>
          <w:szCs w:val="18"/>
        </w:rPr>
        <w:pict w14:anchorId="65B3E5FC">
          <v:oval id="_x0000_s2412" alt="" style="position:absolute;margin-left:261.55pt;margin-top:2.65pt;width:23.5pt;height:22.5pt;z-index:251930624;mso-wrap-style:square;mso-wrap-edited:f;mso-width-percent:0;mso-height-percent:0;mso-width-percent:0;mso-height-percent:0;v-text-anchor:top">
            <v:textbox style="mso-next-textbox:#_x0000_s2412">
              <w:txbxContent>
                <w:p w14:paraId="0EB22F48" w14:textId="77777777" w:rsidR="001E1682" w:rsidRPr="00EA30F0" w:rsidRDefault="001E1682" w:rsidP="001E1682">
                  <w:pPr>
                    <w:rPr>
                      <w:color w:val="FF0000"/>
                      <w:sz w:val="20"/>
                      <w:szCs w:val="16"/>
                    </w:rPr>
                  </w:pPr>
                  <w:r>
                    <w:rPr>
                      <w:color w:val="FF0000"/>
                      <w:sz w:val="20"/>
                      <w:szCs w:val="16"/>
                    </w:rPr>
                    <w:t>3</w:t>
                  </w:r>
                </w:p>
              </w:txbxContent>
            </v:textbox>
          </v:oval>
        </w:pict>
      </w:r>
      <w:r>
        <w:rPr>
          <w:sz w:val="22"/>
          <w:szCs w:val="18"/>
        </w:rPr>
        <w:pict w14:anchorId="418AE05E">
          <v:oval id="_x0000_s2411" alt="" style="position:absolute;margin-left:212.8pt;margin-top:2.65pt;width:23.5pt;height:22.5pt;z-index:251929600;mso-wrap-style:square;mso-wrap-edited:f;mso-width-percent:0;mso-height-percent:0;mso-width-percent:0;mso-height-percent:0;v-text-anchor:top">
            <v:textbox style="mso-next-textbox:#_x0000_s2411">
              <w:txbxContent>
                <w:p w14:paraId="64CC8A90" w14:textId="77777777" w:rsidR="001E1682" w:rsidRPr="00EA30F0" w:rsidRDefault="001E1682" w:rsidP="001E1682">
                  <w:pPr>
                    <w:rPr>
                      <w:color w:val="FF0000"/>
                      <w:sz w:val="20"/>
                      <w:szCs w:val="16"/>
                    </w:rPr>
                  </w:pPr>
                  <w:r>
                    <w:rPr>
                      <w:color w:val="FF0000"/>
                      <w:sz w:val="20"/>
                      <w:szCs w:val="16"/>
                    </w:rPr>
                    <w:t>2</w:t>
                  </w:r>
                </w:p>
              </w:txbxContent>
            </v:textbox>
          </v:oval>
        </w:pict>
      </w:r>
      <w:r>
        <w:rPr>
          <w:sz w:val="22"/>
          <w:szCs w:val="18"/>
        </w:rPr>
        <w:pict w14:anchorId="07CE5E9A">
          <v:oval id="_x0000_s2410" alt="" style="position:absolute;margin-left:158.5pt;margin-top:2.65pt;width:23.5pt;height:22.5pt;z-index:251928576;mso-wrap-style:square;mso-wrap-edited:f;mso-width-percent:0;mso-height-percent:0;mso-width-percent:0;mso-height-percent:0;v-text-anchor:top">
            <v:textbox style="mso-next-textbox:#_x0000_s2410">
              <w:txbxContent>
                <w:p w14:paraId="15EC9300" w14:textId="77777777" w:rsidR="001E1682" w:rsidRPr="00EA30F0" w:rsidRDefault="001E1682" w:rsidP="001E1682">
                  <w:pPr>
                    <w:rPr>
                      <w:color w:val="FF0000"/>
                      <w:sz w:val="20"/>
                      <w:szCs w:val="16"/>
                    </w:rPr>
                  </w:pPr>
                  <w:r w:rsidRPr="00EA30F0">
                    <w:rPr>
                      <w:color w:val="FF0000"/>
                      <w:sz w:val="20"/>
                      <w:szCs w:val="16"/>
                    </w:rPr>
                    <w:t>1</w:t>
                  </w:r>
                </w:p>
              </w:txbxContent>
            </v:textbox>
          </v:oval>
        </w:pict>
      </w:r>
      <w:r>
        <w:rPr>
          <w:sz w:val="22"/>
          <w:szCs w:val="18"/>
        </w:rPr>
        <w:pict w14:anchorId="130FF55E">
          <v:oval id="_x0000_s2414" alt="" style="position:absolute;margin-left:371.55pt;margin-top:2.65pt;width:23.5pt;height:22.5pt;z-index:251932672;mso-wrap-style:square;mso-wrap-edited:f;mso-width-percent:0;mso-height-percent:0;mso-width-percent:0;mso-height-percent:0;v-text-anchor:top">
            <v:textbox style="mso-next-textbox:#_x0000_s2414">
              <w:txbxContent>
                <w:p w14:paraId="2FD034ED" w14:textId="77777777" w:rsidR="001E1682" w:rsidRPr="00EA30F0" w:rsidRDefault="001E1682" w:rsidP="001E1682">
                  <w:pPr>
                    <w:rPr>
                      <w:color w:val="FF0000"/>
                      <w:sz w:val="20"/>
                      <w:szCs w:val="16"/>
                    </w:rPr>
                  </w:pPr>
                  <w:r>
                    <w:rPr>
                      <w:color w:val="FF0000"/>
                      <w:sz w:val="20"/>
                      <w:szCs w:val="16"/>
                    </w:rPr>
                    <w:t>5</w:t>
                  </w:r>
                </w:p>
              </w:txbxContent>
            </v:textbox>
          </v:oval>
        </w:pict>
      </w:r>
    </w:p>
    <w:p w14:paraId="147F43D7" w14:textId="77777777" w:rsidR="001E1682" w:rsidRPr="00DF6CB8" w:rsidRDefault="001E1682" w:rsidP="001E1682">
      <w:pPr>
        <w:rPr>
          <w:lang w:val="es-ES"/>
        </w:rPr>
      </w:pPr>
    </w:p>
    <w:p w14:paraId="715A596F" w14:textId="77777777" w:rsidR="001E1682" w:rsidRDefault="00000000" w:rsidP="001E1682">
      <w:pPr>
        <w:rPr>
          <w:lang w:val="es-ES"/>
        </w:rPr>
      </w:pPr>
      <w:r>
        <w:rPr>
          <w:noProof/>
          <w:lang w:val="es-ES"/>
        </w:rPr>
        <w:pict w14:anchorId="6644CC32">
          <v:oval id="_x0000_s2417" alt="" style="position:absolute;margin-left:-22.35pt;margin-top:168.1pt;width:23.5pt;height:22.5pt;z-index:251935744;mso-wrap-style:square;mso-wrap-edited:f;mso-width-percent:0;mso-height-percent:0;mso-width-percent:0;mso-height-percent:0;v-text-anchor:top">
            <v:textbox style="mso-next-textbox:#_x0000_s2417">
              <w:txbxContent>
                <w:p w14:paraId="618B3E57" w14:textId="77777777" w:rsidR="001E1682" w:rsidRPr="00EA30F0" w:rsidRDefault="001E1682" w:rsidP="001E1682">
                  <w:pPr>
                    <w:rPr>
                      <w:color w:val="FF0000"/>
                      <w:sz w:val="20"/>
                      <w:szCs w:val="16"/>
                    </w:rPr>
                  </w:pPr>
                  <w:r>
                    <w:rPr>
                      <w:color w:val="FF0000"/>
                      <w:sz w:val="20"/>
                      <w:szCs w:val="16"/>
                    </w:rPr>
                    <w:t>8</w:t>
                  </w:r>
                </w:p>
              </w:txbxContent>
            </v:textbox>
          </v:oval>
        </w:pict>
      </w:r>
      <w:r>
        <w:rPr>
          <w:noProof/>
          <w:lang w:val="es-ES"/>
        </w:rPr>
        <w:pict w14:anchorId="785A8B14">
          <v:oval id="_x0000_s2418" alt="" style="position:absolute;margin-left:443pt;margin-top:173.25pt;width:23.5pt;height:22.5pt;z-index:251936768;mso-wrap-style:square;mso-wrap-edited:f;mso-width-percent:0;mso-height-percent:0;mso-width-percent:0;mso-height-percent:0;v-text-anchor:top">
            <v:textbox style="mso-next-textbox:#_x0000_s2418">
              <w:txbxContent>
                <w:p w14:paraId="35E36C11" w14:textId="77777777" w:rsidR="001E1682" w:rsidRPr="00EA30F0" w:rsidRDefault="001E1682" w:rsidP="001E1682">
                  <w:pPr>
                    <w:rPr>
                      <w:color w:val="FF0000"/>
                      <w:sz w:val="20"/>
                      <w:szCs w:val="16"/>
                    </w:rPr>
                  </w:pPr>
                  <w:r>
                    <w:rPr>
                      <w:color w:val="FF0000"/>
                      <w:sz w:val="20"/>
                      <w:szCs w:val="16"/>
                    </w:rPr>
                    <w:t>9</w:t>
                  </w:r>
                </w:p>
              </w:txbxContent>
            </v:textbox>
          </v:oval>
        </w:pict>
      </w:r>
      <w:r>
        <w:rPr>
          <w:noProof/>
          <w:lang w:val="es-ES"/>
        </w:rPr>
        <w:pict w14:anchorId="44967434">
          <v:oval id="_x0000_s2416" alt="" style="position:absolute;margin-left:441.5pt;margin-top:44.15pt;width:23.5pt;height:22.5pt;z-index:251934720;mso-wrap-style:square;mso-wrap-edited:f;mso-width-percent:0;mso-height-percent:0;mso-width-percent:0;mso-height-percent:0;v-text-anchor:top">
            <v:textbox style="mso-next-textbox:#_x0000_s2416">
              <w:txbxContent>
                <w:p w14:paraId="70B5A78F" w14:textId="77777777" w:rsidR="001E1682" w:rsidRPr="00EA30F0" w:rsidRDefault="001E1682" w:rsidP="001E1682">
                  <w:pPr>
                    <w:rPr>
                      <w:color w:val="FF0000"/>
                      <w:sz w:val="20"/>
                      <w:szCs w:val="16"/>
                    </w:rPr>
                  </w:pPr>
                  <w:r>
                    <w:rPr>
                      <w:color w:val="FF0000"/>
                      <w:sz w:val="20"/>
                      <w:szCs w:val="16"/>
                    </w:rPr>
                    <w:t>7</w:t>
                  </w:r>
                </w:p>
              </w:txbxContent>
            </v:textbox>
          </v:oval>
        </w:pict>
      </w:r>
      <w:r>
        <w:rPr>
          <w:noProof/>
          <w:lang w:val="es-ES"/>
        </w:rPr>
        <w:pict w14:anchorId="5AF4C522">
          <v:oval id="_x0000_s2415" alt="" style="position:absolute;margin-left:-23.85pt;margin-top:39pt;width:23.5pt;height:22.5pt;z-index:251933696;mso-wrap-style:square;mso-wrap-edited:f;mso-width-percent:0;mso-height-percent:0;mso-width-percent:0;mso-height-percent:0;v-text-anchor:top">
            <v:textbox style="mso-next-textbox:#_x0000_s2415">
              <w:txbxContent>
                <w:p w14:paraId="03E9FB8F" w14:textId="77777777" w:rsidR="001E1682" w:rsidRPr="00EA30F0" w:rsidRDefault="001E1682" w:rsidP="001E1682">
                  <w:pPr>
                    <w:rPr>
                      <w:color w:val="FF0000"/>
                      <w:sz w:val="20"/>
                      <w:szCs w:val="16"/>
                    </w:rPr>
                  </w:pPr>
                  <w:r>
                    <w:rPr>
                      <w:color w:val="FF0000"/>
                      <w:sz w:val="20"/>
                      <w:szCs w:val="16"/>
                    </w:rPr>
                    <w:t>6</w:t>
                  </w:r>
                </w:p>
              </w:txbxContent>
            </v:textbox>
          </v:oval>
        </w:pict>
      </w:r>
      <w:r w:rsidR="001E1682" w:rsidRPr="00DF6CB8">
        <w:rPr>
          <w:noProof/>
          <w:lang w:val="es-ES"/>
        </w:rPr>
        <w:drawing>
          <wp:inline distT="0" distB="0" distL="0" distR="0" wp14:anchorId="770731BE" wp14:editId="6A0C40D4">
            <wp:extent cx="5612130" cy="3145155"/>
            <wp:effectExtent l="0" t="0" r="0" b="0"/>
            <wp:docPr id="209377795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777957" name="Picture 1" descr="A screenshot of a computer&#10;&#10;AI-generated content may be incorrect."/>
                    <pic:cNvPicPr/>
                  </pic:nvPicPr>
                  <pic:blipFill>
                    <a:blip r:embed="rId15"/>
                    <a:stretch>
                      <a:fillRect/>
                    </a:stretch>
                  </pic:blipFill>
                  <pic:spPr>
                    <a:xfrm>
                      <a:off x="0" y="0"/>
                      <a:ext cx="5612130" cy="3145155"/>
                    </a:xfrm>
                    <a:prstGeom prst="rect">
                      <a:avLst/>
                    </a:prstGeom>
                  </pic:spPr>
                </pic:pic>
              </a:graphicData>
            </a:graphic>
          </wp:inline>
        </w:drawing>
      </w:r>
    </w:p>
    <w:p w14:paraId="3225D85C" w14:textId="77777777" w:rsidR="001E1682" w:rsidRDefault="001E1682" w:rsidP="001E1682">
      <w:pPr>
        <w:rPr>
          <w:lang w:val="es-ES"/>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44" w:type="dxa"/>
          <w:bottom w:w="144" w:type="dxa"/>
        </w:tblCellMar>
        <w:tblLook w:val="01E0" w:firstRow="1" w:lastRow="1" w:firstColumn="1" w:lastColumn="1" w:noHBand="0" w:noVBand="0"/>
      </w:tblPr>
      <w:tblGrid>
        <w:gridCol w:w="535"/>
        <w:gridCol w:w="1700"/>
        <w:gridCol w:w="6819"/>
      </w:tblGrid>
      <w:tr w:rsidR="001E1682" w:rsidRPr="00D921D7" w14:paraId="723ECB5A" w14:textId="77777777" w:rsidTr="002C1B25">
        <w:tc>
          <w:tcPr>
            <w:tcW w:w="295" w:type="pct"/>
            <w:shd w:val="clear" w:color="auto" w:fill="CCCCCC"/>
          </w:tcPr>
          <w:p w14:paraId="70E9FD96" w14:textId="77777777" w:rsidR="001E1682" w:rsidRPr="00D921D7" w:rsidRDefault="001E1682" w:rsidP="004A58A1">
            <w:pPr>
              <w:jc w:val="center"/>
              <w:rPr>
                <w:rFonts w:cs="Arial"/>
                <w:b/>
                <w:sz w:val="18"/>
                <w:szCs w:val="18"/>
              </w:rPr>
            </w:pPr>
            <w:r w:rsidRPr="00D921D7">
              <w:rPr>
                <w:rFonts w:cs="Arial"/>
                <w:b/>
                <w:sz w:val="18"/>
                <w:szCs w:val="18"/>
              </w:rPr>
              <w:t>#</w:t>
            </w:r>
          </w:p>
        </w:tc>
        <w:tc>
          <w:tcPr>
            <w:tcW w:w="939" w:type="pct"/>
            <w:shd w:val="clear" w:color="auto" w:fill="CCCCCC"/>
          </w:tcPr>
          <w:p w14:paraId="5BB25E39" w14:textId="77777777" w:rsidR="001E1682" w:rsidRPr="00D921D7" w:rsidRDefault="001E1682" w:rsidP="004A58A1">
            <w:pPr>
              <w:jc w:val="center"/>
              <w:rPr>
                <w:rFonts w:cs="Arial"/>
                <w:b/>
                <w:sz w:val="18"/>
                <w:szCs w:val="18"/>
              </w:rPr>
            </w:pPr>
            <w:r>
              <w:rPr>
                <w:rFonts w:cs="Arial"/>
                <w:b/>
                <w:sz w:val="18"/>
                <w:szCs w:val="18"/>
              </w:rPr>
              <w:t>Concepto</w:t>
            </w:r>
          </w:p>
        </w:tc>
        <w:tc>
          <w:tcPr>
            <w:tcW w:w="3766" w:type="pct"/>
            <w:shd w:val="clear" w:color="auto" w:fill="CCCCCC"/>
          </w:tcPr>
          <w:p w14:paraId="64D59EED" w14:textId="77777777" w:rsidR="001E1682" w:rsidRPr="00D921D7" w:rsidRDefault="001E1682" w:rsidP="004A58A1">
            <w:pPr>
              <w:jc w:val="center"/>
              <w:rPr>
                <w:rFonts w:cs="Arial"/>
                <w:b/>
                <w:sz w:val="18"/>
                <w:szCs w:val="18"/>
              </w:rPr>
            </w:pPr>
            <w:r w:rsidRPr="00D921D7">
              <w:rPr>
                <w:rFonts w:cs="Arial"/>
                <w:b/>
                <w:sz w:val="18"/>
                <w:szCs w:val="18"/>
              </w:rPr>
              <w:t>Descripción</w:t>
            </w:r>
          </w:p>
        </w:tc>
      </w:tr>
      <w:tr w:rsidR="001E1682" w:rsidRPr="003E35B1" w14:paraId="1AE468EE" w14:textId="77777777" w:rsidTr="002C1B25">
        <w:trPr>
          <w:trHeight w:val="19"/>
        </w:trPr>
        <w:tc>
          <w:tcPr>
            <w:tcW w:w="295" w:type="pct"/>
            <w:shd w:val="clear" w:color="auto" w:fill="auto"/>
            <w:vAlign w:val="center"/>
          </w:tcPr>
          <w:p w14:paraId="6E0C330E" w14:textId="77777777" w:rsidR="001E1682" w:rsidRPr="00D921D7" w:rsidRDefault="001E1682" w:rsidP="004A58A1">
            <w:pPr>
              <w:jc w:val="center"/>
              <w:rPr>
                <w:rFonts w:cs="Arial"/>
                <w:b/>
                <w:sz w:val="18"/>
                <w:szCs w:val="18"/>
              </w:rPr>
            </w:pPr>
            <w:r w:rsidRPr="00D921D7">
              <w:rPr>
                <w:rFonts w:cs="Arial"/>
                <w:b/>
                <w:sz w:val="18"/>
                <w:szCs w:val="18"/>
              </w:rPr>
              <w:t>1</w:t>
            </w:r>
          </w:p>
        </w:tc>
        <w:tc>
          <w:tcPr>
            <w:tcW w:w="939" w:type="pct"/>
            <w:shd w:val="clear" w:color="auto" w:fill="auto"/>
            <w:vAlign w:val="center"/>
          </w:tcPr>
          <w:p w14:paraId="650F878F" w14:textId="77777777" w:rsidR="001E1682" w:rsidRPr="003E35B1" w:rsidRDefault="001E1682" w:rsidP="004A58A1">
            <w:pPr>
              <w:rPr>
                <w:rFonts w:cs="Arial"/>
                <w:bCs/>
                <w:sz w:val="18"/>
                <w:szCs w:val="18"/>
              </w:rPr>
            </w:pPr>
            <w:r>
              <w:rPr>
                <w:rFonts w:cs="Arial"/>
                <w:bCs/>
                <w:sz w:val="18"/>
                <w:szCs w:val="18"/>
              </w:rPr>
              <w:t>Slicer “Segmento”</w:t>
            </w:r>
          </w:p>
        </w:tc>
        <w:tc>
          <w:tcPr>
            <w:tcW w:w="3766" w:type="pct"/>
            <w:shd w:val="clear" w:color="auto" w:fill="auto"/>
          </w:tcPr>
          <w:p w14:paraId="1FD0734F" w14:textId="77777777" w:rsidR="001E1682" w:rsidRPr="003E35B1" w:rsidRDefault="001E1682" w:rsidP="004A58A1">
            <w:pPr>
              <w:rPr>
                <w:rFonts w:cs="Arial"/>
                <w:bCs/>
                <w:sz w:val="18"/>
                <w:szCs w:val="18"/>
              </w:rPr>
            </w:pPr>
            <w:r>
              <w:rPr>
                <w:rFonts w:cs="Arial"/>
                <w:bCs/>
                <w:sz w:val="18"/>
                <w:szCs w:val="18"/>
              </w:rPr>
              <w:t>Selección del Segmento a visualizar en todos los visuales de la página.</w:t>
            </w:r>
          </w:p>
        </w:tc>
      </w:tr>
      <w:tr w:rsidR="001E1682" w:rsidRPr="003E35B1" w14:paraId="1AAE5F6A" w14:textId="77777777" w:rsidTr="002C1B25">
        <w:trPr>
          <w:trHeight w:val="151"/>
        </w:trPr>
        <w:tc>
          <w:tcPr>
            <w:tcW w:w="295" w:type="pct"/>
            <w:shd w:val="clear" w:color="auto" w:fill="auto"/>
            <w:vAlign w:val="center"/>
          </w:tcPr>
          <w:p w14:paraId="479A3406" w14:textId="77777777" w:rsidR="001E1682" w:rsidRPr="00D921D7" w:rsidRDefault="001E1682" w:rsidP="004A58A1">
            <w:pPr>
              <w:jc w:val="center"/>
              <w:rPr>
                <w:rFonts w:cs="Arial"/>
                <w:b/>
                <w:sz w:val="18"/>
                <w:szCs w:val="18"/>
              </w:rPr>
            </w:pPr>
            <w:r w:rsidRPr="00D921D7">
              <w:rPr>
                <w:rFonts w:cs="Arial"/>
                <w:b/>
                <w:sz w:val="18"/>
                <w:szCs w:val="18"/>
              </w:rPr>
              <w:t>2</w:t>
            </w:r>
          </w:p>
        </w:tc>
        <w:tc>
          <w:tcPr>
            <w:tcW w:w="939" w:type="pct"/>
            <w:shd w:val="clear" w:color="auto" w:fill="auto"/>
            <w:vAlign w:val="center"/>
          </w:tcPr>
          <w:p w14:paraId="01CAA18D" w14:textId="77777777" w:rsidR="001E1682" w:rsidRPr="003E35B1" w:rsidRDefault="001E1682" w:rsidP="004A58A1">
            <w:pPr>
              <w:rPr>
                <w:rFonts w:cs="Arial"/>
                <w:bCs/>
                <w:sz w:val="18"/>
                <w:szCs w:val="18"/>
              </w:rPr>
            </w:pPr>
            <w:r>
              <w:rPr>
                <w:rFonts w:cs="Arial"/>
                <w:bCs/>
                <w:sz w:val="18"/>
                <w:szCs w:val="18"/>
              </w:rPr>
              <w:t>Slicer “Fecha”</w:t>
            </w:r>
          </w:p>
        </w:tc>
        <w:tc>
          <w:tcPr>
            <w:tcW w:w="3766" w:type="pct"/>
            <w:shd w:val="clear" w:color="auto" w:fill="auto"/>
          </w:tcPr>
          <w:p w14:paraId="55A449C1" w14:textId="77777777" w:rsidR="001E1682" w:rsidRPr="003E35B1" w:rsidRDefault="001E1682" w:rsidP="004A58A1">
            <w:pPr>
              <w:rPr>
                <w:rFonts w:cs="Arial"/>
                <w:bCs/>
                <w:sz w:val="18"/>
                <w:szCs w:val="18"/>
              </w:rPr>
            </w:pPr>
            <w:r w:rsidRPr="00F1286F">
              <w:rPr>
                <w:rFonts w:cs="Arial"/>
                <w:bCs/>
                <w:noProof/>
                <w:sz w:val="18"/>
                <w:szCs w:val="18"/>
              </w:rPr>
              <w:drawing>
                <wp:anchor distT="0" distB="0" distL="114300" distR="114300" simplePos="0" relativeHeight="251927552" behindDoc="0" locked="0" layoutInCell="1" allowOverlap="1" wp14:anchorId="731FFA20" wp14:editId="522AE3B4">
                  <wp:simplePos x="0" y="0"/>
                  <wp:positionH relativeFrom="column">
                    <wp:posOffset>-2345</wp:posOffset>
                  </wp:positionH>
                  <wp:positionV relativeFrom="paragraph">
                    <wp:posOffset>-2442</wp:posOffset>
                  </wp:positionV>
                  <wp:extent cx="339970" cy="530573"/>
                  <wp:effectExtent l="0" t="0" r="0" b="0"/>
                  <wp:wrapSquare wrapText="bothSides"/>
                  <wp:docPr id="33835784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586842" name="Picture 1" descr="A screenshot of a computer&#10;&#10;AI-generated content may be incorrec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39970" cy="530573"/>
                          </a:xfrm>
                          <a:prstGeom prst="rect">
                            <a:avLst/>
                          </a:prstGeom>
                        </pic:spPr>
                      </pic:pic>
                    </a:graphicData>
                  </a:graphic>
                </wp:anchor>
              </w:drawing>
            </w:r>
            <w:r>
              <w:rPr>
                <w:rFonts w:cs="Arial"/>
                <w:bCs/>
                <w:sz w:val="18"/>
                <w:szCs w:val="18"/>
              </w:rPr>
              <w:t>Selección de Fechas deseadas a visualizar para todos los visuales de la página. Se puede desplegar y escoger el nivel de detalle entre año o meses. Permite selección múltiple.</w:t>
            </w:r>
          </w:p>
        </w:tc>
      </w:tr>
      <w:tr w:rsidR="001E1682" w:rsidRPr="003E35B1" w14:paraId="475185E3" w14:textId="77777777" w:rsidTr="002C1B25">
        <w:trPr>
          <w:trHeight w:val="151"/>
        </w:trPr>
        <w:tc>
          <w:tcPr>
            <w:tcW w:w="295" w:type="pct"/>
            <w:shd w:val="clear" w:color="auto" w:fill="auto"/>
            <w:vAlign w:val="center"/>
          </w:tcPr>
          <w:p w14:paraId="2E8F1803" w14:textId="77777777" w:rsidR="001E1682" w:rsidRPr="00D921D7" w:rsidRDefault="001E1682" w:rsidP="004A58A1">
            <w:pPr>
              <w:jc w:val="center"/>
              <w:rPr>
                <w:rFonts w:cs="Arial"/>
                <w:b/>
                <w:sz w:val="18"/>
                <w:szCs w:val="18"/>
              </w:rPr>
            </w:pPr>
            <w:r>
              <w:rPr>
                <w:rFonts w:cs="Arial"/>
                <w:b/>
                <w:sz w:val="18"/>
                <w:szCs w:val="18"/>
              </w:rPr>
              <w:t>3</w:t>
            </w:r>
          </w:p>
        </w:tc>
        <w:tc>
          <w:tcPr>
            <w:tcW w:w="939" w:type="pct"/>
            <w:shd w:val="clear" w:color="auto" w:fill="auto"/>
            <w:vAlign w:val="center"/>
          </w:tcPr>
          <w:p w14:paraId="4298EEE6" w14:textId="77777777" w:rsidR="001E1682" w:rsidRDefault="001E1682" w:rsidP="004A58A1">
            <w:pPr>
              <w:rPr>
                <w:rFonts w:cs="Arial"/>
                <w:bCs/>
                <w:sz w:val="18"/>
                <w:szCs w:val="18"/>
              </w:rPr>
            </w:pPr>
            <w:r>
              <w:rPr>
                <w:rFonts w:cs="Arial"/>
                <w:bCs/>
                <w:sz w:val="18"/>
                <w:szCs w:val="18"/>
              </w:rPr>
              <w:t>Slicer “Artículo”</w:t>
            </w:r>
          </w:p>
        </w:tc>
        <w:tc>
          <w:tcPr>
            <w:tcW w:w="3766" w:type="pct"/>
            <w:shd w:val="clear" w:color="auto" w:fill="auto"/>
          </w:tcPr>
          <w:p w14:paraId="0011D629" w14:textId="77777777" w:rsidR="001E1682" w:rsidRPr="003E35B1" w:rsidRDefault="001E1682" w:rsidP="004A58A1">
            <w:pPr>
              <w:rPr>
                <w:rFonts w:cs="Arial"/>
                <w:bCs/>
                <w:sz w:val="18"/>
                <w:szCs w:val="18"/>
              </w:rPr>
            </w:pPr>
            <w:r>
              <w:rPr>
                <w:rFonts w:cs="Arial"/>
                <w:bCs/>
                <w:sz w:val="18"/>
                <w:szCs w:val="18"/>
              </w:rPr>
              <w:t>Selección del Artículo a Visualizar en todos los visuales de la página. Se puede ingresar texto para filtrar la búsqueda</w:t>
            </w:r>
          </w:p>
        </w:tc>
      </w:tr>
      <w:tr w:rsidR="001E1682" w:rsidRPr="003E35B1" w14:paraId="44A67E2E" w14:textId="77777777" w:rsidTr="002C1B25">
        <w:trPr>
          <w:trHeight w:val="151"/>
        </w:trPr>
        <w:tc>
          <w:tcPr>
            <w:tcW w:w="295" w:type="pct"/>
            <w:shd w:val="clear" w:color="auto" w:fill="auto"/>
            <w:vAlign w:val="center"/>
          </w:tcPr>
          <w:p w14:paraId="1D8A28A4" w14:textId="77777777" w:rsidR="001E1682" w:rsidRPr="00D921D7" w:rsidRDefault="001E1682" w:rsidP="004A58A1">
            <w:pPr>
              <w:jc w:val="center"/>
              <w:rPr>
                <w:rFonts w:cs="Arial"/>
                <w:b/>
                <w:sz w:val="18"/>
                <w:szCs w:val="18"/>
              </w:rPr>
            </w:pPr>
            <w:r>
              <w:rPr>
                <w:rFonts w:cs="Arial"/>
                <w:b/>
                <w:sz w:val="18"/>
                <w:szCs w:val="18"/>
              </w:rPr>
              <w:t>4</w:t>
            </w:r>
          </w:p>
        </w:tc>
        <w:tc>
          <w:tcPr>
            <w:tcW w:w="939" w:type="pct"/>
            <w:shd w:val="clear" w:color="auto" w:fill="auto"/>
            <w:vAlign w:val="center"/>
          </w:tcPr>
          <w:p w14:paraId="5845CE27" w14:textId="77777777" w:rsidR="001E1682" w:rsidRDefault="001E1682" w:rsidP="004A58A1">
            <w:pPr>
              <w:rPr>
                <w:rFonts w:cs="Arial"/>
                <w:bCs/>
                <w:sz w:val="18"/>
                <w:szCs w:val="18"/>
              </w:rPr>
            </w:pPr>
            <w:r>
              <w:rPr>
                <w:rFonts w:cs="Arial"/>
                <w:bCs/>
                <w:sz w:val="18"/>
                <w:szCs w:val="18"/>
              </w:rPr>
              <w:t>Slicer “ID Cliente”</w:t>
            </w:r>
          </w:p>
        </w:tc>
        <w:tc>
          <w:tcPr>
            <w:tcW w:w="3766" w:type="pct"/>
            <w:shd w:val="clear" w:color="auto" w:fill="auto"/>
          </w:tcPr>
          <w:p w14:paraId="09029F50" w14:textId="77777777" w:rsidR="001E1682" w:rsidRPr="003E35B1" w:rsidRDefault="001E1682" w:rsidP="004A58A1">
            <w:pPr>
              <w:rPr>
                <w:rFonts w:cs="Arial"/>
                <w:bCs/>
                <w:sz w:val="18"/>
                <w:szCs w:val="18"/>
              </w:rPr>
            </w:pPr>
            <w:r>
              <w:rPr>
                <w:rFonts w:cs="Arial"/>
                <w:bCs/>
                <w:sz w:val="18"/>
                <w:szCs w:val="18"/>
              </w:rPr>
              <w:t>Selección del ID Cliente a Visualizar en todos los visuales de la página. Se puede ingresar texto para filtrar la búsqueda</w:t>
            </w:r>
          </w:p>
        </w:tc>
      </w:tr>
      <w:tr w:rsidR="001E1682" w:rsidRPr="003E35B1" w14:paraId="782C9EC2" w14:textId="77777777" w:rsidTr="002C1B25">
        <w:trPr>
          <w:trHeight w:val="151"/>
        </w:trPr>
        <w:tc>
          <w:tcPr>
            <w:tcW w:w="295" w:type="pct"/>
            <w:shd w:val="clear" w:color="auto" w:fill="auto"/>
            <w:vAlign w:val="center"/>
          </w:tcPr>
          <w:p w14:paraId="42437471" w14:textId="77777777" w:rsidR="001E1682" w:rsidRPr="00D921D7" w:rsidRDefault="001E1682" w:rsidP="004A58A1">
            <w:pPr>
              <w:jc w:val="center"/>
              <w:rPr>
                <w:rFonts w:cs="Arial"/>
                <w:b/>
                <w:sz w:val="18"/>
                <w:szCs w:val="18"/>
              </w:rPr>
            </w:pPr>
            <w:r>
              <w:rPr>
                <w:rFonts w:cs="Arial"/>
                <w:b/>
                <w:sz w:val="18"/>
                <w:szCs w:val="18"/>
              </w:rPr>
              <w:t>5</w:t>
            </w:r>
          </w:p>
        </w:tc>
        <w:tc>
          <w:tcPr>
            <w:tcW w:w="939" w:type="pct"/>
            <w:shd w:val="clear" w:color="auto" w:fill="auto"/>
            <w:vAlign w:val="center"/>
          </w:tcPr>
          <w:p w14:paraId="30D6E2B3" w14:textId="77777777" w:rsidR="001E1682" w:rsidRDefault="001E1682" w:rsidP="004A58A1">
            <w:pPr>
              <w:rPr>
                <w:rFonts w:cs="Arial"/>
                <w:bCs/>
                <w:sz w:val="18"/>
                <w:szCs w:val="18"/>
              </w:rPr>
            </w:pPr>
            <w:r>
              <w:rPr>
                <w:rFonts w:cs="Arial"/>
                <w:bCs/>
                <w:sz w:val="18"/>
                <w:szCs w:val="18"/>
              </w:rPr>
              <w:t>Botón “Borrar Filtros”</w:t>
            </w:r>
          </w:p>
        </w:tc>
        <w:tc>
          <w:tcPr>
            <w:tcW w:w="3766" w:type="pct"/>
            <w:shd w:val="clear" w:color="auto" w:fill="auto"/>
          </w:tcPr>
          <w:p w14:paraId="3EC3CA17" w14:textId="77777777" w:rsidR="001E1682" w:rsidRPr="003E35B1" w:rsidRDefault="001E1682" w:rsidP="004A58A1">
            <w:pPr>
              <w:rPr>
                <w:rFonts w:cs="Arial"/>
                <w:bCs/>
                <w:sz w:val="18"/>
                <w:szCs w:val="18"/>
              </w:rPr>
            </w:pPr>
            <w:r w:rsidRPr="00762A21">
              <w:rPr>
                <w:rFonts w:cs="Arial"/>
                <w:bCs/>
                <w:sz w:val="18"/>
                <w:szCs w:val="18"/>
              </w:rPr>
              <w:t>Botón que, al utilizarlo, reestablece la página a su estado original y sin filtros.</w:t>
            </w:r>
          </w:p>
        </w:tc>
      </w:tr>
      <w:tr w:rsidR="001E1682" w:rsidRPr="00762A21" w14:paraId="70B75581" w14:textId="77777777" w:rsidTr="002C1B25">
        <w:trPr>
          <w:trHeight w:val="151"/>
        </w:trPr>
        <w:tc>
          <w:tcPr>
            <w:tcW w:w="295" w:type="pct"/>
            <w:shd w:val="clear" w:color="auto" w:fill="auto"/>
            <w:vAlign w:val="center"/>
          </w:tcPr>
          <w:p w14:paraId="62D3607A" w14:textId="77777777" w:rsidR="001E1682" w:rsidRDefault="001E1682" w:rsidP="004A58A1">
            <w:pPr>
              <w:jc w:val="center"/>
              <w:rPr>
                <w:rFonts w:cs="Arial"/>
                <w:b/>
                <w:sz w:val="18"/>
                <w:szCs w:val="18"/>
              </w:rPr>
            </w:pPr>
            <w:r>
              <w:rPr>
                <w:rFonts w:cs="Arial"/>
                <w:b/>
                <w:sz w:val="18"/>
                <w:szCs w:val="18"/>
              </w:rPr>
              <w:t>6</w:t>
            </w:r>
          </w:p>
        </w:tc>
        <w:tc>
          <w:tcPr>
            <w:tcW w:w="939" w:type="pct"/>
            <w:shd w:val="clear" w:color="auto" w:fill="auto"/>
            <w:vAlign w:val="center"/>
          </w:tcPr>
          <w:p w14:paraId="622906A7" w14:textId="77777777" w:rsidR="001E1682" w:rsidRDefault="001E1682" w:rsidP="004A58A1">
            <w:pPr>
              <w:rPr>
                <w:rFonts w:cs="Arial"/>
                <w:bCs/>
                <w:sz w:val="18"/>
                <w:szCs w:val="18"/>
              </w:rPr>
            </w:pPr>
            <w:r>
              <w:rPr>
                <w:rFonts w:cs="Arial"/>
                <w:bCs/>
                <w:sz w:val="18"/>
                <w:szCs w:val="18"/>
              </w:rPr>
              <w:t>Gráfico “Fillrate Mensual”</w:t>
            </w:r>
          </w:p>
        </w:tc>
        <w:tc>
          <w:tcPr>
            <w:tcW w:w="3766" w:type="pct"/>
            <w:shd w:val="clear" w:color="auto" w:fill="auto"/>
          </w:tcPr>
          <w:p w14:paraId="5AF128CE" w14:textId="77777777" w:rsidR="001E1682" w:rsidRPr="00762A21" w:rsidRDefault="001E1682" w:rsidP="004A58A1">
            <w:pPr>
              <w:rPr>
                <w:rFonts w:cs="Arial"/>
                <w:bCs/>
                <w:sz w:val="18"/>
                <w:szCs w:val="18"/>
              </w:rPr>
            </w:pPr>
            <w:r>
              <w:rPr>
                <w:rFonts w:cs="Arial"/>
                <w:bCs/>
                <w:sz w:val="18"/>
                <w:szCs w:val="18"/>
              </w:rPr>
              <w:t>Gráfico que muestra el dato de No Fillrate mensual en las barras con una línea de objetivo según el mercado (color verde) y el periodo base según el mercado (color rojo). Se muestran la cantidad de meses seleccionados en el panel de filtros al seleccionar el visual.</w:t>
            </w:r>
          </w:p>
        </w:tc>
      </w:tr>
      <w:tr w:rsidR="001E1682" w:rsidRPr="00762A21" w14:paraId="37BF9785" w14:textId="77777777" w:rsidTr="002C1B25">
        <w:trPr>
          <w:trHeight w:val="151"/>
        </w:trPr>
        <w:tc>
          <w:tcPr>
            <w:tcW w:w="295" w:type="pct"/>
            <w:shd w:val="clear" w:color="auto" w:fill="auto"/>
            <w:vAlign w:val="center"/>
          </w:tcPr>
          <w:p w14:paraId="44581A91" w14:textId="77777777" w:rsidR="001E1682" w:rsidRDefault="001E1682" w:rsidP="004A58A1">
            <w:pPr>
              <w:jc w:val="center"/>
              <w:rPr>
                <w:rFonts w:cs="Arial"/>
                <w:b/>
                <w:sz w:val="18"/>
                <w:szCs w:val="18"/>
              </w:rPr>
            </w:pPr>
            <w:r>
              <w:rPr>
                <w:rFonts w:cs="Arial"/>
                <w:b/>
                <w:sz w:val="18"/>
                <w:szCs w:val="18"/>
              </w:rPr>
              <w:t>7</w:t>
            </w:r>
          </w:p>
        </w:tc>
        <w:tc>
          <w:tcPr>
            <w:tcW w:w="939" w:type="pct"/>
            <w:shd w:val="clear" w:color="auto" w:fill="auto"/>
            <w:vAlign w:val="center"/>
          </w:tcPr>
          <w:p w14:paraId="03000B50" w14:textId="77777777" w:rsidR="001E1682" w:rsidRDefault="001E1682" w:rsidP="004A58A1">
            <w:pPr>
              <w:rPr>
                <w:rFonts w:cs="Arial"/>
                <w:bCs/>
                <w:sz w:val="18"/>
                <w:szCs w:val="18"/>
              </w:rPr>
            </w:pPr>
            <w:r>
              <w:rPr>
                <w:rFonts w:cs="Arial"/>
                <w:bCs/>
                <w:sz w:val="18"/>
                <w:szCs w:val="18"/>
              </w:rPr>
              <w:t>Gráfico “Fillrate Semanal”</w:t>
            </w:r>
          </w:p>
        </w:tc>
        <w:tc>
          <w:tcPr>
            <w:tcW w:w="3766" w:type="pct"/>
            <w:shd w:val="clear" w:color="auto" w:fill="auto"/>
          </w:tcPr>
          <w:p w14:paraId="33BEBF59" w14:textId="77777777" w:rsidR="001E1682" w:rsidRPr="00762A21" w:rsidRDefault="001E1682" w:rsidP="004A58A1">
            <w:pPr>
              <w:rPr>
                <w:rFonts w:cs="Arial"/>
                <w:bCs/>
                <w:sz w:val="18"/>
                <w:szCs w:val="18"/>
              </w:rPr>
            </w:pPr>
            <w:r>
              <w:rPr>
                <w:rFonts w:cs="Arial"/>
                <w:bCs/>
                <w:sz w:val="18"/>
                <w:szCs w:val="18"/>
              </w:rPr>
              <w:t>Gráfico que muestra el dato de No Fillrate semanal en las barras con una línea de objetivo según el mercado (color verde) y el periodo base según el mercado (color rojo). Se muestran la cantidad de semanas seleccionados en el panel de filtros al seleccionar el visual.</w:t>
            </w:r>
          </w:p>
        </w:tc>
      </w:tr>
      <w:tr w:rsidR="001E1682" w:rsidRPr="00762A21" w14:paraId="48672345" w14:textId="77777777" w:rsidTr="002C1B25">
        <w:trPr>
          <w:trHeight w:val="151"/>
        </w:trPr>
        <w:tc>
          <w:tcPr>
            <w:tcW w:w="295" w:type="pct"/>
            <w:shd w:val="clear" w:color="auto" w:fill="auto"/>
            <w:vAlign w:val="center"/>
          </w:tcPr>
          <w:p w14:paraId="4C24A028" w14:textId="77777777" w:rsidR="001E1682" w:rsidRDefault="001E1682" w:rsidP="004A58A1">
            <w:pPr>
              <w:jc w:val="center"/>
              <w:rPr>
                <w:rFonts w:cs="Arial"/>
                <w:b/>
                <w:sz w:val="18"/>
                <w:szCs w:val="18"/>
              </w:rPr>
            </w:pPr>
            <w:r>
              <w:rPr>
                <w:rFonts w:cs="Arial"/>
                <w:b/>
                <w:sz w:val="18"/>
                <w:szCs w:val="18"/>
              </w:rPr>
              <w:t>8</w:t>
            </w:r>
          </w:p>
        </w:tc>
        <w:tc>
          <w:tcPr>
            <w:tcW w:w="939" w:type="pct"/>
            <w:shd w:val="clear" w:color="auto" w:fill="auto"/>
            <w:vAlign w:val="center"/>
          </w:tcPr>
          <w:p w14:paraId="34210C61" w14:textId="77777777" w:rsidR="001E1682" w:rsidRDefault="001E1682" w:rsidP="004A58A1">
            <w:pPr>
              <w:rPr>
                <w:rFonts w:cs="Arial"/>
                <w:bCs/>
                <w:sz w:val="18"/>
                <w:szCs w:val="18"/>
              </w:rPr>
            </w:pPr>
            <w:r>
              <w:rPr>
                <w:rFonts w:cs="Arial"/>
                <w:bCs/>
                <w:sz w:val="18"/>
                <w:szCs w:val="18"/>
              </w:rPr>
              <w:t>Gráfico “Fillrate por Familia de Producto”</w:t>
            </w:r>
          </w:p>
        </w:tc>
        <w:tc>
          <w:tcPr>
            <w:tcW w:w="3766" w:type="pct"/>
            <w:shd w:val="clear" w:color="auto" w:fill="auto"/>
          </w:tcPr>
          <w:p w14:paraId="72E4A3A7" w14:textId="77777777" w:rsidR="001E1682" w:rsidRPr="00762A21" w:rsidRDefault="001E1682" w:rsidP="004A58A1">
            <w:pPr>
              <w:rPr>
                <w:rFonts w:cs="Arial"/>
                <w:bCs/>
                <w:sz w:val="18"/>
                <w:szCs w:val="18"/>
              </w:rPr>
            </w:pPr>
            <w:r>
              <w:rPr>
                <w:rFonts w:cs="Arial"/>
                <w:bCs/>
                <w:sz w:val="18"/>
                <w:szCs w:val="18"/>
              </w:rPr>
              <w:t>Gráfico que muestra el dato de No Fillrate mensual por Familias de Productos en las barras con una línea de objetivo (color verde) y el periodo base (color rojo). Se muestran los datos del año seleccionado en el Panel de Filtros al seleccionar el gráfico.</w:t>
            </w:r>
          </w:p>
        </w:tc>
      </w:tr>
      <w:tr w:rsidR="001E1682" w:rsidRPr="00762A21" w14:paraId="28D7E2C4" w14:textId="77777777" w:rsidTr="002C1B25">
        <w:trPr>
          <w:trHeight w:val="151"/>
        </w:trPr>
        <w:tc>
          <w:tcPr>
            <w:tcW w:w="295" w:type="pct"/>
            <w:shd w:val="clear" w:color="auto" w:fill="auto"/>
            <w:vAlign w:val="center"/>
          </w:tcPr>
          <w:p w14:paraId="37C0F398" w14:textId="77777777" w:rsidR="001E1682" w:rsidRDefault="001E1682" w:rsidP="004A58A1">
            <w:pPr>
              <w:jc w:val="center"/>
              <w:rPr>
                <w:rFonts w:cs="Arial"/>
                <w:b/>
                <w:sz w:val="18"/>
                <w:szCs w:val="18"/>
              </w:rPr>
            </w:pPr>
            <w:r>
              <w:rPr>
                <w:rFonts w:cs="Arial"/>
                <w:b/>
                <w:sz w:val="18"/>
                <w:szCs w:val="18"/>
              </w:rPr>
              <w:t>9</w:t>
            </w:r>
          </w:p>
        </w:tc>
        <w:tc>
          <w:tcPr>
            <w:tcW w:w="939" w:type="pct"/>
            <w:shd w:val="clear" w:color="auto" w:fill="auto"/>
            <w:vAlign w:val="center"/>
          </w:tcPr>
          <w:p w14:paraId="004DECC8" w14:textId="77777777" w:rsidR="001E1682" w:rsidRDefault="001E1682" w:rsidP="004A58A1">
            <w:pPr>
              <w:rPr>
                <w:rFonts w:cs="Arial"/>
                <w:bCs/>
                <w:sz w:val="18"/>
                <w:szCs w:val="18"/>
              </w:rPr>
            </w:pPr>
            <w:r>
              <w:rPr>
                <w:rFonts w:cs="Arial"/>
                <w:bCs/>
                <w:sz w:val="18"/>
                <w:szCs w:val="18"/>
              </w:rPr>
              <w:t>Tabla “Detalle por Artículo”</w:t>
            </w:r>
          </w:p>
        </w:tc>
        <w:tc>
          <w:tcPr>
            <w:tcW w:w="3766" w:type="pct"/>
            <w:shd w:val="clear" w:color="auto" w:fill="auto"/>
          </w:tcPr>
          <w:p w14:paraId="488170F9" w14:textId="77777777" w:rsidR="001E1682" w:rsidRPr="00762A21" w:rsidRDefault="001E1682" w:rsidP="004A58A1">
            <w:pPr>
              <w:rPr>
                <w:rFonts w:cs="Arial"/>
                <w:bCs/>
                <w:sz w:val="18"/>
                <w:szCs w:val="18"/>
              </w:rPr>
            </w:pPr>
            <w:r>
              <w:rPr>
                <w:rFonts w:cs="Arial"/>
                <w:bCs/>
                <w:sz w:val="18"/>
                <w:szCs w:val="18"/>
              </w:rPr>
              <w:t>Tabla que muestra el detalle por artículo para el año seleccionado en el Panel de Filtros. Muestra el artículo, unidades no surtidas, $$ Canceladas, Líneas Canceladas, % de Fillrate</w:t>
            </w:r>
          </w:p>
        </w:tc>
      </w:tr>
    </w:tbl>
    <w:p w14:paraId="7D23470D" w14:textId="77777777" w:rsidR="001E1682" w:rsidRDefault="001E1682" w:rsidP="001E1682">
      <w:pPr>
        <w:rPr>
          <w:lang w:val="es-ES"/>
        </w:rPr>
      </w:pPr>
    </w:p>
    <w:p w14:paraId="00FC6EB3" w14:textId="77777777" w:rsidR="007B0250" w:rsidRDefault="007B0250" w:rsidP="007B0250">
      <w:pPr>
        <w:pStyle w:val="Heading2"/>
        <w:rPr>
          <w:sz w:val="22"/>
          <w:szCs w:val="22"/>
        </w:rPr>
      </w:pPr>
      <w:bookmarkStart w:id="43" w:name="_Toc198659098"/>
      <w:r>
        <w:rPr>
          <w:sz w:val="22"/>
          <w:szCs w:val="22"/>
        </w:rPr>
        <w:t xml:space="preserve">6.5 </w:t>
      </w:r>
      <w:r w:rsidRPr="00904298">
        <w:rPr>
          <w:sz w:val="22"/>
          <w:szCs w:val="22"/>
        </w:rPr>
        <w:t>Página “Asertividad de Pronóstico”</w:t>
      </w:r>
      <w:bookmarkEnd w:id="43"/>
    </w:p>
    <w:p w14:paraId="6F2F796E" w14:textId="77777777" w:rsidR="007B0250" w:rsidRDefault="007B0250" w:rsidP="007B0250">
      <w:pPr>
        <w:rPr>
          <w:lang w:val="es-ES"/>
        </w:rPr>
      </w:pPr>
    </w:p>
    <w:p w14:paraId="0B5257D8" w14:textId="77777777" w:rsidR="007B0250" w:rsidRPr="00954F08" w:rsidRDefault="007B0250" w:rsidP="007B0250">
      <w:pPr>
        <w:rPr>
          <w:lang w:val="es-ES"/>
        </w:rPr>
      </w:pPr>
    </w:p>
    <w:p w14:paraId="7100A141" w14:textId="77777777" w:rsidR="007B0250" w:rsidRPr="00A719BF" w:rsidRDefault="007B0250" w:rsidP="007B0250">
      <w:pPr>
        <w:rPr>
          <w:lang w:val="es-ES"/>
        </w:rPr>
      </w:pPr>
      <w:r>
        <w:rPr>
          <w:noProof/>
          <w:lang w:val="es-ES"/>
        </w:rPr>
        <w:pict w14:anchorId="1E77F71B">
          <v:oval id="_x0000_s2619" alt="" style="position:absolute;margin-left:437.05pt;margin-top:28pt;width:26.25pt;height:22.5pt;z-index:252175360;mso-wrap-edited:f;mso-height-percent:0;mso-height-percent:0;v-text-anchor:top">
            <v:textbox style="mso-next-textbox:#_x0000_s2619">
              <w:txbxContent>
                <w:p w14:paraId="36BE412C" w14:textId="77777777" w:rsidR="007B0250" w:rsidRPr="004760B6" w:rsidRDefault="007B0250" w:rsidP="007B0250">
                  <w:pPr>
                    <w:jc w:val="center"/>
                    <w:rPr>
                      <w:color w:val="FF0000"/>
                      <w:sz w:val="14"/>
                      <w:szCs w:val="10"/>
                    </w:rPr>
                  </w:pPr>
                  <w:r w:rsidRPr="004760B6">
                    <w:rPr>
                      <w:color w:val="FF0000"/>
                      <w:sz w:val="14"/>
                      <w:szCs w:val="10"/>
                    </w:rPr>
                    <w:t>1</w:t>
                  </w:r>
                  <w:r>
                    <w:rPr>
                      <w:color w:val="FF0000"/>
                      <w:sz w:val="14"/>
                      <w:szCs w:val="10"/>
                    </w:rPr>
                    <w:t>1</w:t>
                  </w:r>
                </w:p>
              </w:txbxContent>
            </v:textbox>
          </v:oval>
        </w:pict>
      </w:r>
      <w:r>
        <w:rPr>
          <w:noProof/>
          <w:lang w:val="es-ES"/>
        </w:rPr>
        <w:pict w14:anchorId="7B4F7722">
          <v:oval id="_x0000_s2618" alt="" style="position:absolute;margin-left:235.8pt;margin-top:132.3pt;width:26.25pt;height:22.5pt;z-index:252174336;mso-wrap-edited:f;mso-height-percent:0;mso-height-percent:0;v-text-anchor:top">
            <v:textbox style="mso-next-textbox:#_x0000_s2618">
              <w:txbxContent>
                <w:p w14:paraId="3BD702C3" w14:textId="77777777" w:rsidR="007B0250" w:rsidRPr="004760B6" w:rsidRDefault="007B0250" w:rsidP="007B0250">
                  <w:pPr>
                    <w:jc w:val="center"/>
                    <w:rPr>
                      <w:color w:val="FF0000"/>
                      <w:sz w:val="14"/>
                      <w:szCs w:val="10"/>
                    </w:rPr>
                  </w:pPr>
                  <w:r w:rsidRPr="004760B6">
                    <w:rPr>
                      <w:color w:val="FF0000"/>
                      <w:sz w:val="14"/>
                      <w:szCs w:val="10"/>
                    </w:rPr>
                    <w:t>10</w:t>
                  </w:r>
                </w:p>
              </w:txbxContent>
            </v:textbox>
          </v:oval>
        </w:pict>
      </w:r>
      <w:r>
        <w:rPr>
          <w:noProof/>
          <w:lang w:val="es-ES"/>
        </w:rPr>
        <w:pict w14:anchorId="329A59A0">
          <v:oval id="_x0000_s2617" alt="" style="position:absolute;margin-left:139.2pt;margin-top:16.1pt;width:23.5pt;height:22.5pt;z-index:252173312;mso-wrap-style:square;mso-wrap-edited:f;mso-width-percent:0;mso-height-percent:0;mso-width-percent:0;mso-height-percent:0;v-text-anchor:top">
            <v:textbox style="mso-next-textbox:#_x0000_s2617">
              <w:txbxContent>
                <w:p w14:paraId="4291BB25" w14:textId="77777777" w:rsidR="007B0250" w:rsidRPr="00EA30F0" w:rsidRDefault="007B0250" w:rsidP="007B0250">
                  <w:pPr>
                    <w:rPr>
                      <w:color w:val="FF0000"/>
                      <w:sz w:val="20"/>
                      <w:szCs w:val="16"/>
                    </w:rPr>
                  </w:pPr>
                  <w:r>
                    <w:rPr>
                      <w:color w:val="FF0000"/>
                      <w:sz w:val="20"/>
                      <w:szCs w:val="16"/>
                    </w:rPr>
                    <w:t>9</w:t>
                  </w:r>
                </w:p>
              </w:txbxContent>
            </v:textbox>
          </v:oval>
        </w:pict>
      </w:r>
      <w:r>
        <w:rPr>
          <w:noProof/>
          <w:lang w:val="es-ES"/>
        </w:rPr>
        <w:pict w14:anchorId="666D15C8">
          <v:oval id="_x0000_s2616" alt="" style="position:absolute;margin-left:-19.9pt;margin-top:141.6pt;width:23.5pt;height:22.5pt;z-index:252172288;mso-wrap-style:square;mso-wrap-edited:f;mso-width-percent:0;mso-height-percent:0;mso-width-percent:0;mso-height-percent:0;v-text-anchor:top">
            <v:textbox style="mso-next-textbox:#_x0000_s2616">
              <w:txbxContent>
                <w:p w14:paraId="6BC55F25" w14:textId="77777777" w:rsidR="007B0250" w:rsidRPr="00EA30F0" w:rsidRDefault="007B0250" w:rsidP="007B0250">
                  <w:pPr>
                    <w:rPr>
                      <w:color w:val="FF0000"/>
                      <w:sz w:val="20"/>
                      <w:szCs w:val="16"/>
                    </w:rPr>
                  </w:pPr>
                  <w:r>
                    <w:rPr>
                      <w:color w:val="FF0000"/>
                      <w:sz w:val="20"/>
                      <w:szCs w:val="16"/>
                    </w:rPr>
                    <w:t>8</w:t>
                  </w:r>
                </w:p>
              </w:txbxContent>
            </v:textbox>
          </v:oval>
        </w:pict>
      </w:r>
      <w:r>
        <w:rPr>
          <w:noProof/>
          <w:lang w:val="es-ES"/>
        </w:rPr>
        <w:pict w14:anchorId="01E97E84">
          <v:oval id="_x0000_s2615" alt="" style="position:absolute;margin-left:-18.2pt;margin-top:18.9pt;width:23.5pt;height:22.5pt;z-index:252171264;mso-wrap-style:square;mso-wrap-edited:f;mso-width-percent:0;mso-height-percent:0;mso-width-percent:0;mso-height-percent:0;v-text-anchor:top">
            <v:textbox style="mso-next-textbox:#_x0000_s2615">
              <w:txbxContent>
                <w:p w14:paraId="0DDFED14" w14:textId="77777777" w:rsidR="007B0250" w:rsidRPr="00EA30F0" w:rsidRDefault="007B0250" w:rsidP="007B0250">
                  <w:pPr>
                    <w:rPr>
                      <w:color w:val="FF0000"/>
                      <w:sz w:val="20"/>
                      <w:szCs w:val="16"/>
                    </w:rPr>
                  </w:pPr>
                  <w:r>
                    <w:rPr>
                      <w:color w:val="FF0000"/>
                      <w:sz w:val="20"/>
                      <w:szCs w:val="16"/>
                    </w:rPr>
                    <w:t>7</w:t>
                  </w:r>
                </w:p>
              </w:txbxContent>
            </v:textbox>
          </v:oval>
        </w:pict>
      </w:r>
      <w:r>
        <w:rPr>
          <w:noProof/>
          <w:lang w:val="es-ES"/>
        </w:rPr>
        <w:pict w14:anchorId="75A72DCB">
          <v:oval id="_x0000_s2609" alt="" style="position:absolute;margin-left:154.85pt;margin-top:-24.25pt;width:23.5pt;height:22.5pt;z-index:252165120;mso-wrap-style:square;mso-wrap-edited:f;mso-width-percent:0;mso-height-percent:0;mso-width-percent:0;mso-height-percent:0;v-text-anchor:top">
            <v:textbox style="mso-next-textbox:#_x0000_s2609">
              <w:txbxContent>
                <w:p w14:paraId="6296DBA0" w14:textId="77777777" w:rsidR="007B0250" w:rsidRPr="00EA30F0" w:rsidRDefault="007B0250" w:rsidP="007B0250">
                  <w:pPr>
                    <w:rPr>
                      <w:color w:val="FF0000"/>
                      <w:sz w:val="20"/>
                      <w:szCs w:val="16"/>
                    </w:rPr>
                  </w:pPr>
                  <w:r w:rsidRPr="00EA30F0">
                    <w:rPr>
                      <w:color w:val="FF0000"/>
                      <w:sz w:val="20"/>
                      <w:szCs w:val="16"/>
                    </w:rPr>
                    <w:t>1</w:t>
                  </w:r>
                </w:p>
              </w:txbxContent>
            </v:textbox>
          </v:oval>
        </w:pict>
      </w:r>
      <w:r>
        <w:rPr>
          <w:noProof/>
          <w:lang w:val="es-ES"/>
        </w:rPr>
        <w:pict w14:anchorId="2994CC85">
          <v:oval id="_x0000_s2610" alt="" style="position:absolute;margin-left:197pt;margin-top:-24.25pt;width:23.5pt;height:22.5pt;z-index:252166144;mso-wrap-style:square;mso-wrap-edited:f;mso-width-percent:0;mso-height-percent:0;mso-width-percent:0;mso-height-percent:0;v-text-anchor:top">
            <v:textbox style="mso-next-textbox:#_x0000_s2610">
              <w:txbxContent>
                <w:p w14:paraId="50746E47" w14:textId="77777777" w:rsidR="007B0250" w:rsidRPr="00EA30F0" w:rsidRDefault="007B0250" w:rsidP="007B0250">
                  <w:pPr>
                    <w:rPr>
                      <w:color w:val="FF0000"/>
                      <w:sz w:val="20"/>
                      <w:szCs w:val="16"/>
                    </w:rPr>
                  </w:pPr>
                  <w:r>
                    <w:rPr>
                      <w:color w:val="FF0000"/>
                      <w:sz w:val="20"/>
                      <w:szCs w:val="16"/>
                    </w:rPr>
                    <w:t>2</w:t>
                  </w:r>
                </w:p>
              </w:txbxContent>
            </v:textbox>
          </v:oval>
        </w:pict>
      </w:r>
      <w:r>
        <w:rPr>
          <w:noProof/>
          <w:lang w:val="es-ES"/>
        </w:rPr>
        <w:pict w14:anchorId="4C76D9F7">
          <v:oval id="_x0000_s2611" alt="" style="position:absolute;margin-left:241.15pt;margin-top:-24.25pt;width:23.5pt;height:22.5pt;z-index:252167168;mso-wrap-style:square;mso-wrap-edited:f;mso-width-percent:0;mso-height-percent:0;mso-width-percent:0;mso-height-percent:0;v-text-anchor:top">
            <v:textbox style="mso-next-textbox:#_x0000_s2611">
              <w:txbxContent>
                <w:p w14:paraId="1DB77BE0" w14:textId="77777777" w:rsidR="007B0250" w:rsidRPr="00EA30F0" w:rsidRDefault="007B0250" w:rsidP="007B0250">
                  <w:pPr>
                    <w:rPr>
                      <w:color w:val="FF0000"/>
                      <w:sz w:val="20"/>
                      <w:szCs w:val="16"/>
                    </w:rPr>
                  </w:pPr>
                  <w:r>
                    <w:rPr>
                      <w:color w:val="FF0000"/>
                      <w:sz w:val="20"/>
                      <w:szCs w:val="16"/>
                    </w:rPr>
                    <w:t>3</w:t>
                  </w:r>
                </w:p>
              </w:txbxContent>
            </v:textbox>
          </v:oval>
        </w:pict>
      </w:r>
      <w:r>
        <w:rPr>
          <w:noProof/>
          <w:lang w:val="es-ES"/>
        </w:rPr>
        <w:pict w14:anchorId="0694B5CC">
          <v:oval id="_x0000_s2612" alt="" style="position:absolute;margin-left:288.9pt;margin-top:-24.25pt;width:23.5pt;height:22.5pt;z-index:252168192;mso-wrap-style:square;mso-wrap-edited:f;mso-width-percent:0;mso-height-percent:0;mso-width-percent:0;mso-height-percent:0;v-text-anchor:top">
            <v:textbox style="mso-next-textbox:#_x0000_s2612">
              <w:txbxContent>
                <w:p w14:paraId="2318114D" w14:textId="77777777" w:rsidR="007B0250" w:rsidRPr="00EA30F0" w:rsidRDefault="007B0250" w:rsidP="007B0250">
                  <w:pPr>
                    <w:rPr>
                      <w:color w:val="FF0000"/>
                      <w:sz w:val="20"/>
                      <w:szCs w:val="16"/>
                    </w:rPr>
                  </w:pPr>
                  <w:r>
                    <w:rPr>
                      <w:color w:val="FF0000"/>
                      <w:sz w:val="20"/>
                      <w:szCs w:val="16"/>
                    </w:rPr>
                    <w:t>4</w:t>
                  </w:r>
                </w:p>
              </w:txbxContent>
            </v:textbox>
          </v:oval>
        </w:pict>
      </w:r>
      <w:r>
        <w:rPr>
          <w:noProof/>
          <w:lang w:val="es-ES"/>
        </w:rPr>
        <w:pict w14:anchorId="120EF727">
          <v:oval id="_x0000_s2613" alt="" style="position:absolute;margin-left:330.7pt;margin-top:-24.25pt;width:23.5pt;height:22.5pt;z-index:252169216;mso-wrap-style:square;mso-wrap-edited:f;mso-width-percent:0;mso-height-percent:0;mso-width-percent:0;mso-height-percent:0;v-text-anchor:top">
            <v:textbox style="mso-next-textbox:#_x0000_s2613">
              <w:txbxContent>
                <w:p w14:paraId="6D5C710A" w14:textId="77777777" w:rsidR="007B0250" w:rsidRPr="00EA30F0" w:rsidRDefault="007B0250" w:rsidP="007B0250">
                  <w:pPr>
                    <w:rPr>
                      <w:color w:val="FF0000"/>
                      <w:sz w:val="20"/>
                      <w:szCs w:val="16"/>
                    </w:rPr>
                  </w:pPr>
                  <w:r>
                    <w:rPr>
                      <w:color w:val="FF0000"/>
                      <w:sz w:val="20"/>
                      <w:szCs w:val="16"/>
                    </w:rPr>
                    <w:t>5</w:t>
                  </w:r>
                </w:p>
              </w:txbxContent>
            </v:textbox>
          </v:oval>
        </w:pict>
      </w:r>
      <w:r>
        <w:rPr>
          <w:noProof/>
          <w:lang w:val="es-ES"/>
        </w:rPr>
        <w:pict w14:anchorId="632C54CE">
          <v:oval id="_x0000_s2614" alt="" style="position:absolute;margin-left:369.65pt;margin-top:-24.25pt;width:23.5pt;height:22.5pt;z-index:252170240;mso-wrap-style:square;mso-wrap-edited:f;mso-width-percent:0;mso-height-percent:0;mso-width-percent:0;mso-height-percent:0;v-text-anchor:top">
            <v:textbox style="mso-next-textbox:#_x0000_s2614">
              <w:txbxContent>
                <w:p w14:paraId="0E698412" w14:textId="77777777" w:rsidR="007B0250" w:rsidRPr="00EA30F0" w:rsidRDefault="007B0250" w:rsidP="007B0250">
                  <w:pPr>
                    <w:rPr>
                      <w:color w:val="FF0000"/>
                      <w:sz w:val="20"/>
                      <w:szCs w:val="16"/>
                    </w:rPr>
                  </w:pPr>
                  <w:r>
                    <w:rPr>
                      <w:color w:val="FF0000"/>
                      <w:sz w:val="20"/>
                      <w:szCs w:val="16"/>
                    </w:rPr>
                    <w:t>6</w:t>
                  </w:r>
                </w:p>
              </w:txbxContent>
            </v:textbox>
          </v:oval>
        </w:pict>
      </w:r>
      <w:r w:rsidRPr="00223086">
        <w:rPr>
          <w:noProof/>
          <w:lang w:val="es-ES"/>
        </w:rPr>
        <w:drawing>
          <wp:inline distT="0" distB="0" distL="0" distR="0" wp14:anchorId="4E98F63F" wp14:editId="5D2BAD85">
            <wp:extent cx="5612130" cy="3126105"/>
            <wp:effectExtent l="0" t="0" r="0" b="0"/>
            <wp:docPr id="95090444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904447" name="Picture 1" descr="A screenshot of a computer&#10;&#10;AI-generated content may be incorrect."/>
                    <pic:cNvPicPr/>
                  </pic:nvPicPr>
                  <pic:blipFill>
                    <a:blip r:embed="rId16"/>
                    <a:stretch>
                      <a:fillRect/>
                    </a:stretch>
                  </pic:blipFill>
                  <pic:spPr>
                    <a:xfrm>
                      <a:off x="0" y="0"/>
                      <a:ext cx="5612130" cy="3126105"/>
                    </a:xfrm>
                    <a:prstGeom prst="rect">
                      <a:avLst/>
                    </a:prstGeom>
                  </pic:spPr>
                </pic:pic>
              </a:graphicData>
            </a:graphic>
          </wp:inline>
        </w:drawing>
      </w:r>
      <w:r>
        <w:rPr>
          <w:lang w:val="es-ES"/>
        </w:rPr>
        <w:t xml:space="preserve"> </w:t>
      </w:r>
    </w:p>
    <w:p w14:paraId="403725C3" w14:textId="77777777" w:rsidR="007B0250" w:rsidRDefault="007B0250" w:rsidP="007B0250">
      <w:pPr>
        <w:jc w:val="both"/>
        <w:rPr>
          <w:rFonts w:cs="Arial"/>
          <w:sz w:val="22"/>
          <w:szCs w:val="22"/>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44" w:type="dxa"/>
          <w:bottom w:w="144" w:type="dxa"/>
        </w:tblCellMar>
        <w:tblLook w:val="01E0" w:firstRow="1" w:lastRow="1" w:firstColumn="1" w:lastColumn="1" w:noHBand="0" w:noVBand="0"/>
      </w:tblPr>
      <w:tblGrid>
        <w:gridCol w:w="535"/>
        <w:gridCol w:w="1700"/>
        <w:gridCol w:w="6819"/>
      </w:tblGrid>
      <w:tr w:rsidR="007B0250" w:rsidRPr="00D921D7" w14:paraId="60C1A41E" w14:textId="77777777" w:rsidTr="004515F3">
        <w:tc>
          <w:tcPr>
            <w:tcW w:w="295" w:type="pct"/>
            <w:shd w:val="clear" w:color="auto" w:fill="CCCCCC"/>
          </w:tcPr>
          <w:p w14:paraId="1EB07A17" w14:textId="77777777" w:rsidR="007B0250" w:rsidRPr="00D921D7" w:rsidRDefault="007B0250" w:rsidP="004515F3">
            <w:pPr>
              <w:jc w:val="center"/>
              <w:rPr>
                <w:rFonts w:cs="Arial"/>
                <w:b/>
                <w:sz w:val="18"/>
                <w:szCs w:val="18"/>
              </w:rPr>
            </w:pPr>
            <w:r w:rsidRPr="00D921D7">
              <w:rPr>
                <w:rFonts w:cs="Arial"/>
                <w:b/>
                <w:sz w:val="18"/>
                <w:szCs w:val="18"/>
              </w:rPr>
              <w:t>#</w:t>
            </w:r>
          </w:p>
        </w:tc>
        <w:tc>
          <w:tcPr>
            <w:tcW w:w="939" w:type="pct"/>
            <w:shd w:val="clear" w:color="auto" w:fill="CCCCCC"/>
          </w:tcPr>
          <w:p w14:paraId="73488C6F" w14:textId="77777777" w:rsidR="007B0250" w:rsidRPr="00D921D7" w:rsidRDefault="007B0250" w:rsidP="004515F3">
            <w:pPr>
              <w:jc w:val="center"/>
              <w:rPr>
                <w:rFonts w:cs="Arial"/>
                <w:b/>
                <w:sz w:val="18"/>
                <w:szCs w:val="18"/>
              </w:rPr>
            </w:pPr>
            <w:r>
              <w:rPr>
                <w:rFonts w:cs="Arial"/>
                <w:b/>
                <w:sz w:val="18"/>
                <w:szCs w:val="18"/>
              </w:rPr>
              <w:t>Concepto</w:t>
            </w:r>
          </w:p>
        </w:tc>
        <w:tc>
          <w:tcPr>
            <w:tcW w:w="3766" w:type="pct"/>
            <w:shd w:val="clear" w:color="auto" w:fill="CCCCCC"/>
          </w:tcPr>
          <w:p w14:paraId="4140747D" w14:textId="77777777" w:rsidR="007B0250" w:rsidRPr="00D921D7" w:rsidRDefault="007B0250" w:rsidP="004515F3">
            <w:pPr>
              <w:jc w:val="center"/>
              <w:rPr>
                <w:rFonts w:cs="Arial"/>
                <w:b/>
                <w:sz w:val="18"/>
                <w:szCs w:val="18"/>
              </w:rPr>
            </w:pPr>
            <w:r w:rsidRPr="00D921D7">
              <w:rPr>
                <w:rFonts w:cs="Arial"/>
                <w:b/>
                <w:sz w:val="18"/>
                <w:szCs w:val="18"/>
              </w:rPr>
              <w:t>Descripción</w:t>
            </w:r>
          </w:p>
        </w:tc>
      </w:tr>
      <w:tr w:rsidR="007B0250" w:rsidRPr="00D921D7" w14:paraId="0ADAEDC4" w14:textId="77777777" w:rsidTr="004515F3">
        <w:trPr>
          <w:trHeight w:val="19"/>
        </w:trPr>
        <w:tc>
          <w:tcPr>
            <w:tcW w:w="295" w:type="pct"/>
            <w:shd w:val="clear" w:color="auto" w:fill="auto"/>
            <w:vAlign w:val="center"/>
          </w:tcPr>
          <w:p w14:paraId="7FC20263" w14:textId="77777777" w:rsidR="007B0250" w:rsidRPr="00D921D7" w:rsidRDefault="007B0250" w:rsidP="004515F3">
            <w:pPr>
              <w:jc w:val="center"/>
              <w:rPr>
                <w:rFonts w:cs="Arial"/>
                <w:b/>
                <w:sz w:val="18"/>
                <w:szCs w:val="18"/>
              </w:rPr>
            </w:pPr>
            <w:r w:rsidRPr="00D921D7">
              <w:rPr>
                <w:rFonts w:cs="Arial"/>
                <w:b/>
                <w:sz w:val="18"/>
                <w:szCs w:val="18"/>
              </w:rPr>
              <w:t>1</w:t>
            </w:r>
          </w:p>
        </w:tc>
        <w:tc>
          <w:tcPr>
            <w:tcW w:w="939" w:type="pct"/>
            <w:shd w:val="clear" w:color="auto" w:fill="auto"/>
            <w:vAlign w:val="center"/>
          </w:tcPr>
          <w:p w14:paraId="50E29AF5" w14:textId="77777777" w:rsidR="007B0250" w:rsidRPr="003E35B1" w:rsidRDefault="007B0250" w:rsidP="004515F3">
            <w:pPr>
              <w:rPr>
                <w:rFonts w:cs="Arial"/>
                <w:bCs/>
                <w:sz w:val="18"/>
                <w:szCs w:val="18"/>
              </w:rPr>
            </w:pPr>
            <w:r w:rsidRPr="003E35B1">
              <w:rPr>
                <w:rFonts w:cs="Arial"/>
                <w:bCs/>
                <w:sz w:val="18"/>
                <w:szCs w:val="18"/>
              </w:rPr>
              <w:t>Slicer “Fecha”</w:t>
            </w:r>
          </w:p>
        </w:tc>
        <w:tc>
          <w:tcPr>
            <w:tcW w:w="3766" w:type="pct"/>
            <w:shd w:val="clear" w:color="auto" w:fill="auto"/>
          </w:tcPr>
          <w:p w14:paraId="205F80BF" w14:textId="77777777" w:rsidR="007B0250" w:rsidRPr="003E35B1" w:rsidRDefault="007B0250" w:rsidP="004515F3">
            <w:pPr>
              <w:rPr>
                <w:rFonts w:cs="Arial"/>
                <w:bCs/>
                <w:sz w:val="18"/>
                <w:szCs w:val="18"/>
              </w:rPr>
            </w:pPr>
            <w:r w:rsidRPr="00F1286F">
              <w:rPr>
                <w:rFonts w:cs="Arial"/>
                <w:bCs/>
                <w:noProof/>
                <w:sz w:val="18"/>
                <w:szCs w:val="18"/>
              </w:rPr>
              <w:drawing>
                <wp:anchor distT="0" distB="0" distL="114300" distR="114300" simplePos="0" relativeHeight="252178432" behindDoc="0" locked="0" layoutInCell="1" allowOverlap="1" wp14:anchorId="6FACB0F6" wp14:editId="18FDF66E">
                  <wp:simplePos x="0" y="0"/>
                  <wp:positionH relativeFrom="column">
                    <wp:posOffset>-2345</wp:posOffset>
                  </wp:positionH>
                  <wp:positionV relativeFrom="paragraph">
                    <wp:posOffset>-2442</wp:posOffset>
                  </wp:positionV>
                  <wp:extent cx="339970" cy="530573"/>
                  <wp:effectExtent l="0" t="0" r="0" b="0"/>
                  <wp:wrapSquare wrapText="bothSides"/>
                  <wp:docPr id="111025215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252151" name="Picture 1" descr="A screenshot of a computer&#10;&#10;AI-generated content may be incorrec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39970" cy="530573"/>
                          </a:xfrm>
                          <a:prstGeom prst="rect">
                            <a:avLst/>
                          </a:prstGeom>
                        </pic:spPr>
                      </pic:pic>
                    </a:graphicData>
                  </a:graphic>
                </wp:anchor>
              </w:drawing>
            </w:r>
            <w:r>
              <w:rPr>
                <w:rFonts w:cs="Arial"/>
                <w:bCs/>
                <w:sz w:val="18"/>
                <w:szCs w:val="18"/>
              </w:rPr>
              <w:t>Selección de Fechas deseadas a visualizar para todos los visuales de la página. Se puede desplegar y escoger el nivel de detalle entre año o meses. Permite selección múltiple.</w:t>
            </w:r>
          </w:p>
        </w:tc>
      </w:tr>
      <w:tr w:rsidR="007B0250" w:rsidRPr="00D921D7" w14:paraId="557F6598" w14:textId="77777777" w:rsidTr="004515F3">
        <w:trPr>
          <w:trHeight w:val="151"/>
        </w:trPr>
        <w:tc>
          <w:tcPr>
            <w:tcW w:w="295" w:type="pct"/>
            <w:shd w:val="clear" w:color="auto" w:fill="auto"/>
            <w:vAlign w:val="center"/>
          </w:tcPr>
          <w:p w14:paraId="0BE02B88" w14:textId="77777777" w:rsidR="007B0250" w:rsidRPr="00D921D7" w:rsidRDefault="007B0250" w:rsidP="004515F3">
            <w:pPr>
              <w:jc w:val="center"/>
              <w:rPr>
                <w:rFonts w:cs="Arial"/>
                <w:b/>
                <w:sz w:val="18"/>
                <w:szCs w:val="18"/>
              </w:rPr>
            </w:pPr>
            <w:r w:rsidRPr="00D921D7">
              <w:rPr>
                <w:rFonts w:cs="Arial"/>
                <w:b/>
                <w:sz w:val="18"/>
                <w:szCs w:val="18"/>
              </w:rPr>
              <w:t>2</w:t>
            </w:r>
          </w:p>
        </w:tc>
        <w:tc>
          <w:tcPr>
            <w:tcW w:w="939" w:type="pct"/>
            <w:shd w:val="clear" w:color="auto" w:fill="auto"/>
            <w:vAlign w:val="center"/>
          </w:tcPr>
          <w:p w14:paraId="31F2C425" w14:textId="77777777" w:rsidR="007B0250" w:rsidRPr="003E35B1" w:rsidRDefault="007B0250" w:rsidP="004515F3">
            <w:pPr>
              <w:rPr>
                <w:rFonts w:cs="Arial"/>
                <w:bCs/>
                <w:sz w:val="18"/>
                <w:szCs w:val="18"/>
              </w:rPr>
            </w:pPr>
            <w:r>
              <w:rPr>
                <w:rFonts w:cs="Arial"/>
                <w:bCs/>
                <w:sz w:val="18"/>
                <w:szCs w:val="18"/>
              </w:rPr>
              <w:t>Slicer “Mercado”</w:t>
            </w:r>
          </w:p>
        </w:tc>
        <w:tc>
          <w:tcPr>
            <w:tcW w:w="3766" w:type="pct"/>
            <w:shd w:val="clear" w:color="auto" w:fill="auto"/>
            <w:vAlign w:val="center"/>
          </w:tcPr>
          <w:p w14:paraId="495B7AB6" w14:textId="77777777" w:rsidR="007B0250" w:rsidRPr="003E35B1" w:rsidRDefault="007B0250" w:rsidP="004515F3">
            <w:pPr>
              <w:rPr>
                <w:rFonts w:cs="Arial"/>
                <w:bCs/>
                <w:sz w:val="18"/>
                <w:szCs w:val="18"/>
              </w:rPr>
            </w:pPr>
            <w:r w:rsidRPr="00F452FD">
              <w:rPr>
                <w:rFonts w:cs="Arial"/>
                <w:bCs/>
                <w:noProof/>
                <w:sz w:val="18"/>
                <w:szCs w:val="18"/>
              </w:rPr>
              <w:drawing>
                <wp:anchor distT="0" distB="0" distL="114300" distR="114300" simplePos="0" relativeHeight="252177408" behindDoc="0" locked="0" layoutInCell="1" allowOverlap="1" wp14:anchorId="603AE449" wp14:editId="61E3A8B5">
                  <wp:simplePos x="0" y="0"/>
                  <wp:positionH relativeFrom="column">
                    <wp:posOffset>0</wp:posOffset>
                  </wp:positionH>
                  <wp:positionV relativeFrom="paragraph">
                    <wp:posOffset>3175</wp:posOffset>
                  </wp:positionV>
                  <wp:extent cx="363350" cy="562186"/>
                  <wp:effectExtent l="0" t="0" r="0" b="0"/>
                  <wp:wrapSquare wrapText="bothSides"/>
                  <wp:docPr id="1514481106"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481106" name="Picture 1" descr="A screenshot of a phone&#10;&#10;AI-generated content may be incorrect."/>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63350" cy="562186"/>
                          </a:xfrm>
                          <a:prstGeom prst="rect">
                            <a:avLst/>
                          </a:prstGeom>
                        </pic:spPr>
                      </pic:pic>
                    </a:graphicData>
                  </a:graphic>
                  <wp14:sizeRelH relativeFrom="margin">
                    <wp14:pctWidth>0</wp14:pctWidth>
                  </wp14:sizeRelH>
                  <wp14:sizeRelV relativeFrom="margin">
                    <wp14:pctHeight>0</wp14:pctHeight>
                  </wp14:sizeRelV>
                </wp:anchor>
              </w:drawing>
            </w:r>
            <w:r>
              <w:rPr>
                <w:rFonts w:cs="Arial"/>
                <w:bCs/>
                <w:sz w:val="18"/>
                <w:szCs w:val="18"/>
              </w:rPr>
              <w:t>Selección del Mercado a visualizar para todos los visuales de la página.</w:t>
            </w:r>
          </w:p>
        </w:tc>
      </w:tr>
      <w:tr w:rsidR="007B0250" w:rsidRPr="005B7AFE" w14:paraId="1FAF1AD6" w14:textId="77777777" w:rsidTr="004515F3">
        <w:trPr>
          <w:trHeight w:val="19"/>
        </w:trPr>
        <w:tc>
          <w:tcPr>
            <w:tcW w:w="295" w:type="pct"/>
            <w:shd w:val="clear" w:color="auto" w:fill="auto"/>
            <w:vAlign w:val="center"/>
          </w:tcPr>
          <w:p w14:paraId="13694B04" w14:textId="77777777" w:rsidR="007B0250" w:rsidRPr="00D921D7" w:rsidRDefault="007B0250" w:rsidP="004515F3">
            <w:pPr>
              <w:jc w:val="center"/>
              <w:rPr>
                <w:rFonts w:cs="Arial"/>
                <w:b/>
                <w:sz w:val="18"/>
                <w:szCs w:val="18"/>
              </w:rPr>
            </w:pPr>
            <w:r w:rsidRPr="00D921D7">
              <w:rPr>
                <w:rFonts w:cs="Arial"/>
                <w:b/>
                <w:sz w:val="18"/>
                <w:szCs w:val="18"/>
              </w:rPr>
              <w:t>3</w:t>
            </w:r>
          </w:p>
        </w:tc>
        <w:tc>
          <w:tcPr>
            <w:tcW w:w="939" w:type="pct"/>
            <w:shd w:val="clear" w:color="auto" w:fill="auto"/>
            <w:vAlign w:val="center"/>
          </w:tcPr>
          <w:p w14:paraId="496FA747" w14:textId="77777777" w:rsidR="007B0250" w:rsidRPr="003E35B1" w:rsidRDefault="007B0250" w:rsidP="004515F3">
            <w:pPr>
              <w:rPr>
                <w:rFonts w:cs="Arial"/>
                <w:bCs/>
                <w:sz w:val="18"/>
                <w:szCs w:val="18"/>
              </w:rPr>
            </w:pPr>
            <w:r>
              <w:rPr>
                <w:rFonts w:cs="Arial"/>
                <w:bCs/>
                <w:sz w:val="18"/>
                <w:szCs w:val="18"/>
              </w:rPr>
              <w:t>Slicer “Región”</w:t>
            </w:r>
          </w:p>
        </w:tc>
        <w:tc>
          <w:tcPr>
            <w:tcW w:w="3766" w:type="pct"/>
            <w:shd w:val="clear" w:color="auto" w:fill="auto"/>
            <w:vAlign w:val="center"/>
          </w:tcPr>
          <w:p w14:paraId="5B712BED" w14:textId="77777777" w:rsidR="007B0250" w:rsidRPr="003E35B1" w:rsidRDefault="007B0250" w:rsidP="004515F3">
            <w:pPr>
              <w:rPr>
                <w:rFonts w:cs="Arial"/>
                <w:bCs/>
                <w:sz w:val="18"/>
                <w:szCs w:val="18"/>
              </w:rPr>
            </w:pPr>
            <w:r w:rsidRPr="00A509CA">
              <w:rPr>
                <w:rFonts w:cs="Arial"/>
                <w:bCs/>
                <w:noProof/>
                <w:sz w:val="18"/>
                <w:szCs w:val="18"/>
              </w:rPr>
              <w:drawing>
                <wp:anchor distT="0" distB="0" distL="114300" distR="114300" simplePos="0" relativeHeight="252176384" behindDoc="0" locked="0" layoutInCell="1" allowOverlap="1" wp14:anchorId="1EF2E51B" wp14:editId="75CC2448">
                  <wp:simplePos x="0" y="0"/>
                  <wp:positionH relativeFrom="column">
                    <wp:posOffset>-1270</wp:posOffset>
                  </wp:positionH>
                  <wp:positionV relativeFrom="paragraph">
                    <wp:posOffset>-1270</wp:posOffset>
                  </wp:positionV>
                  <wp:extent cx="355600" cy="584200"/>
                  <wp:effectExtent l="0" t="0" r="0" b="0"/>
                  <wp:wrapThrough wrapText="bothSides">
                    <wp:wrapPolygon edited="0">
                      <wp:start x="0" y="0"/>
                      <wp:lineTo x="0" y="21130"/>
                      <wp:lineTo x="20829" y="21130"/>
                      <wp:lineTo x="20829" y="0"/>
                      <wp:lineTo x="0" y="0"/>
                    </wp:wrapPolygon>
                  </wp:wrapThrough>
                  <wp:docPr id="1899673070" name="Picture 1" descr="A screenshot of a checklis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673070" name="Picture 1" descr="A screenshot of a checklist&#10;&#10;AI-generated content may be incorrect."/>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55600" cy="584200"/>
                          </a:xfrm>
                          <a:prstGeom prst="rect">
                            <a:avLst/>
                          </a:prstGeom>
                        </pic:spPr>
                      </pic:pic>
                    </a:graphicData>
                  </a:graphic>
                  <wp14:sizeRelH relativeFrom="margin">
                    <wp14:pctWidth>0</wp14:pctWidth>
                  </wp14:sizeRelH>
                  <wp14:sizeRelV relativeFrom="margin">
                    <wp14:pctHeight>0</wp14:pctHeight>
                  </wp14:sizeRelV>
                </wp:anchor>
              </w:drawing>
            </w:r>
            <w:r>
              <w:rPr>
                <w:rFonts w:cs="Arial"/>
                <w:bCs/>
                <w:sz w:val="18"/>
                <w:szCs w:val="18"/>
              </w:rPr>
              <w:t>Selección de la Región a visualizar para todos los visuales de la página.</w:t>
            </w:r>
          </w:p>
        </w:tc>
      </w:tr>
      <w:tr w:rsidR="007B0250" w:rsidRPr="00D921D7" w14:paraId="50A50ADD" w14:textId="77777777" w:rsidTr="004515F3">
        <w:trPr>
          <w:trHeight w:val="19"/>
        </w:trPr>
        <w:tc>
          <w:tcPr>
            <w:tcW w:w="295" w:type="pct"/>
            <w:shd w:val="clear" w:color="auto" w:fill="auto"/>
            <w:vAlign w:val="center"/>
          </w:tcPr>
          <w:p w14:paraId="1BA54143" w14:textId="77777777" w:rsidR="007B0250" w:rsidRPr="00D921D7" w:rsidRDefault="007B0250" w:rsidP="004515F3">
            <w:pPr>
              <w:jc w:val="center"/>
              <w:rPr>
                <w:rFonts w:cs="Arial"/>
                <w:b/>
                <w:sz w:val="18"/>
                <w:szCs w:val="18"/>
              </w:rPr>
            </w:pPr>
            <w:r w:rsidRPr="00D921D7">
              <w:rPr>
                <w:rFonts w:cs="Arial"/>
                <w:b/>
                <w:sz w:val="18"/>
                <w:szCs w:val="18"/>
              </w:rPr>
              <w:t>4</w:t>
            </w:r>
          </w:p>
        </w:tc>
        <w:tc>
          <w:tcPr>
            <w:tcW w:w="939" w:type="pct"/>
            <w:shd w:val="clear" w:color="auto" w:fill="auto"/>
            <w:vAlign w:val="center"/>
          </w:tcPr>
          <w:p w14:paraId="2DC55FB0" w14:textId="77777777" w:rsidR="007B0250" w:rsidRPr="003E35B1" w:rsidRDefault="007B0250" w:rsidP="004515F3">
            <w:pPr>
              <w:rPr>
                <w:rFonts w:cs="Arial"/>
                <w:bCs/>
                <w:sz w:val="18"/>
                <w:szCs w:val="18"/>
              </w:rPr>
            </w:pPr>
            <w:r>
              <w:rPr>
                <w:rFonts w:cs="Arial"/>
                <w:bCs/>
                <w:sz w:val="18"/>
                <w:szCs w:val="18"/>
              </w:rPr>
              <w:t>Slicer “Familia”</w:t>
            </w:r>
          </w:p>
        </w:tc>
        <w:tc>
          <w:tcPr>
            <w:tcW w:w="3766" w:type="pct"/>
            <w:shd w:val="clear" w:color="auto" w:fill="auto"/>
            <w:vAlign w:val="center"/>
          </w:tcPr>
          <w:p w14:paraId="07F4AD32" w14:textId="77777777" w:rsidR="007B0250" w:rsidRPr="003E35B1" w:rsidRDefault="007B0250" w:rsidP="004515F3">
            <w:pPr>
              <w:rPr>
                <w:rFonts w:cs="Arial"/>
                <w:bCs/>
                <w:sz w:val="18"/>
                <w:szCs w:val="18"/>
              </w:rPr>
            </w:pPr>
            <w:r>
              <w:rPr>
                <w:rFonts w:cs="Arial"/>
                <w:bCs/>
                <w:sz w:val="18"/>
                <w:szCs w:val="18"/>
              </w:rPr>
              <w:t>Selección de la Familia de Artículos a visualizar para todos los visuales de la página</w:t>
            </w:r>
            <w:r w:rsidRPr="009A48ED">
              <w:rPr>
                <w:rFonts w:cs="Arial"/>
                <w:bCs/>
                <w:sz w:val="18"/>
                <w:szCs w:val="18"/>
              </w:rPr>
              <w:t xml:space="preserve"> </w:t>
            </w:r>
            <w:r w:rsidRPr="009A48ED">
              <w:rPr>
                <w:rFonts w:cs="Arial"/>
                <w:bCs/>
                <w:noProof/>
                <w:sz w:val="18"/>
                <w:szCs w:val="18"/>
              </w:rPr>
              <w:drawing>
                <wp:anchor distT="0" distB="0" distL="114300" distR="114300" simplePos="0" relativeHeight="252179456" behindDoc="0" locked="0" layoutInCell="1" allowOverlap="1" wp14:anchorId="69227D1C" wp14:editId="3398DA04">
                  <wp:simplePos x="0" y="0"/>
                  <wp:positionH relativeFrom="column">
                    <wp:posOffset>0</wp:posOffset>
                  </wp:positionH>
                  <wp:positionV relativeFrom="paragraph">
                    <wp:posOffset>889</wp:posOffset>
                  </wp:positionV>
                  <wp:extent cx="311858" cy="493776"/>
                  <wp:effectExtent l="0" t="0" r="0" b="0"/>
                  <wp:wrapSquare wrapText="bothSides"/>
                  <wp:docPr id="109410274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102742" name="Picture 1" descr="A screenshot of a computer&#10;&#10;AI-generated content may be incorrect."/>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11858" cy="493776"/>
                          </a:xfrm>
                          <a:prstGeom prst="rect">
                            <a:avLst/>
                          </a:prstGeom>
                        </pic:spPr>
                      </pic:pic>
                    </a:graphicData>
                  </a:graphic>
                </wp:anchor>
              </w:drawing>
            </w:r>
          </w:p>
        </w:tc>
      </w:tr>
      <w:tr w:rsidR="007B0250" w:rsidRPr="00D921D7" w14:paraId="78BC80C4" w14:textId="77777777" w:rsidTr="004515F3">
        <w:trPr>
          <w:trHeight w:val="19"/>
        </w:trPr>
        <w:tc>
          <w:tcPr>
            <w:tcW w:w="295" w:type="pct"/>
            <w:shd w:val="clear" w:color="auto" w:fill="auto"/>
            <w:vAlign w:val="center"/>
          </w:tcPr>
          <w:p w14:paraId="669EA6DC" w14:textId="77777777" w:rsidR="007B0250" w:rsidRPr="00D921D7" w:rsidRDefault="007B0250" w:rsidP="004515F3">
            <w:pPr>
              <w:jc w:val="center"/>
              <w:rPr>
                <w:rFonts w:cs="Arial"/>
                <w:b/>
                <w:sz w:val="18"/>
                <w:szCs w:val="18"/>
              </w:rPr>
            </w:pPr>
            <w:r>
              <w:rPr>
                <w:rFonts w:cs="Arial"/>
                <w:b/>
                <w:sz w:val="18"/>
                <w:szCs w:val="18"/>
              </w:rPr>
              <w:t>5</w:t>
            </w:r>
          </w:p>
        </w:tc>
        <w:tc>
          <w:tcPr>
            <w:tcW w:w="939" w:type="pct"/>
            <w:shd w:val="clear" w:color="auto" w:fill="auto"/>
            <w:vAlign w:val="center"/>
          </w:tcPr>
          <w:p w14:paraId="6F74394F" w14:textId="77777777" w:rsidR="007B0250" w:rsidRPr="003E35B1" w:rsidRDefault="007B0250" w:rsidP="004515F3">
            <w:pPr>
              <w:rPr>
                <w:rFonts w:cs="Arial"/>
                <w:bCs/>
                <w:sz w:val="18"/>
                <w:szCs w:val="18"/>
              </w:rPr>
            </w:pPr>
            <w:r>
              <w:rPr>
                <w:rFonts w:cs="Arial"/>
                <w:bCs/>
                <w:sz w:val="18"/>
                <w:szCs w:val="18"/>
              </w:rPr>
              <w:t>Slicer “Unidades”</w:t>
            </w:r>
          </w:p>
        </w:tc>
        <w:tc>
          <w:tcPr>
            <w:tcW w:w="3766" w:type="pct"/>
            <w:shd w:val="clear" w:color="auto" w:fill="auto"/>
            <w:vAlign w:val="center"/>
          </w:tcPr>
          <w:p w14:paraId="58C78169" w14:textId="77777777" w:rsidR="007B0250" w:rsidRPr="003E35B1" w:rsidRDefault="007B0250" w:rsidP="004515F3">
            <w:pPr>
              <w:rPr>
                <w:rFonts w:cs="Arial"/>
                <w:bCs/>
                <w:sz w:val="18"/>
                <w:szCs w:val="18"/>
              </w:rPr>
            </w:pPr>
            <w:r>
              <w:rPr>
                <w:rFonts w:cs="Arial"/>
                <w:bCs/>
                <w:sz w:val="18"/>
                <w:szCs w:val="18"/>
              </w:rPr>
              <w:t>Selección de las Unidades (Venta o Unidades) a visualizar para todos los visuales de la página</w:t>
            </w:r>
            <w:r w:rsidRPr="009A48ED">
              <w:rPr>
                <w:rFonts w:cs="Arial"/>
                <w:bCs/>
                <w:sz w:val="18"/>
                <w:szCs w:val="18"/>
              </w:rPr>
              <w:t xml:space="preserve"> </w:t>
            </w:r>
            <w:r w:rsidRPr="00FD45A4">
              <w:rPr>
                <w:rFonts w:cs="Arial"/>
                <w:bCs/>
                <w:noProof/>
                <w:sz w:val="18"/>
                <w:szCs w:val="18"/>
              </w:rPr>
              <w:drawing>
                <wp:anchor distT="0" distB="0" distL="114300" distR="114300" simplePos="0" relativeHeight="252180480" behindDoc="0" locked="0" layoutInCell="1" allowOverlap="1" wp14:anchorId="40240614" wp14:editId="09F088AC">
                  <wp:simplePos x="0" y="0"/>
                  <wp:positionH relativeFrom="column">
                    <wp:posOffset>0</wp:posOffset>
                  </wp:positionH>
                  <wp:positionV relativeFrom="paragraph">
                    <wp:posOffset>381</wp:posOffset>
                  </wp:positionV>
                  <wp:extent cx="425632" cy="371856"/>
                  <wp:effectExtent l="0" t="0" r="0" b="0"/>
                  <wp:wrapSquare wrapText="bothSides"/>
                  <wp:docPr id="10220637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063737" name="Picture 1" descr="A screenshot of a computer&#10;&#10;AI-generated content may be incorrect."/>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25632" cy="371856"/>
                          </a:xfrm>
                          <a:prstGeom prst="rect">
                            <a:avLst/>
                          </a:prstGeom>
                        </pic:spPr>
                      </pic:pic>
                    </a:graphicData>
                  </a:graphic>
                </wp:anchor>
              </w:drawing>
            </w:r>
          </w:p>
        </w:tc>
      </w:tr>
      <w:tr w:rsidR="007B0250" w:rsidRPr="00D921D7" w14:paraId="221C11FB" w14:textId="77777777" w:rsidTr="004515F3">
        <w:trPr>
          <w:trHeight w:val="19"/>
        </w:trPr>
        <w:tc>
          <w:tcPr>
            <w:tcW w:w="295" w:type="pct"/>
            <w:shd w:val="clear" w:color="auto" w:fill="auto"/>
            <w:vAlign w:val="center"/>
          </w:tcPr>
          <w:p w14:paraId="72A4E76C" w14:textId="77777777" w:rsidR="007B0250" w:rsidRPr="00D921D7" w:rsidRDefault="007B0250" w:rsidP="004515F3">
            <w:pPr>
              <w:jc w:val="center"/>
              <w:rPr>
                <w:rFonts w:cs="Arial"/>
                <w:b/>
                <w:sz w:val="18"/>
                <w:szCs w:val="18"/>
              </w:rPr>
            </w:pPr>
            <w:r>
              <w:rPr>
                <w:rFonts w:cs="Arial"/>
                <w:b/>
                <w:sz w:val="18"/>
                <w:szCs w:val="18"/>
              </w:rPr>
              <w:t>6</w:t>
            </w:r>
          </w:p>
        </w:tc>
        <w:tc>
          <w:tcPr>
            <w:tcW w:w="939" w:type="pct"/>
            <w:shd w:val="clear" w:color="auto" w:fill="auto"/>
            <w:vAlign w:val="center"/>
          </w:tcPr>
          <w:p w14:paraId="3B4EFCC4" w14:textId="77777777" w:rsidR="007B0250" w:rsidRPr="003E35B1" w:rsidRDefault="007B0250" w:rsidP="004515F3">
            <w:pPr>
              <w:rPr>
                <w:rFonts w:cs="Arial"/>
                <w:bCs/>
                <w:sz w:val="18"/>
                <w:szCs w:val="18"/>
              </w:rPr>
            </w:pPr>
            <w:r>
              <w:rPr>
                <w:rFonts w:cs="Arial"/>
                <w:bCs/>
                <w:sz w:val="18"/>
                <w:szCs w:val="18"/>
              </w:rPr>
              <w:t>Botón “Borrar Filtros”</w:t>
            </w:r>
          </w:p>
        </w:tc>
        <w:tc>
          <w:tcPr>
            <w:tcW w:w="3766" w:type="pct"/>
            <w:shd w:val="clear" w:color="auto" w:fill="auto"/>
            <w:vAlign w:val="center"/>
          </w:tcPr>
          <w:p w14:paraId="6043BFA5" w14:textId="77777777" w:rsidR="007B0250" w:rsidRPr="003E35B1" w:rsidRDefault="007B0250" w:rsidP="004515F3">
            <w:pPr>
              <w:rPr>
                <w:rFonts w:cs="Arial"/>
                <w:bCs/>
                <w:sz w:val="18"/>
                <w:szCs w:val="18"/>
              </w:rPr>
            </w:pPr>
            <w:r>
              <w:rPr>
                <w:rFonts w:cs="Arial"/>
                <w:bCs/>
                <w:sz w:val="18"/>
                <w:szCs w:val="18"/>
              </w:rPr>
              <w:t>Botón para reiniciar la vista de la página a su estado original y sin ningún filtro seleccionado.</w:t>
            </w:r>
          </w:p>
        </w:tc>
      </w:tr>
      <w:tr w:rsidR="007B0250" w:rsidRPr="00D921D7" w14:paraId="1C84A2ED" w14:textId="77777777" w:rsidTr="004515F3">
        <w:trPr>
          <w:trHeight w:val="19"/>
        </w:trPr>
        <w:tc>
          <w:tcPr>
            <w:tcW w:w="295" w:type="pct"/>
            <w:shd w:val="clear" w:color="auto" w:fill="auto"/>
            <w:vAlign w:val="center"/>
          </w:tcPr>
          <w:p w14:paraId="29EA9962" w14:textId="77777777" w:rsidR="007B0250" w:rsidRPr="00D921D7" w:rsidRDefault="007B0250" w:rsidP="004515F3">
            <w:pPr>
              <w:jc w:val="center"/>
              <w:rPr>
                <w:rFonts w:cs="Arial"/>
                <w:b/>
                <w:sz w:val="18"/>
                <w:szCs w:val="18"/>
              </w:rPr>
            </w:pPr>
            <w:r>
              <w:rPr>
                <w:rFonts w:cs="Arial"/>
                <w:b/>
                <w:sz w:val="18"/>
                <w:szCs w:val="18"/>
              </w:rPr>
              <w:t>7</w:t>
            </w:r>
          </w:p>
        </w:tc>
        <w:tc>
          <w:tcPr>
            <w:tcW w:w="939" w:type="pct"/>
            <w:shd w:val="clear" w:color="auto" w:fill="auto"/>
            <w:vAlign w:val="center"/>
          </w:tcPr>
          <w:p w14:paraId="280B1E38" w14:textId="77777777" w:rsidR="007B0250" w:rsidRPr="003E35B1" w:rsidRDefault="007B0250" w:rsidP="004515F3">
            <w:pPr>
              <w:rPr>
                <w:rFonts w:cs="Arial"/>
                <w:bCs/>
                <w:sz w:val="18"/>
                <w:szCs w:val="18"/>
              </w:rPr>
            </w:pPr>
            <w:r>
              <w:rPr>
                <w:rFonts w:cs="Arial"/>
                <w:bCs/>
                <w:sz w:val="18"/>
                <w:szCs w:val="18"/>
              </w:rPr>
              <w:t>Gráfico “Pronóstico Vs. Venta”</w:t>
            </w:r>
          </w:p>
        </w:tc>
        <w:tc>
          <w:tcPr>
            <w:tcW w:w="3766" w:type="pct"/>
            <w:shd w:val="clear" w:color="auto" w:fill="auto"/>
            <w:vAlign w:val="center"/>
          </w:tcPr>
          <w:p w14:paraId="4D93071C" w14:textId="77777777" w:rsidR="007B0250" w:rsidRPr="003E35B1" w:rsidRDefault="007B0250" w:rsidP="004515F3">
            <w:pPr>
              <w:rPr>
                <w:rFonts w:cs="Arial"/>
                <w:bCs/>
                <w:sz w:val="18"/>
                <w:szCs w:val="18"/>
              </w:rPr>
            </w:pPr>
            <w:r>
              <w:rPr>
                <w:rFonts w:cs="Arial"/>
                <w:bCs/>
                <w:sz w:val="18"/>
                <w:szCs w:val="18"/>
              </w:rPr>
              <w:t>Gráfico de series de tiempo que compara el Pronóstico (Azul Marino) Vs. Venta (Azul Celeste)</w:t>
            </w:r>
          </w:p>
        </w:tc>
      </w:tr>
      <w:tr w:rsidR="007B0250" w:rsidRPr="00D921D7" w14:paraId="091B90D2" w14:textId="77777777" w:rsidTr="004515F3">
        <w:trPr>
          <w:trHeight w:val="19"/>
        </w:trPr>
        <w:tc>
          <w:tcPr>
            <w:tcW w:w="295" w:type="pct"/>
            <w:shd w:val="clear" w:color="auto" w:fill="auto"/>
            <w:vAlign w:val="center"/>
          </w:tcPr>
          <w:p w14:paraId="276B2B33" w14:textId="77777777" w:rsidR="007B0250" w:rsidRPr="00D921D7" w:rsidRDefault="007B0250" w:rsidP="004515F3">
            <w:pPr>
              <w:jc w:val="center"/>
              <w:rPr>
                <w:rFonts w:cs="Arial"/>
                <w:b/>
                <w:sz w:val="18"/>
                <w:szCs w:val="18"/>
              </w:rPr>
            </w:pPr>
            <w:r>
              <w:rPr>
                <w:rFonts w:cs="Arial"/>
                <w:b/>
                <w:sz w:val="18"/>
                <w:szCs w:val="18"/>
              </w:rPr>
              <w:t>8</w:t>
            </w:r>
          </w:p>
        </w:tc>
        <w:tc>
          <w:tcPr>
            <w:tcW w:w="939" w:type="pct"/>
            <w:shd w:val="clear" w:color="auto" w:fill="auto"/>
            <w:vAlign w:val="center"/>
          </w:tcPr>
          <w:p w14:paraId="556519D8" w14:textId="77777777" w:rsidR="007B0250" w:rsidRPr="003E35B1" w:rsidRDefault="007B0250" w:rsidP="004515F3">
            <w:pPr>
              <w:rPr>
                <w:rFonts w:cs="Arial"/>
                <w:bCs/>
                <w:sz w:val="18"/>
                <w:szCs w:val="18"/>
              </w:rPr>
            </w:pPr>
            <w:r>
              <w:rPr>
                <w:rFonts w:cs="Arial"/>
                <w:bCs/>
                <w:sz w:val="18"/>
                <w:szCs w:val="18"/>
              </w:rPr>
              <w:t>Gráfico “Evolución de Asertividad Mensual”</w:t>
            </w:r>
          </w:p>
        </w:tc>
        <w:tc>
          <w:tcPr>
            <w:tcW w:w="3766" w:type="pct"/>
            <w:shd w:val="clear" w:color="auto" w:fill="auto"/>
            <w:vAlign w:val="center"/>
          </w:tcPr>
          <w:p w14:paraId="229D56E7" w14:textId="77777777" w:rsidR="007B0250" w:rsidRPr="003E35B1" w:rsidRDefault="007B0250" w:rsidP="004515F3">
            <w:pPr>
              <w:rPr>
                <w:rFonts w:cs="Arial"/>
                <w:bCs/>
                <w:sz w:val="18"/>
                <w:szCs w:val="18"/>
              </w:rPr>
            </w:pPr>
            <w:r>
              <w:rPr>
                <w:rFonts w:cs="Arial"/>
                <w:bCs/>
                <w:sz w:val="18"/>
                <w:szCs w:val="18"/>
              </w:rPr>
              <w:t>Gráfico de series de tiempo que mide la asertividad de pronóstico del mes comparado contra una meta fija del 30%.</w:t>
            </w:r>
          </w:p>
        </w:tc>
      </w:tr>
      <w:tr w:rsidR="007B0250" w:rsidRPr="00D921D7" w14:paraId="3B960AC8" w14:textId="77777777" w:rsidTr="004515F3">
        <w:trPr>
          <w:trHeight w:val="19"/>
        </w:trPr>
        <w:tc>
          <w:tcPr>
            <w:tcW w:w="295" w:type="pct"/>
            <w:shd w:val="clear" w:color="auto" w:fill="auto"/>
            <w:vAlign w:val="center"/>
          </w:tcPr>
          <w:p w14:paraId="018F84E9" w14:textId="77777777" w:rsidR="007B0250" w:rsidRDefault="007B0250" w:rsidP="004515F3">
            <w:pPr>
              <w:jc w:val="center"/>
              <w:rPr>
                <w:rFonts w:cs="Arial"/>
                <w:b/>
                <w:sz w:val="18"/>
                <w:szCs w:val="18"/>
              </w:rPr>
            </w:pPr>
            <w:r>
              <w:rPr>
                <w:rFonts w:cs="Arial"/>
                <w:b/>
                <w:sz w:val="18"/>
                <w:szCs w:val="18"/>
              </w:rPr>
              <w:t>9</w:t>
            </w:r>
          </w:p>
        </w:tc>
        <w:tc>
          <w:tcPr>
            <w:tcW w:w="939" w:type="pct"/>
            <w:shd w:val="clear" w:color="auto" w:fill="auto"/>
            <w:vAlign w:val="center"/>
          </w:tcPr>
          <w:p w14:paraId="79EA9018" w14:textId="77777777" w:rsidR="007B0250" w:rsidRDefault="007B0250" w:rsidP="004515F3">
            <w:pPr>
              <w:rPr>
                <w:rFonts w:cs="Arial"/>
                <w:bCs/>
                <w:sz w:val="18"/>
                <w:szCs w:val="18"/>
              </w:rPr>
            </w:pPr>
            <w:r>
              <w:rPr>
                <w:rFonts w:cs="Arial"/>
                <w:bCs/>
                <w:sz w:val="18"/>
                <w:szCs w:val="18"/>
              </w:rPr>
              <w:t>Tabla “Pronóstico, Venta y Variación”</w:t>
            </w:r>
          </w:p>
        </w:tc>
        <w:tc>
          <w:tcPr>
            <w:tcW w:w="3766" w:type="pct"/>
            <w:shd w:val="clear" w:color="auto" w:fill="auto"/>
            <w:vAlign w:val="center"/>
          </w:tcPr>
          <w:p w14:paraId="36A6E46D" w14:textId="77777777" w:rsidR="007B0250" w:rsidRPr="003E35B1" w:rsidRDefault="007B0250" w:rsidP="004515F3">
            <w:pPr>
              <w:rPr>
                <w:rFonts w:cs="Arial"/>
                <w:bCs/>
                <w:sz w:val="18"/>
                <w:szCs w:val="18"/>
              </w:rPr>
            </w:pPr>
            <w:r>
              <w:rPr>
                <w:rFonts w:cs="Arial"/>
                <w:bCs/>
                <w:sz w:val="18"/>
                <w:szCs w:val="18"/>
              </w:rPr>
              <w:t>Tabla que compara, para cada Mercado, Región y Familia de producto, su Pronóstico, Venta Real, Variación Neta (Unidades y %) y Variación Absoluta (Unidades y %)</w:t>
            </w:r>
          </w:p>
        </w:tc>
      </w:tr>
      <w:tr w:rsidR="007B0250" w:rsidRPr="00D921D7" w14:paraId="50C19F4C" w14:textId="77777777" w:rsidTr="004515F3">
        <w:trPr>
          <w:trHeight w:val="19"/>
        </w:trPr>
        <w:tc>
          <w:tcPr>
            <w:tcW w:w="295" w:type="pct"/>
            <w:shd w:val="clear" w:color="auto" w:fill="auto"/>
            <w:vAlign w:val="center"/>
          </w:tcPr>
          <w:p w14:paraId="062864B0" w14:textId="77777777" w:rsidR="007B0250" w:rsidRDefault="007B0250" w:rsidP="004515F3">
            <w:pPr>
              <w:jc w:val="center"/>
              <w:rPr>
                <w:rFonts w:cs="Arial"/>
                <w:b/>
                <w:sz w:val="18"/>
                <w:szCs w:val="18"/>
              </w:rPr>
            </w:pPr>
            <w:r>
              <w:rPr>
                <w:rFonts w:cs="Arial"/>
                <w:b/>
                <w:sz w:val="18"/>
                <w:szCs w:val="18"/>
              </w:rPr>
              <w:t>10</w:t>
            </w:r>
          </w:p>
        </w:tc>
        <w:tc>
          <w:tcPr>
            <w:tcW w:w="939" w:type="pct"/>
            <w:shd w:val="clear" w:color="auto" w:fill="auto"/>
            <w:vAlign w:val="center"/>
          </w:tcPr>
          <w:p w14:paraId="56AB7918" w14:textId="77777777" w:rsidR="007B0250" w:rsidRDefault="007B0250" w:rsidP="004515F3">
            <w:pPr>
              <w:rPr>
                <w:rFonts w:cs="Arial"/>
                <w:bCs/>
                <w:sz w:val="18"/>
                <w:szCs w:val="18"/>
              </w:rPr>
            </w:pPr>
            <w:r>
              <w:rPr>
                <w:rFonts w:cs="Arial"/>
                <w:bCs/>
                <w:sz w:val="18"/>
                <w:szCs w:val="18"/>
              </w:rPr>
              <w:t>Tabla “Variación por Mercado”</w:t>
            </w:r>
          </w:p>
        </w:tc>
        <w:tc>
          <w:tcPr>
            <w:tcW w:w="3766" w:type="pct"/>
            <w:shd w:val="clear" w:color="auto" w:fill="auto"/>
            <w:vAlign w:val="center"/>
          </w:tcPr>
          <w:p w14:paraId="0B5180AA" w14:textId="77777777" w:rsidR="007B0250" w:rsidRPr="003E35B1" w:rsidRDefault="007B0250" w:rsidP="004515F3">
            <w:pPr>
              <w:rPr>
                <w:rFonts w:cs="Arial"/>
                <w:bCs/>
                <w:sz w:val="18"/>
                <w:szCs w:val="18"/>
              </w:rPr>
            </w:pPr>
            <w:r>
              <w:rPr>
                <w:rFonts w:cs="Arial"/>
                <w:bCs/>
                <w:sz w:val="18"/>
                <w:szCs w:val="18"/>
              </w:rPr>
              <w:t>Tabla que evalúa, para cada Mercado, Región y Familia de producto, su evolución mensual de asertividad de pronóstico.</w:t>
            </w:r>
          </w:p>
        </w:tc>
      </w:tr>
      <w:tr w:rsidR="007B0250" w:rsidRPr="00D921D7" w14:paraId="0FC9660D" w14:textId="77777777" w:rsidTr="004515F3">
        <w:trPr>
          <w:trHeight w:val="19"/>
        </w:trPr>
        <w:tc>
          <w:tcPr>
            <w:tcW w:w="295" w:type="pct"/>
            <w:shd w:val="clear" w:color="auto" w:fill="auto"/>
            <w:vAlign w:val="center"/>
          </w:tcPr>
          <w:p w14:paraId="2F090086" w14:textId="77777777" w:rsidR="007B0250" w:rsidRDefault="007B0250" w:rsidP="004515F3">
            <w:pPr>
              <w:jc w:val="center"/>
              <w:rPr>
                <w:rFonts w:cs="Arial"/>
                <w:b/>
                <w:sz w:val="18"/>
                <w:szCs w:val="18"/>
              </w:rPr>
            </w:pPr>
            <w:r>
              <w:rPr>
                <w:rFonts w:cs="Arial"/>
                <w:b/>
                <w:sz w:val="18"/>
                <w:szCs w:val="18"/>
              </w:rPr>
              <w:t>11</w:t>
            </w:r>
          </w:p>
        </w:tc>
        <w:tc>
          <w:tcPr>
            <w:tcW w:w="939" w:type="pct"/>
            <w:shd w:val="clear" w:color="auto" w:fill="auto"/>
            <w:vAlign w:val="center"/>
          </w:tcPr>
          <w:p w14:paraId="0765ED53" w14:textId="77777777" w:rsidR="007B0250" w:rsidRDefault="007B0250" w:rsidP="004515F3">
            <w:pPr>
              <w:rPr>
                <w:rFonts w:cs="Arial"/>
                <w:bCs/>
                <w:sz w:val="18"/>
                <w:szCs w:val="18"/>
              </w:rPr>
            </w:pPr>
            <w:r>
              <w:rPr>
                <w:rFonts w:cs="Arial"/>
                <w:bCs/>
                <w:sz w:val="18"/>
                <w:szCs w:val="18"/>
              </w:rPr>
              <w:t>Tabla “Variación por Familia SKU”</w:t>
            </w:r>
          </w:p>
        </w:tc>
        <w:tc>
          <w:tcPr>
            <w:tcW w:w="3766" w:type="pct"/>
            <w:shd w:val="clear" w:color="auto" w:fill="auto"/>
            <w:vAlign w:val="center"/>
          </w:tcPr>
          <w:p w14:paraId="6C4E380E" w14:textId="77777777" w:rsidR="007B0250" w:rsidRPr="003E35B1" w:rsidRDefault="007B0250" w:rsidP="004515F3">
            <w:pPr>
              <w:rPr>
                <w:rFonts w:cs="Arial"/>
                <w:bCs/>
                <w:sz w:val="18"/>
                <w:szCs w:val="18"/>
              </w:rPr>
            </w:pPr>
            <w:r>
              <w:rPr>
                <w:rFonts w:cs="Arial"/>
                <w:bCs/>
                <w:sz w:val="18"/>
                <w:szCs w:val="18"/>
              </w:rPr>
              <w:t>Tabla que evalúa para cada Familia y Artículo su asertividad de pronóstico.</w:t>
            </w:r>
          </w:p>
        </w:tc>
      </w:tr>
    </w:tbl>
    <w:p w14:paraId="3C5CC907" w14:textId="77777777" w:rsidR="007B0250" w:rsidRDefault="007B0250" w:rsidP="007B0250">
      <w:pPr>
        <w:jc w:val="both"/>
        <w:rPr>
          <w:rFonts w:cs="Arial"/>
          <w:sz w:val="22"/>
          <w:szCs w:val="22"/>
        </w:rPr>
      </w:pPr>
    </w:p>
    <w:p w14:paraId="62A2E6AA" w14:textId="77777777" w:rsidR="007B0250" w:rsidRDefault="007B0250" w:rsidP="001E1682">
      <w:pPr>
        <w:rPr>
          <w:lang w:val="es-ES"/>
        </w:rPr>
      </w:pPr>
    </w:p>
    <w:p w14:paraId="007280D0" w14:textId="19F55A94" w:rsidR="006E0BBF" w:rsidRDefault="006E0BBF" w:rsidP="006E0BBF">
      <w:pPr>
        <w:pStyle w:val="Heading2"/>
        <w:rPr>
          <w:sz w:val="22"/>
          <w:szCs w:val="18"/>
        </w:rPr>
      </w:pPr>
      <w:bookmarkStart w:id="44" w:name="_Toc198659099"/>
      <w:r>
        <w:rPr>
          <w:sz w:val="22"/>
          <w:szCs w:val="18"/>
        </w:rPr>
        <w:t>6.</w:t>
      </w:r>
      <w:r w:rsidR="006A430A">
        <w:rPr>
          <w:sz w:val="22"/>
          <w:szCs w:val="18"/>
        </w:rPr>
        <w:t>6</w:t>
      </w:r>
      <w:r>
        <w:rPr>
          <w:sz w:val="22"/>
          <w:szCs w:val="18"/>
        </w:rPr>
        <w:t xml:space="preserve"> </w:t>
      </w:r>
      <w:r w:rsidRPr="0037376C">
        <w:rPr>
          <w:sz w:val="22"/>
          <w:szCs w:val="18"/>
        </w:rPr>
        <w:t xml:space="preserve">Página “Top 25 Venta </w:t>
      </w:r>
      <w:r>
        <w:rPr>
          <w:sz w:val="22"/>
          <w:szCs w:val="18"/>
        </w:rPr>
        <w:t>(Gerencial)</w:t>
      </w:r>
      <w:r w:rsidRPr="0037376C">
        <w:rPr>
          <w:sz w:val="22"/>
          <w:szCs w:val="18"/>
        </w:rPr>
        <w:t>”</w:t>
      </w:r>
      <w:bookmarkEnd w:id="44"/>
    </w:p>
    <w:p w14:paraId="43C45021" w14:textId="77777777" w:rsidR="006E0BBF" w:rsidRPr="00C57157" w:rsidRDefault="00000000" w:rsidP="006E0BBF">
      <w:pPr>
        <w:rPr>
          <w:sz w:val="22"/>
          <w:szCs w:val="18"/>
          <w:lang w:val="es-ES"/>
        </w:rPr>
      </w:pPr>
      <w:r>
        <w:pict w14:anchorId="3CEBE3B0">
          <v:oval id="_x0000_s2526" alt="" style="position:absolute;margin-left:311.25pt;margin-top:79.7pt;width:23.5pt;height:22.5pt;z-index:252054528;mso-wrap-style:square;mso-wrap-edited:f;mso-width-percent:0;mso-height-percent:0;mso-width-percent:0;mso-height-percent:0;v-text-anchor:top">
            <v:textbox style="mso-next-textbox:#_x0000_s2526">
              <w:txbxContent>
                <w:p w14:paraId="6C9B37CE" w14:textId="77777777" w:rsidR="006E0BBF" w:rsidRPr="00EA30F0" w:rsidRDefault="006E0BBF" w:rsidP="006E0BBF">
                  <w:pPr>
                    <w:rPr>
                      <w:color w:val="FF0000"/>
                      <w:sz w:val="20"/>
                      <w:szCs w:val="16"/>
                    </w:rPr>
                  </w:pPr>
                  <w:r>
                    <w:rPr>
                      <w:color w:val="FF0000"/>
                      <w:sz w:val="20"/>
                      <w:szCs w:val="16"/>
                    </w:rPr>
                    <w:t>4</w:t>
                  </w:r>
                </w:p>
              </w:txbxContent>
            </v:textbox>
          </v:oval>
        </w:pict>
      </w:r>
      <w:r>
        <w:rPr>
          <w:noProof/>
          <w:lang w:val="es-ES"/>
        </w:rPr>
        <w:pict w14:anchorId="408A9B0C">
          <v:oval id="_x0000_s2524" alt="" style="position:absolute;margin-left:311.6pt;margin-top:58.15pt;width:23.5pt;height:22.5pt;z-index:252052480;mso-wrap-style:square;mso-wrap-edited:f;mso-width-percent:0;mso-height-percent:0;mso-width-percent:0;mso-height-percent:0;v-text-anchor:top">
            <v:textbox style="mso-next-textbox:#_x0000_s2524">
              <w:txbxContent>
                <w:p w14:paraId="19B8C151" w14:textId="77777777" w:rsidR="006E0BBF" w:rsidRPr="00EA30F0" w:rsidRDefault="006E0BBF" w:rsidP="006E0BBF">
                  <w:pPr>
                    <w:rPr>
                      <w:color w:val="FF0000"/>
                      <w:sz w:val="20"/>
                      <w:szCs w:val="16"/>
                    </w:rPr>
                  </w:pPr>
                  <w:r>
                    <w:rPr>
                      <w:color w:val="FF0000"/>
                      <w:sz w:val="20"/>
                      <w:szCs w:val="16"/>
                    </w:rPr>
                    <w:t>3</w:t>
                  </w:r>
                </w:p>
              </w:txbxContent>
            </v:textbox>
          </v:oval>
        </w:pict>
      </w:r>
      <w:r>
        <w:rPr>
          <w:noProof/>
          <w:lang w:val="es-ES"/>
        </w:rPr>
        <w:pict w14:anchorId="206AF979">
          <v:oval id="_x0000_s2523" alt="" style="position:absolute;margin-left:311.6pt;margin-top:36.35pt;width:23.5pt;height:22.5pt;z-index:252051456;mso-wrap-style:square;mso-wrap-edited:f;mso-width-percent:0;mso-height-percent:0;mso-width-percent:0;mso-height-percent:0;v-text-anchor:top">
            <v:textbox style="mso-next-textbox:#_x0000_s2523">
              <w:txbxContent>
                <w:p w14:paraId="5FDCEE0E" w14:textId="77777777" w:rsidR="006E0BBF" w:rsidRPr="00EA30F0" w:rsidRDefault="006E0BBF" w:rsidP="006E0BBF">
                  <w:pPr>
                    <w:rPr>
                      <w:color w:val="FF0000"/>
                      <w:sz w:val="20"/>
                      <w:szCs w:val="16"/>
                    </w:rPr>
                  </w:pPr>
                  <w:r>
                    <w:rPr>
                      <w:color w:val="FF0000"/>
                      <w:sz w:val="20"/>
                      <w:szCs w:val="16"/>
                    </w:rPr>
                    <w:t>2</w:t>
                  </w:r>
                </w:p>
              </w:txbxContent>
            </v:textbox>
          </v:oval>
        </w:pict>
      </w:r>
      <w:r>
        <w:rPr>
          <w:noProof/>
          <w:lang w:val="es-ES"/>
        </w:rPr>
        <w:pict w14:anchorId="42F14FD4">
          <v:oval id="_x0000_s2525" alt="" style="position:absolute;margin-left:443.6pt;margin-top:64.1pt;width:23.5pt;height:22.5pt;z-index:252053504;mso-wrap-style:square;mso-wrap-edited:f;mso-width-percent:0;mso-height-percent:0;mso-width-percent:0;mso-height-percent:0;v-text-anchor:top">
            <v:textbox style="mso-next-textbox:#_x0000_s2525">
              <w:txbxContent>
                <w:p w14:paraId="39A580AE" w14:textId="77777777" w:rsidR="006E0BBF" w:rsidRPr="00EA30F0" w:rsidRDefault="006E0BBF" w:rsidP="006E0BBF">
                  <w:pPr>
                    <w:rPr>
                      <w:color w:val="FF0000"/>
                      <w:sz w:val="20"/>
                      <w:szCs w:val="16"/>
                    </w:rPr>
                  </w:pPr>
                  <w:r>
                    <w:rPr>
                      <w:color w:val="FF0000"/>
                      <w:sz w:val="20"/>
                      <w:szCs w:val="16"/>
                    </w:rPr>
                    <w:t>5</w:t>
                  </w:r>
                </w:p>
              </w:txbxContent>
            </v:textbox>
          </v:oval>
        </w:pict>
      </w:r>
      <w:r>
        <w:rPr>
          <w:noProof/>
          <w:lang w:val="es-ES"/>
        </w:rPr>
        <w:pict w14:anchorId="3E904CAF">
          <v:oval id="_x0000_s2522" alt="" style="position:absolute;margin-left:-24.25pt;margin-top:19.05pt;width:23.5pt;height:22.5pt;z-index:252050432;mso-wrap-style:square;mso-wrap-edited:f;mso-width-percent:0;mso-height-percent:0;mso-width-percent:0;mso-height-percent:0;v-text-anchor:top">
            <v:textbox style="mso-next-textbox:#_x0000_s2522">
              <w:txbxContent>
                <w:p w14:paraId="1D4654C7" w14:textId="77777777" w:rsidR="006E0BBF" w:rsidRPr="00EA30F0" w:rsidRDefault="006E0BBF" w:rsidP="006E0BBF">
                  <w:pPr>
                    <w:rPr>
                      <w:color w:val="FF0000"/>
                      <w:sz w:val="20"/>
                      <w:szCs w:val="16"/>
                    </w:rPr>
                  </w:pPr>
                  <w:r>
                    <w:rPr>
                      <w:color w:val="FF0000"/>
                      <w:sz w:val="20"/>
                      <w:szCs w:val="16"/>
                    </w:rPr>
                    <w:t>1</w:t>
                  </w:r>
                </w:p>
              </w:txbxContent>
            </v:textbox>
          </v:oval>
        </w:pict>
      </w:r>
      <w:r w:rsidR="006E0BBF" w:rsidRPr="00C57157">
        <w:rPr>
          <w:noProof/>
        </w:rPr>
        <w:drawing>
          <wp:inline distT="0" distB="0" distL="0" distR="0" wp14:anchorId="54298662" wp14:editId="5815357E">
            <wp:extent cx="5612130" cy="2693670"/>
            <wp:effectExtent l="0" t="0" r="0" b="0"/>
            <wp:docPr id="17781212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121265" name="Picture 1" descr="A screenshot of a computer&#10;&#10;AI-generated content may be incorrect."/>
                    <pic:cNvPicPr/>
                  </pic:nvPicPr>
                  <pic:blipFill>
                    <a:blip r:embed="rId21"/>
                    <a:stretch>
                      <a:fillRect/>
                    </a:stretch>
                  </pic:blipFill>
                  <pic:spPr>
                    <a:xfrm>
                      <a:off x="0" y="0"/>
                      <a:ext cx="5612130" cy="2693670"/>
                    </a:xfrm>
                    <a:prstGeom prst="rect">
                      <a:avLst/>
                    </a:prstGeom>
                  </pic:spPr>
                </pic:pic>
              </a:graphicData>
            </a:graphic>
          </wp:inline>
        </w:drawing>
      </w:r>
    </w:p>
    <w:p w14:paraId="5D42CE0A" w14:textId="77777777" w:rsidR="006E0BBF" w:rsidRDefault="006E0BBF" w:rsidP="006E0BBF">
      <w:pPr>
        <w:rPr>
          <w:lang w:val="es-ES"/>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44" w:type="dxa"/>
          <w:bottom w:w="144" w:type="dxa"/>
        </w:tblCellMar>
        <w:tblLook w:val="01E0" w:firstRow="1" w:lastRow="1" w:firstColumn="1" w:lastColumn="1" w:noHBand="0" w:noVBand="0"/>
      </w:tblPr>
      <w:tblGrid>
        <w:gridCol w:w="535"/>
        <w:gridCol w:w="1700"/>
        <w:gridCol w:w="6819"/>
      </w:tblGrid>
      <w:tr w:rsidR="006E0BBF" w:rsidRPr="00D921D7" w14:paraId="23DD35E8" w14:textId="77777777" w:rsidTr="00804484">
        <w:tc>
          <w:tcPr>
            <w:tcW w:w="295" w:type="pct"/>
            <w:shd w:val="clear" w:color="auto" w:fill="CCCCCC"/>
          </w:tcPr>
          <w:p w14:paraId="66E748F2" w14:textId="77777777" w:rsidR="006E0BBF" w:rsidRPr="00D921D7" w:rsidRDefault="006E0BBF" w:rsidP="004A58A1">
            <w:pPr>
              <w:jc w:val="center"/>
              <w:rPr>
                <w:rFonts w:cs="Arial"/>
                <w:b/>
                <w:sz w:val="18"/>
                <w:szCs w:val="18"/>
              </w:rPr>
            </w:pPr>
            <w:r w:rsidRPr="00D921D7">
              <w:rPr>
                <w:rFonts w:cs="Arial"/>
                <w:b/>
                <w:sz w:val="18"/>
                <w:szCs w:val="18"/>
              </w:rPr>
              <w:t>#</w:t>
            </w:r>
          </w:p>
        </w:tc>
        <w:tc>
          <w:tcPr>
            <w:tcW w:w="939" w:type="pct"/>
            <w:shd w:val="clear" w:color="auto" w:fill="CCCCCC"/>
          </w:tcPr>
          <w:p w14:paraId="51E65AA8" w14:textId="77777777" w:rsidR="006E0BBF" w:rsidRPr="00D921D7" w:rsidRDefault="006E0BBF" w:rsidP="004A58A1">
            <w:pPr>
              <w:jc w:val="center"/>
              <w:rPr>
                <w:rFonts w:cs="Arial"/>
                <w:b/>
                <w:sz w:val="18"/>
                <w:szCs w:val="18"/>
              </w:rPr>
            </w:pPr>
            <w:r>
              <w:rPr>
                <w:rFonts w:cs="Arial"/>
                <w:b/>
                <w:sz w:val="18"/>
                <w:szCs w:val="18"/>
              </w:rPr>
              <w:t>Concepto</w:t>
            </w:r>
          </w:p>
        </w:tc>
        <w:tc>
          <w:tcPr>
            <w:tcW w:w="3766" w:type="pct"/>
            <w:shd w:val="clear" w:color="auto" w:fill="CCCCCC"/>
          </w:tcPr>
          <w:p w14:paraId="0D30CAB5" w14:textId="77777777" w:rsidR="006E0BBF" w:rsidRPr="00D921D7" w:rsidRDefault="006E0BBF" w:rsidP="004A58A1">
            <w:pPr>
              <w:jc w:val="center"/>
              <w:rPr>
                <w:rFonts w:cs="Arial"/>
                <w:b/>
                <w:sz w:val="18"/>
                <w:szCs w:val="18"/>
              </w:rPr>
            </w:pPr>
            <w:r w:rsidRPr="00D921D7">
              <w:rPr>
                <w:rFonts w:cs="Arial"/>
                <w:b/>
                <w:sz w:val="18"/>
                <w:szCs w:val="18"/>
              </w:rPr>
              <w:t>Descripción</w:t>
            </w:r>
          </w:p>
        </w:tc>
      </w:tr>
      <w:tr w:rsidR="006E0BBF" w:rsidRPr="003E35B1" w14:paraId="70E4D2ED" w14:textId="77777777" w:rsidTr="00804484">
        <w:trPr>
          <w:trHeight w:val="19"/>
        </w:trPr>
        <w:tc>
          <w:tcPr>
            <w:tcW w:w="295" w:type="pct"/>
            <w:shd w:val="clear" w:color="auto" w:fill="auto"/>
            <w:vAlign w:val="center"/>
          </w:tcPr>
          <w:p w14:paraId="7869C8F0" w14:textId="77777777" w:rsidR="006E0BBF" w:rsidRPr="00D921D7" w:rsidRDefault="006E0BBF" w:rsidP="004A58A1">
            <w:pPr>
              <w:jc w:val="center"/>
              <w:rPr>
                <w:rFonts w:cs="Arial"/>
                <w:b/>
                <w:sz w:val="18"/>
                <w:szCs w:val="18"/>
              </w:rPr>
            </w:pPr>
            <w:r w:rsidRPr="00D921D7">
              <w:rPr>
                <w:rFonts w:cs="Arial"/>
                <w:b/>
                <w:sz w:val="18"/>
                <w:szCs w:val="18"/>
              </w:rPr>
              <w:t>1</w:t>
            </w:r>
          </w:p>
        </w:tc>
        <w:tc>
          <w:tcPr>
            <w:tcW w:w="939" w:type="pct"/>
            <w:shd w:val="clear" w:color="auto" w:fill="auto"/>
            <w:vAlign w:val="center"/>
          </w:tcPr>
          <w:p w14:paraId="0D4EA038" w14:textId="77777777" w:rsidR="006E0BBF" w:rsidRPr="003E35B1" w:rsidRDefault="006E0BBF" w:rsidP="004A58A1">
            <w:pPr>
              <w:rPr>
                <w:rFonts w:cs="Arial"/>
                <w:bCs/>
                <w:sz w:val="18"/>
                <w:szCs w:val="18"/>
              </w:rPr>
            </w:pPr>
            <w:r>
              <w:rPr>
                <w:rFonts w:cs="Arial"/>
                <w:bCs/>
                <w:sz w:val="18"/>
                <w:szCs w:val="18"/>
              </w:rPr>
              <w:t>Tabla “Detalle por Artículo”</w:t>
            </w:r>
          </w:p>
        </w:tc>
        <w:tc>
          <w:tcPr>
            <w:tcW w:w="3766" w:type="pct"/>
            <w:shd w:val="clear" w:color="auto" w:fill="auto"/>
          </w:tcPr>
          <w:p w14:paraId="1C652FBB" w14:textId="77777777" w:rsidR="006E0BBF" w:rsidRPr="003E35B1" w:rsidRDefault="006E0BBF" w:rsidP="004A58A1">
            <w:pPr>
              <w:rPr>
                <w:rFonts w:cs="Arial"/>
                <w:bCs/>
                <w:sz w:val="18"/>
                <w:szCs w:val="18"/>
              </w:rPr>
            </w:pPr>
            <w:r>
              <w:rPr>
                <w:rFonts w:cs="Arial"/>
                <w:bCs/>
                <w:sz w:val="18"/>
                <w:szCs w:val="18"/>
              </w:rPr>
              <w:t>Tabla detalle que muestra los artículos con mayor venta perdida (ordenado por la columna “Monto Cancelado Fillrate”). Muestra inventario disponible y semáforo según niveles de inventario, Venta Perdida acumulada del año ($$ y %), Venta Perdida del mes actual ($$ y %) y Diferencia de Fillrate porcentual del dato mensual Vs. Anual</w:t>
            </w:r>
          </w:p>
        </w:tc>
      </w:tr>
      <w:tr w:rsidR="006E0BBF" w:rsidRPr="003E35B1" w14:paraId="21ED0A6A" w14:textId="77777777" w:rsidTr="00804484">
        <w:trPr>
          <w:trHeight w:val="151"/>
        </w:trPr>
        <w:tc>
          <w:tcPr>
            <w:tcW w:w="295" w:type="pct"/>
            <w:shd w:val="clear" w:color="auto" w:fill="auto"/>
            <w:vAlign w:val="center"/>
          </w:tcPr>
          <w:p w14:paraId="157CBE91" w14:textId="77777777" w:rsidR="006E0BBF" w:rsidRPr="00D921D7" w:rsidRDefault="006E0BBF" w:rsidP="004A58A1">
            <w:pPr>
              <w:jc w:val="center"/>
              <w:rPr>
                <w:rFonts w:cs="Arial"/>
                <w:b/>
                <w:sz w:val="18"/>
                <w:szCs w:val="18"/>
              </w:rPr>
            </w:pPr>
            <w:r w:rsidRPr="00D921D7">
              <w:rPr>
                <w:rFonts w:cs="Arial"/>
                <w:b/>
                <w:sz w:val="18"/>
                <w:szCs w:val="18"/>
              </w:rPr>
              <w:t>2</w:t>
            </w:r>
          </w:p>
        </w:tc>
        <w:tc>
          <w:tcPr>
            <w:tcW w:w="939" w:type="pct"/>
            <w:shd w:val="clear" w:color="auto" w:fill="auto"/>
            <w:vAlign w:val="center"/>
          </w:tcPr>
          <w:p w14:paraId="6DA78CE0" w14:textId="77777777" w:rsidR="006E0BBF" w:rsidRPr="003E35B1" w:rsidRDefault="006E0BBF" w:rsidP="004A58A1">
            <w:pPr>
              <w:rPr>
                <w:rFonts w:cs="Arial"/>
                <w:bCs/>
                <w:sz w:val="18"/>
                <w:szCs w:val="18"/>
              </w:rPr>
            </w:pPr>
            <w:r>
              <w:rPr>
                <w:rFonts w:cs="Arial"/>
                <w:bCs/>
                <w:sz w:val="18"/>
                <w:szCs w:val="18"/>
              </w:rPr>
              <w:t>Slicer “Año”</w:t>
            </w:r>
          </w:p>
        </w:tc>
        <w:tc>
          <w:tcPr>
            <w:tcW w:w="3766" w:type="pct"/>
            <w:shd w:val="clear" w:color="auto" w:fill="auto"/>
          </w:tcPr>
          <w:p w14:paraId="4FD46329" w14:textId="77777777" w:rsidR="006E0BBF" w:rsidRPr="003E35B1" w:rsidRDefault="006E0BBF" w:rsidP="004A58A1">
            <w:pPr>
              <w:rPr>
                <w:rFonts w:cs="Arial"/>
                <w:bCs/>
                <w:sz w:val="18"/>
                <w:szCs w:val="18"/>
              </w:rPr>
            </w:pPr>
            <w:r>
              <w:rPr>
                <w:rFonts w:cs="Arial"/>
                <w:bCs/>
                <w:sz w:val="18"/>
                <w:szCs w:val="18"/>
              </w:rPr>
              <w:t xml:space="preserve">Selección del Año a visualizar para todos los visuales de la página. </w:t>
            </w:r>
          </w:p>
        </w:tc>
      </w:tr>
      <w:tr w:rsidR="006E0BBF" w:rsidRPr="003E35B1" w14:paraId="048FC307" w14:textId="77777777" w:rsidTr="00804484">
        <w:trPr>
          <w:trHeight w:val="151"/>
        </w:trPr>
        <w:tc>
          <w:tcPr>
            <w:tcW w:w="295" w:type="pct"/>
            <w:shd w:val="clear" w:color="auto" w:fill="auto"/>
            <w:vAlign w:val="center"/>
          </w:tcPr>
          <w:p w14:paraId="1DB55B47" w14:textId="77777777" w:rsidR="006E0BBF" w:rsidRPr="00D921D7" w:rsidRDefault="006E0BBF" w:rsidP="004A58A1">
            <w:pPr>
              <w:jc w:val="center"/>
              <w:rPr>
                <w:rFonts w:cs="Arial"/>
                <w:b/>
                <w:sz w:val="18"/>
                <w:szCs w:val="18"/>
              </w:rPr>
            </w:pPr>
            <w:r>
              <w:rPr>
                <w:rFonts w:cs="Arial"/>
                <w:b/>
                <w:sz w:val="18"/>
                <w:szCs w:val="18"/>
              </w:rPr>
              <w:t>3</w:t>
            </w:r>
          </w:p>
        </w:tc>
        <w:tc>
          <w:tcPr>
            <w:tcW w:w="939" w:type="pct"/>
            <w:shd w:val="clear" w:color="auto" w:fill="auto"/>
            <w:vAlign w:val="center"/>
          </w:tcPr>
          <w:p w14:paraId="517B734E" w14:textId="77777777" w:rsidR="006E0BBF" w:rsidRDefault="006E0BBF" w:rsidP="004A58A1">
            <w:pPr>
              <w:rPr>
                <w:rFonts w:cs="Arial"/>
                <w:bCs/>
                <w:sz w:val="18"/>
                <w:szCs w:val="18"/>
              </w:rPr>
            </w:pPr>
            <w:r>
              <w:rPr>
                <w:rFonts w:cs="Arial"/>
                <w:bCs/>
                <w:sz w:val="18"/>
                <w:szCs w:val="18"/>
              </w:rPr>
              <w:t>Slicer “Segmento”</w:t>
            </w:r>
          </w:p>
        </w:tc>
        <w:tc>
          <w:tcPr>
            <w:tcW w:w="3766" w:type="pct"/>
            <w:shd w:val="clear" w:color="auto" w:fill="auto"/>
          </w:tcPr>
          <w:p w14:paraId="0803603D" w14:textId="77777777" w:rsidR="006E0BBF" w:rsidRPr="003E35B1" w:rsidRDefault="006E0BBF" w:rsidP="004A58A1">
            <w:pPr>
              <w:rPr>
                <w:rFonts w:cs="Arial"/>
                <w:bCs/>
                <w:sz w:val="18"/>
                <w:szCs w:val="18"/>
              </w:rPr>
            </w:pPr>
            <w:r>
              <w:rPr>
                <w:rFonts w:cs="Arial"/>
                <w:bCs/>
                <w:sz w:val="18"/>
                <w:szCs w:val="18"/>
              </w:rPr>
              <w:t xml:space="preserve">Selección del Segmento a Visualizar en todos los visuales de la página. </w:t>
            </w:r>
          </w:p>
        </w:tc>
      </w:tr>
      <w:tr w:rsidR="006E0BBF" w:rsidRPr="003E35B1" w14:paraId="29EBAFDC" w14:textId="77777777" w:rsidTr="00804484">
        <w:trPr>
          <w:trHeight w:val="151"/>
        </w:trPr>
        <w:tc>
          <w:tcPr>
            <w:tcW w:w="295" w:type="pct"/>
            <w:shd w:val="clear" w:color="auto" w:fill="auto"/>
            <w:vAlign w:val="center"/>
          </w:tcPr>
          <w:p w14:paraId="1A39A63B" w14:textId="77777777" w:rsidR="006E0BBF" w:rsidRPr="00D921D7" w:rsidRDefault="006E0BBF" w:rsidP="004A58A1">
            <w:pPr>
              <w:jc w:val="center"/>
              <w:rPr>
                <w:rFonts w:cs="Arial"/>
                <w:b/>
                <w:sz w:val="18"/>
                <w:szCs w:val="18"/>
              </w:rPr>
            </w:pPr>
            <w:r>
              <w:rPr>
                <w:rFonts w:cs="Arial"/>
                <w:b/>
                <w:sz w:val="18"/>
                <w:szCs w:val="18"/>
              </w:rPr>
              <w:t>4</w:t>
            </w:r>
          </w:p>
        </w:tc>
        <w:tc>
          <w:tcPr>
            <w:tcW w:w="939" w:type="pct"/>
            <w:shd w:val="clear" w:color="auto" w:fill="auto"/>
            <w:vAlign w:val="center"/>
          </w:tcPr>
          <w:p w14:paraId="30AAF23D" w14:textId="77777777" w:rsidR="006E0BBF" w:rsidRDefault="006E0BBF" w:rsidP="004A58A1">
            <w:pPr>
              <w:rPr>
                <w:rFonts w:cs="Arial"/>
                <w:bCs/>
                <w:sz w:val="18"/>
                <w:szCs w:val="18"/>
              </w:rPr>
            </w:pPr>
            <w:r>
              <w:rPr>
                <w:rFonts w:cs="Arial"/>
                <w:bCs/>
                <w:sz w:val="18"/>
                <w:szCs w:val="18"/>
              </w:rPr>
              <w:t>Slicer “Artículo”</w:t>
            </w:r>
          </w:p>
        </w:tc>
        <w:tc>
          <w:tcPr>
            <w:tcW w:w="3766" w:type="pct"/>
            <w:shd w:val="clear" w:color="auto" w:fill="auto"/>
          </w:tcPr>
          <w:p w14:paraId="291BC89B" w14:textId="77777777" w:rsidR="006E0BBF" w:rsidRPr="003E35B1" w:rsidRDefault="006E0BBF" w:rsidP="004A58A1">
            <w:pPr>
              <w:rPr>
                <w:rFonts w:cs="Arial"/>
                <w:bCs/>
                <w:sz w:val="18"/>
                <w:szCs w:val="18"/>
              </w:rPr>
            </w:pPr>
            <w:r>
              <w:rPr>
                <w:rFonts w:cs="Arial"/>
                <w:bCs/>
                <w:sz w:val="18"/>
                <w:szCs w:val="18"/>
              </w:rPr>
              <w:t xml:space="preserve">Selección del Artículo a Visualizar en todos los visuales de la página. </w:t>
            </w:r>
          </w:p>
        </w:tc>
      </w:tr>
      <w:tr w:rsidR="006E0BBF" w:rsidRPr="003E35B1" w14:paraId="1B323B35" w14:textId="77777777" w:rsidTr="00804484">
        <w:trPr>
          <w:trHeight w:val="151"/>
        </w:trPr>
        <w:tc>
          <w:tcPr>
            <w:tcW w:w="295" w:type="pct"/>
            <w:shd w:val="clear" w:color="auto" w:fill="auto"/>
            <w:vAlign w:val="center"/>
          </w:tcPr>
          <w:p w14:paraId="51C664AF" w14:textId="77777777" w:rsidR="006E0BBF" w:rsidRDefault="006E0BBF" w:rsidP="004A58A1">
            <w:pPr>
              <w:jc w:val="center"/>
              <w:rPr>
                <w:rFonts w:cs="Arial"/>
                <w:b/>
                <w:sz w:val="18"/>
                <w:szCs w:val="18"/>
              </w:rPr>
            </w:pPr>
            <w:r>
              <w:rPr>
                <w:rFonts w:cs="Arial"/>
                <w:b/>
                <w:sz w:val="18"/>
                <w:szCs w:val="18"/>
              </w:rPr>
              <w:t>5</w:t>
            </w:r>
          </w:p>
        </w:tc>
        <w:tc>
          <w:tcPr>
            <w:tcW w:w="939" w:type="pct"/>
            <w:shd w:val="clear" w:color="auto" w:fill="auto"/>
            <w:vAlign w:val="center"/>
          </w:tcPr>
          <w:p w14:paraId="43117EA4" w14:textId="77777777" w:rsidR="006E0BBF" w:rsidRDefault="006E0BBF" w:rsidP="004A58A1">
            <w:pPr>
              <w:rPr>
                <w:rFonts w:cs="Arial"/>
                <w:bCs/>
                <w:sz w:val="18"/>
                <w:szCs w:val="18"/>
              </w:rPr>
            </w:pPr>
            <w:r>
              <w:rPr>
                <w:rFonts w:cs="Arial"/>
                <w:bCs/>
                <w:sz w:val="18"/>
                <w:szCs w:val="18"/>
              </w:rPr>
              <w:t>Filtro “Top N Artículos”</w:t>
            </w:r>
          </w:p>
        </w:tc>
        <w:tc>
          <w:tcPr>
            <w:tcW w:w="3766" w:type="pct"/>
            <w:shd w:val="clear" w:color="auto" w:fill="auto"/>
          </w:tcPr>
          <w:p w14:paraId="11343718" w14:textId="77777777" w:rsidR="006E0BBF" w:rsidRDefault="006E0BBF" w:rsidP="004A58A1">
            <w:pPr>
              <w:rPr>
                <w:rFonts w:cs="Arial"/>
                <w:bCs/>
                <w:sz w:val="18"/>
                <w:szCs w:val="18"/>
              </w:rPr>
            </w:pPr>
            <w:r>
              <w:rPr>
                <w:rFonts w:cs="Arial"/>
                <w:bCs/>
                <w:sz w:val="18"/>
                <w:szCs w:val="18"/>
              </w:rPr>
              <w:t>Define la cantidad de artículos a visualizar según el Monto de Venta Perdida. Por default se encuentra en 26.</w:t>
            </w:r>
          </w:p>
        </w:tc>
      </w:tr>
    </w:tbl>
    <w:p w14:paraId="71162F86" w14:textId="77777777" w:rsidR="006E0BBF" w:rsidRPr="0037376C" w:rsidRDefault="006E0BBF" w:rsidP="006E0BBF"/>
    <w:p w14:paraId="5381F7DA" w14:textId="22005EE4" w:rsidR="00CB3E18" w:rsidRPr="00904298" w:rsidRDefault="00CB3E18" w:rsidP="00CB3E18">
      <w:pPr>
        <w:pStyle w:val="Heading2"/>
        <w:rPr>
          <w:sz w:val="22"/>
          <w:szCs w:val="22"/>
        </w:rPr>
      </w:pPr>
      <w:bookmarkStart w:id="45" w:name="_Toc198659100"/>
      <w:r>
        <w:rPr>
          <w:sz w:val="22"/>
          <w:szCs w:val="22"/>
        </w:rPr>
        <w:t xml:space="preserve">6.7 </w:t>
      </w:r>
      <w:r w:rsidRPr="00904298">
        <w:rPr>
          <w:sz w:val="22"/>
          <w:szCs w:val="22"/>
        </w:rPr>
        <w:t>Página “Sobreinventarios (Indicador)”</w:t>
      </w:r>
      <w:bookmarkEnd w:id="45"/>
    </w:p>
    <w:p w14:paraId="3C0E4F05" w14:textId="77777777" w:rsidR="00CB3E18" w:rsidRDefault="00000000" w:rsidP="00CB3E18">
      <w:pPr>
        <w:rPr>
          <w:lang w:val="es-ES"/>
        </w:rPr>
      </w:pPr>
      <w:r>
        <w:rPr>
          <w:noProof/>
          <w:lang w:val="es-ES"/>
        </w:rPr>
        <w:pict w14:anchorId="4CAA6F9D">
          <v:oval id="_x0000_s2546" alt="" style="position:absolute;margin-left:-23.75pt;margin-top:133.45pt;width:23.5pt;height:22.5pt;z-index:252080128;mso-wrap-style:square;mso-wrap-edited:f;mso-width-percent:0;mso-height-percent:0;mso-width-percent:0;mso-height-percent:0;v-text-anchor:top">
            <v:textbox style="mso-next-textbox:#_x0000_s2546">
              <w:txbxContent>
                <w:p w14:paraId="7516196A" w14:textId="77777777" w:rsidR="00CB3E18" w:rsidRPr="00EA30F0" w:rsidRDefault="00CB3E18" w:rsidP="00CB3E18">
                  <w:pPr>
                    <w:rPr>
                      <w:color w:val="FF0000"/>
                      <w:sz w:val="20"/>
                      <w:szCs w:val="16"/>
                    </w:rPr>
                  </w:pPr>
                  <w:r>
                    <w:rPr>
                      <w:color w:val="FF0000"/>
                      <w:sz w:val="20"/>
                      <w:szCs w:val="16"/>
                    </w:rPr>
                    <w:t>8</w:t>
                  </w:r>
                </w:p>
              </w:txbxContent>
            </v:textbox>
          </v:oval>
        </w:pict>
      </w:r>
      <w:r>
        <w:rPr>
          <w:noProof/>
          <w:lang w:val="es-ES"/>
        </w:rPr>
        <w:pict w14:anchorId="4188A976">
          <v:oval id="_x0000_s2544" alt="" style="position:absolute;margin-left:442.65pt;margin-top:72.65pt;width:23.5pt;height:22.5pt;z-index:252078080;mso-wrap-style:square;mso-wrap-edited:f;mso-width-percent:0;mso-height-percent:0;mso-width-percent:0;mso-height-percent:0;v-text-anchor:top">
            <v:textbox style="mso-next-textbox:#_x0000_s2544">
              <w:txbxContent>
                <w:p w14:paraId="6BD9F8D5" w14:textId="77777777" w:rsidR="00CB3E18" w:rsidRPr="00EA30F0" w:rsidRDefault="00CB3E18" w:rsidP="00CB3E18">
                  <w:pPr>
                    <w:rPr>
                      <w:color w:val="FF0000"/>
                      <w:sz w:val="20"/>
                      <w:szCs w:val="16"/>
                    </w:rPr>
                  </w:pPr>
                  <w:r>
                    <w:rPr>
                      <w:color w:val="FF0000"/>
                      <w:sz w:val="20"/>
                      <w:szCs w:val="16"/>
                    </w:rPr>
                    <w:t>9</w:t>
                  </w:r>
                </w:p>
              </w:txbxContent>
            </v:textbox>
          </v:oval>
        </w:pict>
      </w:r>
      <w:r>
        <w:rPr>
          <w:noProof/>
          <w:lang w:val="es-ES"/>
        </w:rPr>
        <w:pict w14:anchorId="32D9DC06">
          <v:rect id="_x0000_s2545" style="position:absolute;margin-left:300.6pt;margin-top:3.45pt;width:24pt;height:18pt;z-index:252079104" strokecolor="white"/>
        </w:pict>
      </w:r>
      <w:r>
        <w:rPr>
          <w:noProof/>
          <w:lang w:val="es-ES"/>
        </w:rPr>
        <w:pict w14:anchorId="6ADAA8F2">
          <v:oval id="_x0000_s2542" alt="" style="position:absolute;margin-left:-22.1pt;margin-top:47pt;width:23.5pt;height:22.5pt;z-index:252076032;mso-wrap-style:square;mso-wrap-edited:f;mso-width-percent:0;mso-height-percent:0;mso-width-percent:0;mso-height-percent:0;v-text-anchor:top">
            <v:textbox style="mso-next-textbox:#_x0000_s2542">
              <w:txbxContent>
                <w:p w14:paraId="242BF100" w14:textId="77777777" w:rsidR="00CB3E18" w:rsidRPr="00EA30F0" w:rsidRDefault="00CB3E18" w:rsidP="00CB3E18">
                  <w:pPr>
                    <w:rPr>
                      <w:color w:val="FF0000"/>
                      <w:sz w:val="20"/>
                      <w:szCs w:val="16"/>
                    </w:rPr>
                  </w:pPr>
                  <w:r>
                    <w:rPr>
                      <w:color w:val="FF0000"/>
                      <w:sz w:val="20"/>
                      <w:szCs w:val="16"/>
                    </w:rPr>
                    <w:t>6</w:t>
                  </w:r>
                </w:p>
              </w:txbxContent>
            </v:textbox>
          </v:oval>
        </w:pict>
      </w:r>
      <w:r>
        <w:rPr>
          <w:noProof/>
          <w:lang w:val="es-ES"/>
        </w:rPr>
        <w:pict w14:anchorId="619032CA">
          <v:oval id="_x0000_s2540" alt="" style="position:absolute;margin-left:-22.1pt;margin-top:16.5pt;width:23.5pt;height:22.5pt;z-index:252073984;mso-wrap-style:square;mso-wrap-edited:f;mso-width-percent:0;mso-height-percent:0;mso-width-percent:0;mso-height-percent:0;v-text-anchor:top">
            <v:textbox style="mso-next-textbox:#_x0000_s2540">
              <w:txbxContent>
                <w:p w14:paraId="44C95CF3" w14:textId="77777777" w:rsidR="00CB3E18" w:rsidRPr="00EA30F0" w:rsidRDefault="00CB3E18" w:rsidP="00CB3E18">
                  <w:pPr>
                    <w:rPr>
                      <w:color w:val="FF0000"/>
                      <w:sz w:val="20"/>
                      <w:szCs w:val="16"/>
                    </w:rPr>
                  </w:pPr>
                  <w:r>
                    <w:rPr>
                      <w:color w:val="FF0000"/>
                      <w:sz w:val="20"/>
                      <w:szCs w:val="16"/>
                    </w:rPr>
                    <w:t>4</w:t>
                  </w:r>
                </w:p>
              </w:txbxContent>
            </v:textbox>
          </v:oval>
        </w:pict>
      </w:r>
      <w:r>
        <w:rPr>
          <w:noProof/>
          <w:lang w:val="es-ES"/>
        </w:rPr>
        <w:pict w14:anchorId="73F9585B">
          <v:oval id="_x0000_s2539" alt="" style="position:absolute;margin-left:262.95pt;margin-top:-20.35pt;width:23.5pt;height:22.5pt;z-index:252072960;mso-wrap-style:square;mso-wrap-edited:f;mso-width-percent:0;mso-height-percent:0;mso-width-percent:0;mso-height-percent:0;v-text-anchor:top">
            <v:textbox style="mso-next-textbox:#_x0000_s2539">
              <w:txbxContent>
                <w:p w14:paraId="7BFFA8D8" w14:textId="77777777" w:rsidR="00CB3E18" w:rsidRPr="00EA30F0" w:rsidRDefault="00CB3E18" w:rsidP="00CB3E18">
                  <w:pPr>
                    <w:rPr>
                      <w:color w:val="FF0000"/>
                      <w:sz w:val="20"/>
                      <w:szCs w:val="16"/>
                    </w:rPr>
                  </w:pPr>
                  <w:r>
                    <w:rPr>
                      <w:color w:val="FF0000"/>
                      <w:sz w:val="20"/>
                      <w:szCs w:val="16"/>
                    </w:rPr>
                    <w:t>3</w:t>
                  </w:r>
                </w:p>
              </w:txbxContent>
            </v:textbox>
          </v:oval>
        </w:pict>
      </w:r>
      <w:r>
        <w:rPr>
          <w:noProof/>
          <w:lang w:val="es-ES"/>
        </w:rPr>
        <w:pict w14:anchorId="3FBF8741">
          <v:oval id="_x0000_s2538" alt="" style="position:absolute;margin-left:228.05pt;margin-top:-20.3pt;width:23.5pt;height:22.5pt;z-index:252071936;mso-wrap-style:square;mso-wrap-edited:f;mso-width-percent:0;mso-height-percent:0;mso-width-percent:0;mso-height-percent:0;v-text-anchor:top">
            <v:textbox style="mso-next-textbox:#_x0000_s2538">
              <w:txbxContent>
                <w:p w14:paraId="19FD6D1E" w14:textId="77777777" w:rsidR="00CB3E18" w:rsidRPr="00EA30F0" w:rsidRDefault="00CB3E18" w:rsidP="00CB3E18">
                  <w:pPr>
                    <w:rPr>
                      <w:color w:val="FF0000"/>
                      <w:sz w:val="20"/>
                      <w:szCs w:val="16"/>
                    </w:rPr>
                  </w:pPr>
                  <w:r>
                    <w:rPr>
                      <w:color w:val="FF0000"/>
                      <w:sz w:val="20"/>
                      <w:szCs w:val="16"/>
                    </w:rPr>
                    <w:t>2</w:t>
                  </w:r>
                </w:p>
              </w:txbxContent>
            </v:textbox>
          </v:oval>
        </w:pict>
      </w:r>
      <w:r>
        <w:rPr>
          <w:noProof/>
          <w:lang w:val="es-ES"/>
        </w:rPr>
        <w:pict w14:anchorId="31B4AD8B">
          <v:oval id="_x0000_s2537" alt="" style="position:absolute;margin-left:184.95pt;margin-top:-20.3pt;width:23.5pt;height:22.5pt;z-index:252070912;mso-wrap-style:square;mso-wrap-edited:f;mso-width-percent:0;mso-height-percent:0;mso-width-percent:0;mso-height-percent:0;v-text-anchor:top">
            <v:textbox style="mso-next-textbox:#_x0000_s2537">
              <w:txbxContent>
                <w:p w14:paraId="2A4FDB1C" w14:textId="77777777" w:rsidR="00CB3E18" w:rsidRPr="00EA30F0" w:rsidRDefault="00CB3E18" w:rsidP="00CB3E18">
                  <w:pPr>
                    <w:rPr>
                      <w:color w:val="FF0000"/>
                      <w:sz w:val="20"/>
                      <w:szCs w:val="16"/>
                    </w:rPr>
                  </w:pPr>
                  <w:r>
                    <w:rPr>
                      <w:color w:val="FF0000"/>
                      <w:sz w:val="20"/>
                      <w:szCs w:val="16"/>
                    </w:rPr>
                    <w:t>1</w:t>
                  </w:r>
                </w:p>
              </w:txbxContent>
            </v:textbox>
          </v:oval>
        </w:pict>
      </w:r>
      <w:r>
        <w:rPr>
          <w:noProof/>
          <w:lang w:val="es-ES"/>
        </w:rPr>
        <w:pict w14:anchorId="7B727AAB">
          <v:oval id="_x0000_s2543" alt="" style="position:absolute;margin-left:339.85pt;margin-top:32.3pt;width:23.5pt;height:22.5pt;z-index:252077056;mso-wrap-style:square;mso-wrap-edited:f;mso-width-percent:0;mso-height-percent:0;mso-width-percent:0;mso-height-percent:0;v-text-anchor:top">
            <v:textbox style="mso-next-textbox:#_x0000_s2543">
              <w:txbxContent>
                <w:p w14:paraId="54959863" w14:textId="77777777" w:rsidR="00CB3E18" w:rsidRPr="00EA30F0" w:rsidRDefault="00CB3E18" w:rsidP="00CB3E18">
                  <w:pPr>
                    <w:rPr>
                      <w:color w:val="FF0000"/>
                      <w:sz w:val="20"/>
                      <w:szCs w:val="16"/>
                    </w:rPr>
                  </w:pPr>
                  <w:r>
                    <w:rPr>
                      <w:color w:val="FF0000"/>
                      <w:sz w:val="20"/>
                      <w:szCs w:val="16"/>
                    </w:rPr>
                    <w:t>7</w:t>
                  </w:r>
                </w:p>
              </w:txbxContent>
            </v:textbox>
          </v:oval>
        </w:pict>
      </w:r>
      <w:r>
        <w:rPr>
          <w:noProof/>
          <w:lang w:val="es-ES"/>
        </w:rPr>
        <w:pict w14:anchorId="71D8F5C4">
          <v:oval id="_x0000_s2541" alt="" style="position:absolute;margin-left:165.3pt;margin-top:14.3pt;width:23.5pt;height:22.5pt;z-index:252075008;mso-wrap-style:square;mso-wrap-edited:f;mso-width-percent:0;mso-height-percent:0;mso-width-percent:0;mso-height-percent:0;v-text-anchor:top">
            <v:textbox style="mso-next-textbox:#_x0000_s2541">
              <w:txbxContent>
                <w:p w14:paraId="0A03F84B" w14:textId="77777777" w:rsidR="00CB3E18" w:rsidRPr="00EA30F0" w:rsidRDefault="00CB3E18" w:rsidP="00CB3E18">
                  <w:pPr>
                    <w:rPr>
                      <w:color w:val="FF0000"/>
                      <w:sz w:val="20"/>
                      <w:szCs w:val="16"/>
                    </w:rPr>
                  </w:pPr>
                  <w:r>
                    <w:rPr>
                      <w:color w:val="FF0000"/>
                      <w:sz w:val="20"/>
                      <w:szCs w:val="16"/>
                    </w:rPr>
                    <w:t>5</w:t>
                  </w:r>
                </w:p>
              </w:txbxContent>
            </v:textbox>
          </v:oval>
        </w:pict>
      </w:r>
      <w:r w:rsidR="00CB3E18" w:rsidRPr="00E405D0">
        <w:rPr>
          <w:noProof/>
          <w:lang w:val="es-ES"/>
        </w:rPr>
        <w:drawing>
          <wp:inline distT="0" distB="0" distL="0" distR="0" wp14:anchorId="0B168DE4" wp14:editId="7B4E0817">
            <wp:extent cx="5612130" cy="2637155"/>
            <wp:effectExtent l="0" t="0" r="0" b="0"/>
            <wp:docPr id="239928355"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928355" name="Picture 1" descr="A screenshot of a graph&#10;&#10;AI-generated content may be incorrect."/>
                    <pic:cNvPicPr/>
                  </pic:nvPicPr>
                  <pic:blipFill>
                    <a:blip r:embed="rId22"/>
                    <a:stretch>
                      <a:fillRect/>
                    </a:stretch>
                  </pic:blipFill>
                  <pic:spPr>
                    <a:xfrm>
                      <a:off x="0" y="0"/>
                      <a:ext cx="5612130" cy="2637155"/>
                    </a:xfrm>
                    <a:prstGeom prst="rect">
                      <a:avLst/>
                    </a:prstGeom>
                  </pic:spPr>
                </pic:pic>
              </a:graphicData>
            </a:graphic>
          </wp:inline>
        </w:drawing>
      </w:r>
    </w:p>
    <w:p w14:paraId="0BFA5114" w14:textId="77777777" w:rsidR="00CB3E18" w:rsidRDefault="00CB3E18" w:rsidP="00CB3E18">
      <w:pPr>
        <w:rPr>
          <w:lang w:val="es-ES"/>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44" w:type="dxa"/>
          <w:bottom w:w="144" w:type="dxa"/>
        </w:tblCellMar>
        <w:tblLook w:val="01E0" w:firstRow="1" w:lastRow="1" w:firstColumn="1" w:lastColumn="1" w:noHBand="0" w:noVBand="0"/>
      </w:tblPr>
      <w:tblGrid>
        <w:gridCol w:w="535"/>
        <w:gridCol w:w="1700"/>
        <w:gridCol w:w="6819"/>
      </w:tblGrid>
      <w:tr w:rsidR="00CB3E18" w:rsidRPr="00D921D7" w14:paraId="4C961EB3" w14:textId="77777777" w:rsidTr="00984D70">
        <w:tc>
          <w:tcPr>
            <w:tcW w:w="295" w:type="pct"/>
            <w:shd w:val="clear" w:color="auto" w:fill="CCCCCC"/>
          </w:tcPr>
          <w:p w14:paraId="1D053313" w14:textId="77777777" w:rsidR="00CB3E18" w:rsidRPr="00D921D7" w:rsidRDefault="00CB3E18" w:rsidP="004A58A1">
            <w:pPr>
              <w:jc w:val="center"/>
              <w:rPr>
                <w:rFonts w:cs="Arial"/>
                <w:b/>
                <w:sz w:val="18"/>
                <w:szCs w:val="18"/>
              </w:rPr>
            </w:pPr>
            <w:r w:rsidRPr="00D921D7">
              <w:rPr>
                <w:rFonts w:cs="Arial"/>
                <w:b/>
                <w:sz w:val="18"/>
                <w:szCs w:val="18"/>
              </w:rPr>
              <w:t>#</w:t>
            </w:r>
          </w:p>
        </w:tc>
        <w:tc>
          <w:tcPr>
            <w:tcW w:w="939" w:type="pct"/>
            <w:shd w:val="clear" w:color="auto" w:fill="CCCCCC"/>
          </w:tcPr>
          <w:p w14:paraId="6B852C54" w14:textId="77777777" w:rsidR="00CB3E18" w:rsidRPr="00D921D7" w:rsidRDefault="00CB3E18" w:rsidP="004A58A1">
            <w:pPr>
              <w:jc w:val="center"/>
              <w:rPr>
                <w:rFonts w:cs="Arial"/>
                <w:b/>
                <w:sz w:val="18"/>
                <w:szCs w:val="18"/>
              </w:rPr>
            </w:pPr>
            <w:r>
              <w:rPr>
                <w:rFonts w:cs="Arial"/>
                <w:b/>
                <w:sz w:val="18"/>
                <w:szCs w:val="18"/>
              </w:rPr>
              <w:t>Concepto</w:t>
            </w:r>
          </w:p>
        </w:tc>
        <w:tc>
          <w:tcPr>
            <w:tcW w:w="3766" w:type="pct"/>
            <w:shd w:val="clear" w:color="auto" w:fill="CCCCCC"/>
          </w:tcPr>
          <w:p w14:paraId="6F0276D8" w14:textId="77777777" w:rsidR="00CB3E18" w:rsidRPr="00D921D7" w:rsidRDefault="00CB3E18" w:rsidP="004A58A1">
            <w:pPr>
              <w:jc w:val="center"/>
              <w:rPr>
                <w:rFonts w:cs="Arial"/>
                <w:b/>
                <w:sz w:val="18"/>
                <w:szCs w:val="18"/>
              </w:rPr>
            </w:pPr>
            <w:r w:rsidRPr="00D921D7">
              <w:rPr>
                <w:rFonts w:cs="Arial"/>
                <w:b/>
                <w:sz w:val="18"/>
                <w:szCs w:val="18"/>
              </w:rPr>
              <w:t>Descripción</w:t>
            </w:r>
          </w:p>
        </w:tc>
      </w:tr>
      <w:tr w:rsidR="00CB3E18" w:rsidRPr="003E35B1" w14:paraId="4CE0D7B9" w14:textId="77777777" w:rsidTr="00984D70">
        <w:trPr>
          <w:trHeight w:val="19"/>
        </w:trPr>
        <w:tc>
          <w:tcPr>
            <w:tcW w:w="295" w:type="pct"/>
            <w:shd w:val="clear" w:color="auto" w:fill="auto"/>
            <w:vAlign w:val="center"/>
          </w:tcPr>
          <w:p w14:paraId="362497F6" w14:textId="77777777" w:rsidR="00CB3E18" w:rsidRPr="00D921D7" w:rsidRDefault="00CB3E18" w:rsidP="004A58A1">
            <w:pPr>
              <w:jc w:val="center"/>
              <w:rPr>
                <w:rFonts w:cs="Arial"/>
                <w:b/>
                <w:sz w:val="18"/>
                <w:szCs w:val="18"/>
              </w:rPr>
            </w:pPr>
            <w:r w:rsidRPr="00D921D7">
              <w:rPr>
                <w:rFonts w:cs="Arial"/>
                <w:b/>
                <w:sz w:val="18"/>
                <w:szCs w:val="18"/>
              </w:rPr>
              <w:t>1</w:t>
            </w:r>
          </w:p>
        </w:tc>
        <w:tc>
          <w:tcPr>
            <w:tcW w:w="939" w:type="pct"/>
            <w:shd w:val="clear" w:color="auto" w:fill="auto"/>
            <w:vAlign w:val="center"/>
          </w:tcPr>
          <w:p w14:paraId="34E69787" w14:textId="77777777" w:rsidR="00CB3E18" w:rsidRPr="003E35B1" w:rsidRDefault="00CB3E18" w:rsidP="004A58A1">
            <w:pPr>
              <w:rPr>
                <w:rFonts w:cs="Arial"/>
                <w:bCs/>
                <w:sz w:val="18"/>
                <w:szCs w:val="18"/>
              </w:rPr>
            </w:pPr>
            <w:r>
              <w:rPr>
                <w:rFonts w:cs="Arial"/>
                <w:bCs/>
                <w:sz w:val="18"/>
                <w:szCs w:val="18"/>
              </w:rPr>
              <w:t>Slicer “Tipo de Material”</w:t>
            </w:r>
          </w:p>
        </w:tc>
        <w:tc>
          <w:tcPr>
            <w:tcW w:w="3766" w:type="pct"/>
            <w:shd w:val="clear" w:color="auto" w:fill="auto"/>
          </w:tcPr>
          <w:p w14:paraId="0D4FE3BF" w14:textId="77777777" w:rsidR="00CB3E18" w:rsidRPr="003E35B1" w:rsidRDefault="00CB3E18" w:rsidP="004A58A1">
            <w:pPr>
              <w:rPr>
                <w:rFonts w:cs="Arial"/>
                <w:bCs/>
                <w:sz w:val="18"/>
                <w:szCs w:val="18"/>
              </w:rPr>
            </w:pPr>
            <w:r>
              <w:rPr>
                <w:rFonts w:cs="Arial"/>
                <w:bCs/>
                <w:sz w:val="18"/>
                <w:szCs w:val="18"/>
              </w:rPr>
              <w:t>Selección del Tipo de Material a visualizar en todos los gráficos, tablas y tarjetas de la página. Opción entre Materia Prima o Producto Terminado. Si no se selecciona ningún, mostrará ambos datos combinados.</w:t>
            </w:r>
          </w:p>
        </w:tc>
      </w:tr>
      <w:tr w:rsidR="00CB3E18" w:rsidRPr="003E35B1" w14:paraId="016CAA64" w14:textId="77777777" w:rsidTr="00984D70">
        <w:trPr>
          <w:trHeight w:val="151"/>
        </w:trPr>
        <w:tc>
          <w:tcPr>
            <w:tcW w:w="295" w:type="pct"/>
            <w:shd w:val="clear" w:color="auto" w:fill="auto"/>
            <w:vAlign w:val="center"/>
          </w:tcPr>
          <w:p w14:paraId="68C0BD08" w14:textId="77777777" w:rsidR="00CB3E18" w:rsidRPr="00D921D7" w:rsidRDefault="00CB3E18" w:rsidP="004A58A1">
            <w:pPr>
              <w:jc w:val="center"/>
              <w:rPr>
                <w:rFonts w:cs="Arial"/>
                <w:b/>
                <w:sz w:val="18"/>
                <w:szCs w:val="18"/>
              </w:rPr>
            </w:pPr>
            <w:r w:rsidRPr="00D921D7">
              <w:rPr>
                <w:rFonts w:cs="Arial"/>
                <w:b/>
                <w:sz w:val="18"/>
                <w:szCs w:val="18"/>
              </w:rPr>
              <w:t>2</w:t>
            </w:r>
          </w:p>
        </w:tc>
        <w:tc>
          <w:tcPr>
            <w:tcW w:w="939" w:type="pct"/>
            <w:shd w:val="clear" w:color="auto" w:fill="auto"/>
            <w:vAlign w:val="center"/>
          </w:tcPr>
          <w:p w14:paraId="4520BA2B" w14:textId="77777777" w:rsidR="00CB3E18" w:rsidRPr="003E35B1" w:rsidRDefault="00CB3E18" w:rsidP="004A58A1">
            <w:pPr>
              <w:rPr>
                <w:rFonts w:cs="Arial"/>
                <w:bCs/>
                <w:sz w:val="18"/>
                <w:szCs w:val="18"/>
              </w:rPr>
            </w:pPr>
            <w:r>
              <w:rPr>
                <w:rFonts w:cs="Arial"/>
                <w:bCs/>
                <w:sz w:val="18"/>
                <w:szCs w:val="18"/>
              </w:rPr>
              <w:t>Slicer “Tipo ABC”</w:t>
            </w:r>
          </w:p>
        </w:tc>
        <w:tc>
          <w:tcPr>
            <w:tcW w:w="3766" w:type="pct"/>
            <w:shd w:val="clear" w:color="auto" w:fill="auto"/>
            <w:vAlign w:val="center"/>
          </w:tcPr>
          <w:p w14:paraId="1392CA6E" w14:textId="77777777" w:rsidR="00CB3E18" w:rsidRPr="003E35B1" w:rsidRDefault="00CB3E18" w:rsidP="004A58A1">
            <w:pPr>
              <w:rPr>
                <w:rFonts w:cs="Arial"/>
                <w:bCs/>
                <w:sz w:val="18"/>
                <w:szCs w:val="18"/>
              </w:rPr>
            </w:pPr>
            <w:r>
              <w:rPr>
                <w:rFonts w:cs="Arial"/>
                <w:bCs/>
                <w:sz w:val="18"/>
                <w:szCs w:val="18"/>
              </w:rPr>
              <w:t>Selección del Tipo ABC a visualizar en todos los gráficos, tablas y tarjetas de la página. Opción entre A, B y C.</w:t>
            </w:r>
          </w:p>
        </w:tc>
      </w:tr>
      <w:tr w:rsidR="00CB3E18" w:rsidRPr="003E35B1" w14:paraId="3A3E5272" w14:textId="77777777" w:rsidTr="00984D70">
        <w:trPr>
          <w:trHeight w:val="19"/>
        </w:trPr>
        <w:tc>
          <w:tcPr>
            <w:tcW w:w="295" w:type="pct"/>
            <w:shd w:val="clear" w:color="auto" w:fill="auto"/>
            <w:vAlign w:val="center"/>
          </w:tcPr>
          <w:p w14:paraId="40D17C4B" w14:textId="77777777" w:rsidR="00CB3E18" w:rsidRPr="00D921D7" w:rsidRDefault="00CB3E18" w:rsidP="004A58A1">
            <w:pPr>
              <w:jc w:val="center"/>
              <w:rPr>
                <w:rFonts w:cs="Arial"/>
                <w:b/>
                <w:sz w:val="18"/>
                <w:szCs w:val="18"/>
              </w:rPr>
            </w:pPr>
            <w:r w:rsidRPr="00D921D7">
              <w:rPr>
                <w:rFonts w:cs="Arial"/>
                <w:b/>
                <w:sz w:val="18"/>
                <w:szCs w:val="18"/>
              </w:rPr>
              <w:t>3</w:t>
            </w:r>
          </w:p>
        </w:tc>
        <w:tc>
          <w:tcPr>
            <w:tcW w:w="939" w:type="pct"/>
            <w:shd w:val="clear" w:color="auto" w:fill="auto"/>
            <w:vAlign w:val="center"/>
          </w:tcPr>
          <w:p w14:paraId="3F9A2B67" w14:textId="77777777" w:rsidR="00CB3E18" w:rsidRPr="003E35B1" w:rsidRDefault="00CB3E18" w:rsidP="004A58A1">
            <w:pPr>
              <w:rPr>
                <w:rFonts w:cs="Arial"/>
                <w:bCs/>
                <w:sz w:val="18"/>
                <w:szCs w:val="18"/>
              </w:rPr>
            </w:pPr>
            <w:r>
              <w:rPr>
                <w:rFonts w:cs="Arial"/>
                <w:bCs/>
                <w:sz w:val="18"/>
                <w:szCs w:val="18"/>
              </w:rPr>
              <w:t>Slicer “Planner ID”</w:t>
            </w:r>
          </w:p>
        </w:tc>
        <w:tc>
          <w:tcPr>
            <w:tcW w:w="3766" w:type="pct"/>
            <w:shd w:val="clear" w:color="auto" w:fill="auto"/>
          </w:tcPr>
          <w:p w14:paraId="187FF1C7" w14:textId="77777777" w:rsidR="00CB3E18" w:rsidRDefault="00CB3E18" w:rsidP="004A58A1">
            <w:pPr>
              <w:rPr>
                <w:rFonts w:cs="Arial"/>
                <w:bCs/>
                <w:sz w:val="18"/>
                <w:szCs w:val="18"/>
              </w:rPr>
            </w:pPr>
            <w:r w:rsidRPr="00E52360">
              <w:rPr>
                <w:rFonts w:cs="Arial"/>
                <w:bCs/>
                <w:noProof/>
                <w:sz w:val="18"/>
                <w:szCs w:val="18"/>
              </w:rPr>
              <w:drawing>
                <wp:anchor distT="0" distB="0" distL="114300" distR="114300" simplePos="0" relativeHeight="252069888" behindDoc="0" locked="0" layoutInCell="1" allowOverlap="1" wp14:anchorId="7B995742" wp14:editId="4DAE83DD">
                  <wp:simplePos x="0" y="0"/>
                  <wp:positionH relativeFrom="column">
                    <wp:posOffset>-2540</wp:posOffset>
                  </wp:positionH>
                  <wp:positionV relativeFrom="paragraph">
                    <wp:posOffset>1270</wp:posOffset>
                  </wp:positionV>
                  <wp:extent cx="489585" cy="993140"/>
                  <wp:effectExtent l="0" t="0" r="0" b="0"/>
                  <wp:wrapSquare wrapText="bothSides"/>
                  <wp:docPr id="670000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00036" name="Picture 1" descr="A screenshot of a computer&#10;&#10;AI-generated content may be incorrect."/>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89585" cy="993140"/>
                          </a:xfrm>
                          <a:prstGeom prst="rect">
                            <a:avLst/>
                          </a:prstGeom>
                        </pic:spPr>
                      </pic:pic>
                    </a:graphicData>
                  </a:graphic>
                  <wp14:sizeRelH relativeFrom="margin">
                    <wp14:pctWidth>0</wp14:pctWidth>
                  </wp14:sizeRelH>
                  <wp14:sizeRelV relativeFrom="margin">
                    <wp14:pctHeight>0</wp14:pctHeight>
                  </wp14:sizeRelV>
                </wp:anchor>
              </w:drawing>
            </w:r>
            <w:r>
              <w:rPr>
                <w:rFonts w:cs="Arial"/>
                <w:bCs/>
                <w:sz w:val="18"/>
                <w:szCs w:val="18"/>
              </w:rPr>
              <w:t xml:space="preserve">Selección del Planner ID a visualizar en todos los gráficos, tablas y tarjetas de la página. Se selecciona ID de cada planeador para el seguimiento de su propio sobreinventario. </w:t>
            </w:r>
          </w:p>
          <w:p w14:paraId="7F6B0D38" w14:textId="77777777" w:rsidR="00CB3E18" w:rsidRDefault="00CB3E18" w:rsidP="004A58A1">
            <w:pPr>
              <w:rPr>
                <w:rFonts w:cs="Arial"/>
                <w:bCs/>
                <w:sz w:val="18"/>
                <w:szCs w:val="18"/>
              </w:rPr>
            </w:pPr>
            <w:r>
              <w:rPr>
                <w:rFonts w:cs="Arial"/>
                <w:bCs/>
                <w:sz w:val="18"/>
                <w:szCs w:val="18"/>
              </w:rPr>
              <w:t>NOTA IMPORTANTE: Para visualizar entre el Producto Terminado “Comercializado” o “Fabricado”, se debe de seleccionar las siguientes opciones:</w:t>
            </w:r>
          </w:p>
          <w:p w14:paraId="48E72ACF" w14:textId="77777777" w:rsidR="00CB3E18" w:rsidRDefault="00CB3E18" w:rsidP="004A58A1">
            <w:pPr>
              <w:rPr>
                <w:rFonts w:cs="Arial"/>
                <w:bCs/>
                <w:sz w:val="18"/>
                <w:szCs w:val="18"/>
              </w:rPr>
            </w:pPr>
            <w:r>
              <w:rPr>
                <w:rFonts w:cs="Arial"/>
                <w:bCs/>
                <w:sz w:val="18"/>
                <w:szCs w:val="18"/>
              </w:rPr>
              <w:t>Comercializado: Todos los IDs menos “RGR” y “JMO”.</w:t>
            </w:r>
          </w:p>
          <w:p w14:paraId="67621EA3" w14:textId="77777777" w:rsidR="00CB3E18" w:rsidRPr="003E35B1" w:rsidRDefault="00CB3E18" w:rsidP="004A58A1">
            <w:pPr>
              <w:rPr>
                <w:rFonts w:cs="Arial"/>
                <w:bCs/>
                <w:sz w:val="18"/>
                <w:szCs w:val="18"/>
              </w:rPr>
            </w:pPr>
            <w:r>
              <w:rPr>
                <w:rFonts w:cs="Arial"/>
                <w:bCs/>
                <w:sz w:val="18"/>
                <w:szCs w:val="18"/>
              </w:rPr>
              <w:t>Fabricado: Únicamente los IDs “RGR” y “JMO”.</w:t>
            </w:r>
          </w:p>
        </w:tc>
      </w:tr>
      <w:tr w:rsidR="00CB3E18" w14:paraId="157B8642" w14:textId="77777777" w:rsidTr="00984D70">
        <w:trPr>
          <w:trHeight w:val="19"/>
        </w:trPr>
        <w:tc>
          <w:tcPr>
            <w:tcW w:w="295" w:type="pct"/>
            <w:shd w:val="clear" w:color="auto" w:fill="auto"/>
            <w:vAlign w:val="center"/>
          </w:tcPr>
          <w:p w14:paraId="03EDA33A" w14:textId="77777777" w:rsidR="00CB3E18" w:rsidRPr="00D921D7" w:rsidRDefault="00CB3E18" w:rsidP="004A58A1">
            <w:pPr>
              <w:jc w:val="center"/>
              <w:rPr>
                <w:rFonts w:cs="Arial"/>
                <w:b/>
                <w:sz w:val="18"/>
                <w:szCs w:val="18"/>
              </w:rPr>
            </w:pPr>
            <w:r>
              <w:rPr>
                <w:rFonts w:cs="Arial"/>
                <w:b/>
                <w:sz w:val="18"/>
                <w:szCs w:val="18"/>
              </w:rPr>
              <w:t>4</w:t>
            </w:r>
          </w:p>
        </w:tc>
        <w:tc>
          <w:tcPr>
            <w:tcW w:w="939" w:type="pct"/>
            <w:shd w:val="clear" w:color="auto" w:fill="auto"/>
            <w:vAlign w:val="center"/>
          </w:tcPr>
          <w:p w14:paraId="4E9BAA4E" w14:textId="77777777" w:rsidR="00CB3E18" w:rsidRDefault="00CB3E18" w:rsidP="004A58A1">
            <w:pPr>
              <w:rPr>
                <w:rFonts w:cs="Arial"/>
                <w:bCs/>
                <w:sz w:val="18"/>
                <w:szCs w:val="18"/>
              </w:rPr>
            </w:pPr>
            <w:r>
              <w:rPr>
                <w:rFonts w:cs="Arial"/>
                <w:bCs/>
                <w:sz w:val="18"/>
                <w:szCs w:val="18"/>
              </w:rPr>
              <w:t>Tarjeta “Costo Sobreinv. Actual”</w:t>
            </w:r>
          </w:p>
        </w:tc>
        <w:tc>
          <w:tcPr>
            <w:tcW w:w="3766" w:type="pct"/>
            <w:shd w:val="clear" w:color="auto" w:fill="auto"/>
            <w:vAlign w:val="center"/>
          </w:tcPr>
          <w:p w14:paraId="44E1620E" w14:textId="77777777" w:rsidR="00CB3E18" w:rsidRDefault="00CB3E18" w:rsidP="004A58A1">
            <w:pPr>
              <w:rPr>
                <w:rFonts w:cs="Arial"/>
                <w:bCs/>
                <w:sz w:val="18"/>
                <w:szCs w:val="18"/>
              </w:rPr>
            </w:pPr>
            <w:r>
              <w:rPr>
                <w:rFonts w:cs="Arial"/>
                <w:bCs/>
                <w:sz w:val="18"/>
                <w:szCs w:val="18"/>
              </w:rPr>
              <w:t>Tarjeta que muestra el dato de costo de sobreinventario del último dato registrado.</w:t>
            </w:r>
          </w:p>
        </w:tc>
      </w:tr>
      <w:tr w:rsidR="00CB3E18" w14:paraId="5E1AD758" w14:textId="77777777" w:rsidTr="00984D70">
        <w:trPr>
          <w:trHeight w:val="19"/>
        </w:trPr>
        <w:tc>
          <w:tcPr>
            <w:tcW w:w="295" w:type="pct"/>
            <w:shd w:val="clear" w:color="auto" w:fill="auto"/>
            <w:vAlign w:val="center"/>
          </w:tcPr>
          <w:p w14:paraId="3EDA5D48" w14:textId="77777777" w:rsidR="00CB3E18" w:rsidRDefault="00CB3E18" w:rsidP="004A58A1">
            <w:pPr>
              <w:jc w:val="center"/>
              <w:rPr>
                <w:rFonts w:cs="Arial"/>
                <w:b/>
                <w:sz w:val="18"/>
                <w:szCs w:val="18"/>
              </w:rPr>
            </w:pPr>
            <w:r>
              <w:rPr>
                <w:rFonts w:cs="Arial"/>
                <w:b/>
                <w:sz w:val="18"/>
                <w:szCs w:val="18"/>
              </w:rPr>
              <w:t>5</w:t>
            </w:r>
          </w:p>
        </w:tc>
        <w:tc>
          <w:tcPr>
            <w:tcW w:w="939" w:type="pct"/>
            <w:shd w:val="clear" w:color="auto" w:fill="auto"/>
            <w:vAlign w:val="center"/>
          </w:tcPr>
          <w:p w14:paraId="5A395BB0" w14:textId="77777777" w:rsidR="00CB3E18" w:rsidRDefault="00CB3E18" w:rsidP="004A58A1">
            <w:pPr>
              <w:rPr>
                <w:rFonts w:cs="Arial"/>
                <w:bCs/>
                <w:sz w:val="18"/>
                <w:szCs w:val="18"/>
              </w:rPr>
            </w:pPr>
            <w:r>
              <w:rPr>
                <w:rFonts w:cs="Arial"/>
                <w:bCs/>
                <w:sz w:val="18"/>
                <w:szCs w:val="18"/>
              </w:rPr>
              <w:t>Tarjeta “% de SKUs en Sobreinv. Actual”</w:t>
            </w:r>
          </w:p>
        </w:tc>
        <w:tc>
          <w:tcPr>
            <w:tcW w:w="3766" w:type="pct"/>
            <w:shd w:val="clear" w:color="auto" w:fill="auto"/>
            <w:vAlign w:val="center"/>
          </w:tcPr>
          <w:p w14:paraId="657F422E" w14:textId="77777777" w:rsidR="00CB3E18" w:rsidRDefault="00CB3E18" w:rsidP="004A58A1">
            <w:pPr>
              <w:rPr>
                <w:rFonts w:cs="Arial"/>
                <w:bCs/>
                <w:sz w:val="18"/>
                <w:szCs w:val="18"/>
              </w:rPr>
            </w:pPr>
            <w:r>
              <w:rPr>
                <w:rFonts w:cs="Arial"/>
                <w:bCs/>
                <w:sz w:val="18"/>
                <w:szCs w:val="18"/>
              </w:rPr>
              <w:t>Tarjeta que muestra el % de SKUs con sobreinventario sobre el total de SKUs. En la parte inferior de la tarjeta muestra el Periodo Base del dato y su diferencia Vs el dato Actual.</w:t>
            </w:r>
          </w:p>
        </w:tc>
      </w:tr>
      <w:tr w:rsidR="00CB3E18" w14:paraId="14A6A5F6" w14:textId="77777777" w:rsidTr="00984D70">
        <w:trPr>
          <w:trHeight w:val="19"/>
        </w:trPr>
        <w:tc>
          <w:tcPr>
            <w:tcW w:w="295" w:type="pct"/>
            <w:shd w:val="clear" w:color="auto" w:fill="auto"/>
            <w:vAlign w:val="center"/>
          </w:tcPr>
          <w:p w14:paraId="46C435BE" w14:textId="77777777" w:rsidR="00CB3E18" w:rsidRDefault="00CB3E18" w:rsidP="004A58A1">
            <w:pPr>
              <w:jc w:val="center"/>
              <w:rPr>
                <w:rFonts w:cs="Arial"/>
                <w:b/>
                <w:sz w:val="18"/>
                <w:szCs w:val="18"/>
              </w:rPr>
            </w:pPr>
            <w:r>
              <w:rPr>
                <w:rFonts w:cs="Arial"/>
                <w:b/>
                <w:sz w:val="18"/>
                <w:szCs w:val="18"/>
              </w:rPr>
              <w:t>6</w:t>
            </w:r>
          </w:p>
        </w:tc>
        <w:tc>
          <w:tcPr>
            <w:tcW w:w="939" w:type="pct"/>
            <w:shd w:val="clear" w:color="auto" w:fill="auto"/>
            <w:vAlign w:val="center"/>
          </w:tcPr>
          <w:p w14:paraId="704E8DA4" w14:textId="77777777" w:rsidR="00CB3E18" w:rsidRDefault="00CB3E18" w:rsidP="004A58A1">
            <w:pPr>
              <w:rPr>
                <w:rFonts w:cs="Arial"/>
                <w:bCs/>
                <w:sz w:val="18"/>
                <w:szCs w:val="18"/>
              </w:rPr>
            </w:pPr>
            <w:r>
              <w:rPr>
                <w:rFonts w:cs="Arial"/>
                <w:bCs/>
                <w:sz w:val="18"/>
                <w:szCs w:val="18"/>
              </w:rPr>
              <w:t>Gráfico “Costo Diario Promedio Mensual de Sobreinventario”</w:t>
            </w:r>
          </w:p>
        </w:tc>
        <w:tc>
          <w:tcPr>
            <w:tcW w:w="3766" w:type="pct"/>
            <w:shd w:val="clear" w:color="auto" w:fill="auto"/>
            <w:vAlign w:val="center"/>
          </w:tcPr>
          <w:p w14:paraId="109CC1B2" w14:textId="77777777" w:rsidR="00CB3E18" w:rsidRDefault="00CB3E18" w:rsidP="004A58A1">
            <w:pPr>
              <w:rPr>
                <w:rFonts w:cs="Arial"/>
                <w:bCs/>
                <w:sz w:val="18"/>
                <w:szCs w:val="18"/>
              </w:rPr>
            </w:pPr>
            <w:r>
              <w:rPr>
                <w:rFonts w:cs="Arial"/>
                <w:bCs/>
                <w:sz w:val="18"/>
                <w:szCs w:val="18"/>
              </w:rPr>
              <w:t>Grafica que muestra la evolución mensual del costo promedio diario del inventario para dichos meses.</w:t>
            </w:r>
          </w:p>
          <w:p w14:paraId="68BF798B" w14:textId="77777777" w:rsidR="00CB3E18" w:rsidRDefault="00CB3E18" w:rsidP="004A58A1">
            <w:pPr>
              <w:rPr>
                <w:rFonts w:cs="Arial"/>
                <w:bCs/>
                <w:sz w:val="18"/>
                <w:szCs w:val="18"/>
              </w:rPr>
            </w:pPr>
            <w:r>
              <w:rPr>
                <w:rFonts w:cs="Arial"/>
                <w:bCs/>
                <w:sz w:val="18"/>
                <w:szCs w:val="18"/>
              </w:rPr>
              <w:t xml:space="preserve">Cálculo: (Suma de costos diarios de sobreinventario </w:t>
            </w:r>
            <w:r w:rsidRPr="0018799C">
              <w:rPr>
                <w:rFonts w:cs="Arial"/>
                <w:b/>
                <w:sz w:val="18"/>
                <w:szCs w:val="18"/>
              </w:rPr>
              <w:t>÷</w:t>
            </w:r>
            <w:r>
              <w:rPr>
                <w:rFonts w:cs="Arial"/>
                <w:b/>
                <w:sz w:val="18"/>
                <w:szCs w:val="18"/>
              </w:rPr>
              <w:t xml:space="preserve"> </w:t>
            </w:r>
            <w:r>
              <w:rPr>
                <w:rFonts w:cs="Arial"/>
                <w:bCs/>
                <w:sz w:val="18"/>
                <w:szCs w:val="18"/>
              </w:rPr>
              <w:t>registros de inventario)</w:t>
            </w:r>
          </w:p>
        </w:tc>
      </w:tr>
      <w:tr w:rsidR="00CB3E18" w14:paraId="1C03795A" w14:textId="77777777" w:rsidTr="00984D70">
        <w:trPr>
          <w:trHeight w:val="19"/>
        </w:trPr>
        <w:tc>
          <w:tcPr>
            <w:tcW w:w="295" w:type="pct"/>
            <w:shd w:val="clear" w:color="auto" w:fill="auto"/>
            <w:vAlign w:val="center"/>
          </w:tcPr>
          <w:p w14:paraId="58398763" w14:textId="77777777" w:rsidR="00CB3E18" w:rsidRDefault="00CB3E18" w:rsidP="004A58A1">
            <w:pPr>
              <w:jc w:val="center"/>
              <w:rPr>
                <w:rFonts w:cs="Arial"/>
                <w:b/>
                <w:sz w:val="18"/>
                <w:szCs w:val="18"/>
              </w:rPr>
            </w:pPr>
            <w:r>
              <w:rPr>
                <w:rFonts w:cs="Arial"/>
                <w:b/>
                <w:sz w:val="18"/>
                <w:szCs w:val="18"/>
              </w:rPr>
              <w:t>7</w:t>
            </w:r>
          </w:p>
        </w:tc>
        <w:tc>
          <w:tcPr>
            <w:tcW w:w="939" w:type="pct"/>
            <w:shd w:val="clear" w:color="auto" w:fill="auto"/>
            <w:vAlign w:val="center"/>
          </w:tcPr>
          <w:p w14:paraId="320BC392" w14:textId="77777777" w:rsidR="00CB3E18" w:rsidRDefault="00CB3E18" w:rsidP="004A58A1">
            <w:pPr>
              <w:rPr>
                <w:rFonts w:cs="Arial"/>
                <w:bCs/>
                <w:sz w:val="18"/>
                <w:szCs w:val="18"/>
              </w:rPr>
            </w:pPr>
            <w:r>
              <w:rPr>
                <w:rFonts w:cs="Arial"/>
                <w:bCs/>
                <w:sz w:val="18"/>
                <w:szCs w:val="18"/>
              </w:rPr>
              <w:t>Gráfico “Costo Diario Promedio Semanal de Sobreinventario”</w:t>
            </w:r>
          </w:p>
        </w:tc>
        <w:tc>
          <w:tcPr>
            <w:tcW w:w="3766" w:type="pct"/>
            <w:shd w:val="clear" w:color="auto" w:fill="auto"/>
            <w:vAlign w:val="center"/>
          </w:tcPr>
          <w:p w14:paraId="085A9361" w14:textId="77777777" w:rsidR="00CB3E18" w:rsidRDefault="00CB3E18" w:rsidP="004A58A1">
            <w:pPr>
              <w:rPr>
                <w:rFonts w:cs="Arial"/>
                <w:bCs/>
                <w:sz w:val="18"/>
                <w:szCs w:val="18"/>
              </w:rPr>
            </w:pPr>
            <w:r>
              <w:rPr>
                <w:rFonts w:cs="Arial"/>
                <w:bCs/>
                <w:sz w:val="18"/>
                <w:szCs w:val="18"/>
              </w:rPr>
              <w:t>Grafica que muestra la evolución semanal del costo promedio diario del inventario para dichos meses.</w:t>
            </w:r>
          </w:p>
          <w:p w14:paraId="15D4B3D4" w14:textId="77777777" w:rsidR="00CB3E18" w:rsidRPr="0018799C" w:rsidRDefault="00CB3E18" w:rsidP="004A58A1">
            <w:pPr>
              <w:rPr>
                <w:rFonts w:cs="Arial"/>
                <w:bCs/>
                <w:sz w:val="18"/>
                <w:szCs w:val="18"/>
              </w:rPr>
            </w:pPr>
            <w:r>
              <w:rPr>
                <w:rFonts w:cs="Arial"/>
                <w:bCs/>
                <w:sz w:val="18"/>
                <w:szCs w:val="18"/>
              </w:rPr>
              <w:t xml:space="preserve">Cálculo: (Suma de costos diarios de sobreinventario </w:t>
            </w:r>
            <w:r w:rsidRPr="0018799C">
              <w:rPr>
                <w:rFonts w:cs="Arial"/>
                <w:b/>
                <w:sz w:val="18"/>
                <w:szCs w:val="18"/>
              </w:rPr>
              <w:t>÷</w:t>
            </w:r>
            <w:r>
              <w:rPr>
                <w:rFonts w:cs="Arial"/>
                <w:b/>
                <w:sz w:val="18"/>
                <w:szCs w:val="18"/>
              </w:rPr>
              <w:t xml:space="preserve"> </w:t>
            </w:r>
            <w:r>
              <w:rPr>
                <w:rFonts w:cs="Arial"/>
                <w:bCs/>
                <w:sz w:val="18"/>
                <w:szCs w:val="18"/>
              </w:rPr>
              <w:t>registros de inventario)</w:t>
            </w:r>
          </w:p>
        </w:tc>
      </w:tr>
      <w:tr w:rsidR="00CB3E18" w14:paraId="46B61A4F" w14:textId="77777777" w:rsidTr="00984D70">
        <w:trPr>
          <w:trHeight w:val="19"/>
        </w:trPr>
        <w:tc>
          <w:tcPr>
            <w:tcW w:w="295" w:type="pct"/>
            <w:shd w:val="clear" w:color="auto" w:fill="auto"/>
            <w:vAlign w:val="center"/>
          </w:tcPr>
          <w:p w14:paraId="4C53210D" w14:textId="77777777" w:rsidR="00CB3E18" w:rsidRDefault="00CB3E18" w:rsidP="004A58A1">
            <w:pPr>
              <w:jc w:val="center"/>
              <w:rPr>
                <w:rFonts w:cs="Arial"/>
                <w:b/>
                <w:sz w:val="18"/>
                <w:szCs w:val="18"/>
              </w:rPr>
            </w:pPr>
            <w:r>
              <w:rPr>
                <w:rFonts w:cs="Arial"/>
                <w:b/>
                <w:sz w:val="18"/>
                <w:szCs w:val="18"/>
              </w:rPr>
              <w:t>8</w:t>
            </w:r>
          </w:p>
        </w:tc>
        <w:tc>
          <w:tcPr>
            <w:tcW w:w="939" w:type="pct"/>
            <w:shd w:val="clear" w:color="auto" w:fill="auto"/>
            <w:vAlign w:val="center"/>
          </w:tcPr>
          <w:p w14:paraId="2C27C1C5" w14:textId="77777777" w:rsidR="00CB3E18" w:rsidRDefault="00CB3E18" w:rsidP="004A58A1">
            <w:pPr>
              <w:rPr>
                <w:rFonts w:cs="Arial"/>
                <w:bCs/>
                <w:sz w:val="18"/>
                <w:szCs w:val="18"/>
              </w:rPr>
            </w:pPr>
            <w:r>
              <w:rPr>
                <w:rFonts w:cs="Arial"/>
                <w:bCs/>
                <w:sz w:val="18"/>
                <w:szCs w:val="18"/>
              </w:rPr>
              <w:t>Tabla “Detalle por SKUs con Sobreinventario”</w:t>
            </w:r>
          </w:p>
        </w:tc>
        <w:tc>
          <w:tcPr>
            <w:tcW w:w="3766" w:type="pct"/>
            <w:shd w:val="clear" w:color="auto" w:fill="auto"/>
            <w:vAlign w:val="center"/>
          </w:tcPr>
          <w:p w14:paraId="0C417870" w14:textId="77777777" w:rsidR="00CB3E18" w:rsidRDefault="00CB3E18" w:rsidP="004A58A1">
            <w:pPr>
              <w:rPr>
                <w:rFonts w:cs="Arial"/>
                <w:bCs/>
                <w:sz w:val="18"/>
                <w:szCs w:val="18"/>
              </w:rPr>
            </w:pPr>
            <w:r>
              <w:rPr>
                <w:rFonts w:cs="Arial"/>
                <w:bCs/>
                <w:sz w:val="18"/>
                <w:szCs w:val="18"/>
              </w:rPr>
              <w:t>Tabla que muestra el detalla de todos los artículos con Sobreinventario.</w:t>
            </w:r>
          </w:p>
        </w:tc>
      </w:tr>
      <w:tr w:rsidR="00CB3E18" w14:paraId="1A0EA5F6" w14:textId="77777777" w:rsidTr="00984D70">
        <w:trPr>
          <w:trHeight w:val="19"/>
        </w:trPr>
        <w:tc>
          <w:tcPr>
            <w:tcW w:w="295" w:type="pct"/>
            <w:shd w:val="clear" w:color="auto" w:fill="auto"/>
            <w:vAlign w:val="center"/>
          </w:tcPr>
          <w:p w14:paraId="531C1653" w14:textId="77777777" w:rsidR="00CB3E18" w:rsidRDefault="00CB3E18" w:rsidP="004A58A1">
            <w:pPr>
              <w:jc w:val="center"/>
              <w:rPr>
                <w:rFonts w:cs="Arial"/>
                <w:b/>
                <w:sz w:val="18"/>
                <w:szCs w:val="18"/>
              </w:rPr>
            </w:pPr>
            <w:r>
              <w:rPr>
                <w:rFonts w:cs="Arial"/>
                <w:b/>
                <w:sz w:val="18"/>
                <w:szCs w:val="18"/>
              </w:rPr>
              <w:t>9</w:t>
            </w:r>
          </w:p>
        </w:tc>
        <w:tc>
          <w:tcPr>
            <w:tcW w:w="939" w:type="pct"/>
            <w:shd w:val="clear" w:color="auto" w:fill="auto"/>
            <w:vAlign w:val="center"/>
          </w:tcPr>
          <w:p w14:paraId="77914EE2" w14:textId="77777777" w:rsidR="00CB3E18" w:rsidRDefault="00CB3E18" w:rsidP="004A58A1">
            <w:pPr>
              <w:rPr>
                <w:rFonts w:cs="Arial"/>
                <w:bCs/>
                <w:sz w:val="18"/>
                <w:szCs w:val="18"/>
              </w:rPr>
            </w:pPr>
            <w:r>
              <w:rPr>
                <w:rFonts w:cs="Arial"/>
                <w:bCs/>
                <w:sz w:val="18"/>
                <w:szCs w:val="18"/>
              </w:rPr>
              <w:t>Filtro “Mes (MesAño)” / “Sem (SemMes)</w:t>
            </w:r>
          </w:p>
        </w:tc>
        <w:tc>
          <w:tcPr>
            <w:tcW w:w="3766" w:type="pct"/>
            <w:shd w:val="clear" w:color="auto" w:fill="auto"/>
            <w:vAlign w:val="center"/>
          </w:tcPr>
          <w:p w14:paraId="1C8C210D" w14:textId="77777777" w:rsidR="00CB3E18" w:rsidRDefault="00CB3E18" w:rsidP="004A58A1">
            <w:pPr>
              <w:rPr>
                <w:rFonts w:cs="Arial"/>
                <w:bCs/>
                <w:sz w:val="18"/>
                <w:szCs w:val="18"/>
              </w:rPr>
            </w:pPr>
            <w:r>
              <w:rPr>
                <w:rFonts w:cs="Arial"/>
                <w:bCs/>
                <w:sz w:val="18"/>
                <w:szCs w:val="18"/>
              </w:rPr>
              <w:t xml:space="preserve">Filtro que selecciona la cantidad de semanas o meses que se desean mostrar en el gráfico. Se debe de hacer “click” en cualquiera de los 2 gráficos y expandir el Panel de Filtros. En el caso de la imagen, está seleccionado el gráfico semanal de sobreinventario, y al hacerlo se muestra en el Panel de Filtros “Sem (DíaMes)”. Dentro del recuadro, aparece “Show Items”, en donde se indica la cantidad de semanas que se quieren visualizar. En el ejemplo de la imagen se establece que se quiere visualizar las últimas 11 semanas. Para modificar la cantidad de semanas, se modifica por la cantidad deseada y después se hace click en “Aplicar filtro”. </w:t>
            </w:r>
          </w:p>
          <w:p w14:paraId="46DCA765" w14:textId="77777777" w:rsidR="00CB3E18" w:rsidRDefault="00CB3E18" w:rsidP="004A58A1">
            <w:pPr>
              <w:rPr>
                <w:rFonts w:cs="Arial"/>
                <w:bCs/>
                <w:sz w:val="18"/>
                <w:szCs w:val="18"/>
              </w:rPr>
            </w:pPr>
            <w:r>
              <w:rPr>
                <w:rFonts w:cs="Arial"/>
                <w:bCs/>
                <w:sz w:val="18"/>
                <w:szCs w:val="18"/>
              </w:rPr>
              <w:t>Para el caso del gráfico mensual, se sigue la misma dinámica, pero para meses en lugar de semanas.</w:t>
            </w:r>
          </w:p>
        </w:tc>
      </w:tr>
    </w:tbl>
    <w:p w14:paraId="3F0180CB" w14:textId="77777777" w:rsidR="00CB3E18" w:rsidRDefault="00CB3E18" w:rsidP="00CB3E18"/>
    <w:p w14:paraId="266B3961" w14:textId="77777777" w:rsidR="007B0250" w:rsidRPr="00904298" w:rsidRDefault="007B0250" w:rsidP="007B0250">
      <w:pPr>
        <w:pStyle w:val="Heading2"/>
        <w:rPr>
          <w:sz w:val="22"/>
          <w:szCs w:val="22"/>
        </w:rPr>
      </w:pPr>
      <w:bookmarkStart w:id="46" w:name="_Toc198659101"/>
      <w:r>
        <w:rPr>
          <w:sz w:val="22"/>
          <w:szCs w:val="22"/>
        </w:rPr>
        <w:t xml:space="preserve">6.8 </w:t>
      </w:r>
      <w:r w:rsidRPr="00904298">
        <w:rPr>
          <w:sz w:val="22"/>
          <w:szCs w:val="22"/>
        </w:rPr>
        <w:t>Página “JI: Fillrate HD”</w:t>
      </w:r>
      <w:bookmarkEnd w:id="46"/>
    </w:p>
    <w:p w14:paraId="7A84F2C3" w14:textId="77777777" w:rsidR="007B0250" w:rsidRPr="0047145D" w:rsidRDefault="007B0250" w:rsidP="007B0250">
      <w:pPr>
        <w:rPr>
          <w:lang w:val="es-ES"/>
        </w:rPr>
      </w:pPr>
    </w:p>
    <w:p w14:paraId="59620957" w14:textId="77777777" w:rsidR="007B0250" w:rsidRPr="006D407D" w:rsidRDefault="007B0250" w:rsidP="007B0250">
      <w:pPr>
        <w:rPr>
          <w:lang w:val="es-ES"/>
        </w:rPr>
      </w:pPr>
      <w:r>
        <w:rPr>
          <w:noProof/>
        </w:rPr>
        <w:pict w14:anchorId="5EE37F49">
          <v:oval id="_x0000_s2626" alt="" style="position:absolute;margin-left:444.45pt;margin-top:140.85pt;width:23.5pt;height:22.5pt;z-index:252191744;mso-wrap-style:square;mso-wrap-edited:f;mso-width-percent:0;mso-height-percent:0;mso-width-percent:0;mso-height-percent:0;v-text-anchor:top">
            <v:textbox style="mso-next-textbox:#_x0000_s2626">
              <w:txbxContent>
                <w:p w14:paraId="0E32B11B" w14:textId="77777777" w:rsidR="007B0250" w:rsidRPr="00EA30F0" w:rsidRDefault="007B0250" w:rsidP="007B0250">
                  <w:pPr>
                    <w:rPr>
                      <w:color w:val="FF0000"/>
                      <w:sz w:val="20"/>
                      <w:szCs w:val="16"/>
                    </w:rPr>
                  </w:pPr>
                  <w:r>
                    <w:rPr>
                      <w:color w:val="FF0000"/>
                      <w:sz w:val="20"/>
                      <w:szCs w:val="16"/>
                    </w:rPr>
                    <w:t>7</w:t>
                  </w:r>
                </w:p>
              </w:txbxContent>
            </v:textbox>
          </v:oval>
        </w:pict>
      </w:r>
      <w:r>
        <w:rPr>
          <w:noProof/>
        </w:rPr>
        <w:pict w14:anchorId="5896F47A">
          <v:oval id="_x0000_s2624" alt="" style="position:absolute;margin-left:128.55pt;margin-top:140.85pt;width:23.5pt;height:22.5pt;z-index:252189696;mso-wrap-style:square;mso-wrap-edited:f;mso-width-percent:0;mso-height-percent:0;mso-width-percent:0;mso-height-percent:0;v-text-anchor:top">
            <v:textbox style="mso-next-textbox:#_x0000_s2624">
              <w:txbxContent>
                <w:p w14:paraId="49C10C0F" w14:textId="77777777" w:rsidR="007B0250" w:rsidRPr="00EA30F0" w:rsidRDefault="007B0250" w:rsidP="007B0250">
                  <w:pPr>
                    <w:rPr>
                      <w:color w:val="FF0000"/>
                      <w:sz w:val="20"/>
                      <w:szCs w:val="16"/>
                    </w:rPr>
                  </w:pPr>
                  <w:r>
                    <w:rPr>
                      <w:color w:val="FF0000"/>
                      <w:sz w:val="20"/>
                      <w:szCs w:val="16"/>
                    </w:rPr>
                    <w:t>5</w:t>
                  </w:r>
                </w:p>
              </w:txbxContent>
            </v:textbox>
          </v:oval>
        </w:pict>
      </w:r>
      <w:r>
        <w:rPr>
          <w:noProof/>
        </w:rPr>
        <w:pict w14:anchorId="322DC7CF">
          <v:oval id="_x0000_s2623" alt="" style="position:absolute;margin-left:-22.8pt;margin-top:140.85pt;width:23.5pt;height:22.5pt;z-index:252188672;mso-wrap-style:square;mso-wrap-edited:f;mso-width-percent:0;mso-height-percent:0;mso-width-percent:0;mso-height-percent:0;v-text-anchor:top">
            <v:textbox style="mso-next-textbox:#_x0000_s2623">
              <w:txbxContent>
                <w:p w14:paraId="0DF87E95" w14:textId="77777777" w:rsidR="007B0250" w:rsidRPr="00EA30F0" w:rsidRDefault="007B0250" w:rsidP="007B0250">
                  <w:pPr>
                    <w:rPr>
                      <w:color w:val="FF0000"/>
                      <w:sz w:val="20"/>
                      <w:szCs w:val="16"/>
                    </w:rPr>
                  </w:pPr>
                  <w:r>
                    <w:rPr>
                      <w:color w:val="FF0000"/>
                      <w:sz w:val="20"/>
                      <w:szCs w:val="16"/>
                    </w:rPr>
                    <w:t>4</w:t>
                  </w:r>
                </w:p>
              </w:txbxContent>
            </v:textbox>
          </v:oval>
        </w:pict>
      </w:r>
      <w:r>
        <w:rPr>
          <w:noProof/>
        </w:rPr>
        <w:pict w14:anchorId="215721B9">
          <v:oval id="_x0000_s2622" alt="" style="position:absolute;margin-left:331.2pt;margin-top:21.7pt;width:23.5pt;height:22.5pt;z-index:252187648;mso-wrap-style:square;mso-wrap-edited:f;mso-width-percent:0;mso-height-percent:0;mso-width-percent:0;mso-height-percent:0;v-text-anchor:top">
            <v:textbox style="mso-next-textbox:#_x0000_s2622">
              <w:txbxContent>
                <w:p w14:paraId="111CD985" w14:textId="77777777" w:rsidR="007B0250" w:rsidRPr="00EA30F0" w:rsidRDefault="007B0250" w:rsidP="007B0250">
                  <w:pPr>
                    <w:rPr>
                      <w:color w:val="FF0000"/>
                      <w:sz w:val="20"/>
                      <w:szCs w:val="16"/>
                    </w:rPr>
                  </w:pPr>
                  <w:r>
                    <w:rPr>
                      <w:color w:val="FF0000"/>
                      <w:sz w:val="20"/>
                      <w:szCs w:val="16"/>
                    </w:rPr>
                    <w:t>3</w:t>
                  </w:r>
                </w:p>
              </w:txbxContent>
            </v:textbox>
          </v:oval>
        </w:pict>
      </w:r>
      <w:r>
        <w:rPr>
          <w:noProof/>
        </w:rPr>
        <w:pict w14:anchorId="26B581A9">
          <v:oval id="_x0000_s2621" alt="" style="position:absolute;margin-left:120.1pt;margin-top:21.65pt;width:23.5pt;height:22.5pt;z-index:252186624;mso-wrap-style:square;mso-wrap-edited:f;mso-width-percent:0;mso-height-percent:0;mso-width-percent:0;mso-height-percent:0;v-text-anchor:top">
            <v:textbox style="mso-next-textbox:#_x0000_s2621">
              <w:txbxContent>
                <w:p w14:paraId="1AD1906C" w14:textId="77777777" w:rsidR="007B0250" w:rsidRPr="00EA30F0" w:rsidRDefault="007B0250" w:rsidP="007B0250">
                  <w:pPr>
                    <w:rPr>
                      <w:color w:val="FF0000"/>
                      <w:sz w:val="20"/>
                      <w:szCs w:val="16"/>
                    </w:rPr>
                  </w:pPr>
                  <w:r>
                    <w:rPr>
                      <w:color w:val="FF0000"/>
                      <w:sz w:val="20"/>
                      <w:szCs w:val="16"/>
                    </w:rPr>
                    <w:t>2</w:t>
                  </w:r>
                </w:p>
              </w:txbxContent>
            </v:textbox>
          </v:oval>
        </w:pict>
      </w:r>
      <w:r>
        <w:rPr>
          <w:noProof/>
        </w:rPr>
        <w:pict w14:anchorId="1C3C06DD">
          <v:oval id="_x0000_s2620" alt="" style="position:absolute;margin-left:-23.2pt;margin-top:21.65pt;width:23.5pt;height:22.5pt;z-index:252185600;mso-wrap-style:square;mso-wrap-edited:f;mso-width-percent:0;mso-height-percent:0;mso-width-percent:0;mso-height-percent:0;v-text-anchor:top">
            <v:textbox style="mso-next-textbox:#_x0000_s2620">
              <w:txbxContent>
                <w:p w14:paraId="749E2F30" w14:textId="77777777" w:rsidR="007B0250" w:rsidRPr="00EA30F0" w:rsidRDefault="007B0250" w:rsidP="007B0250">
                  <w:pPr>
                    <w:rPr>
                      <w:color w:val="FF0000"/>
                      <w:sz w:val="20"/>
                      <w:szCs w:val="16"/>
                    </w:rPr>
                  </w:pPr>
                  <w:r w:rsidRPr="00EA30F0">
                    <w:rPr>
                      <w:color w:val="FF0000"/>
                      <w:sz w:val="20"/>
                      <w:szCs w:val="16"/>
                    </w:rPr>
                    <w:t>1</w:t>
                  </w:r>
                </w:p>
              </w:txbxContent>
            </v:textbox>
          </v:oval>
        </w:pict>
      </w:r>
      <w:r>
        <w:rPr>
          <w:noProof/>
        </w:rPr>
        <w:pict w14:anchorId="45E0174A">
          <v:oval id="_x0000_s2625" alt="" style="position:absolute;margin-left:263.05pt;margin-top:140.85pt;width:23.5pt;height:22.5pt;z-index:252190720;mso-wrap-style:square;mso-wrap-edited:f;mso-width-percent:0;mso-height-percent:0;mso-width-percent:0;mso-height-percent:0;v-text-anchor:top">
            <v:textbox style="mso-next-textbox:#_x0000_s2625">
              <w:txbxContent>
                <w:p w14:paraId="738527DD" w14:textId="77777777" w:rsidR="007B0250" w:rsidRPr="00EA30F0" w:rsidRDefault="007B0250" w:rsidP="007B0250">
                  <w:pPr>
                    <w:rPr>
                      <w:color w:val="FF0000"/>
                      <w:sz w:val="20"/>
                      <w:szCs w:val="16"/>
                    </w:rPr>
                  </w:pPr>
                  <w:r>
                    <w:rPr>
                      <w:color w:val="FF0000"/>
                      <w:sz w:val="20"/>
                      <w:szCs w:val="16"/>
                    </w:rPr>
                    <w:t>6</w:t>
                  </w:r>
                </w:p>
              </w:txbxContent>
            </v:textbox>
          </v:oval>
        </w:pict>
      </w:r>
      <w:r w:rsidRPr="006D407D">
        <w:rPr>
          <w:noProof/>
          <w:lang w:val="es-ES"/>
        </w:rPr>
        <w:drawing>
          <wp:inline distT="0" distB="0" distL="0" distR="0" wp14:anchorId="6091FA40" wp14:editId="5B3A646E">
            <wp:extent cx="5612130" cy="3098165"/>
            <wp:effectExtent l="0" t="0" r="0" b="0"/>
            <wp:docPr id="986928552"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928552" name="Picture 1" descr="A screenshot of a graph&#10;&#10;AI-generated content may be incorrect."/>
                    <pic:cNvPicPr/>
                  </pic:nvPicPr>
                  <pic:blipFill>
                    <a:blip r:embed="rId24"/>
                    <a:stretch>
                      <a:fillRect/>
                    </a:stretch>
                  </pic:blipFill>
                  <pic:spPr>
                    <a:xfrm>
                      <a:off x="0" y="0"/>
                      <a:ext cx="5612130" cy="3098165"/>
                    </a:xfrm>
                    <a:prstGeom prst="rect">
                      <a:avLst/>
                    </a:prstGeom>
                  </pic:spPr>
                </pic:pic>
              </a:graphicData>
            </a:graphic>
          </wp:inline>
        </w:drawing>
      </w:r>
    </w:p>
    <w:p w14:paraId="210D3B07" w14:textId="77777777" w:rsidR="007B0250" w:rsidRDefault="007B0250" w:rsidP="007B0250"/>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44" w:type="dxa"/>
          <w:bottom w:w="144" w:type="dxa"/>
        </w:tblCellMar>
        <w:tblLook w:val="01E0" w:firstRow="1" w:lastRow="1" w:firstColumn="1" w:lastColumn="1" w:noHBand="0" w:noVBand="0"/>
      </w:tblPr>
      <w:tblGrid>
        <w:gridCol w:w="535"/>
        <w:gridCol w:w="1700"/>
        <w:gridCol w:w="6819"/>
      </w:tblGrid>
      <w:tr w:rsidR="007B0250" w:rsidRPr="00D921D7" w14:paraId="4A68D547" w14:textId="77777777" w:rsidTr="00A36624">
        <w:tc>
          <w:tcPr>
            <w:tcW w:w="295" w:type="pct"/>
            <w:shd w:val="clear" w:color="auto" w:fill="CCCCCC"/>
          </w:tcPr>
          <w:p w14:paraId="139E4F04" w14:textId="77777777" w:rsidR="007B0250" w:rsidRPr="00D921D7" w:rsidRDefault="007B0250" w:rsidP="004515F3">
            <w:pPr>
              <w:jc w:val="center"/>
              <w:rPr>
                <w:rFonts w:cs="Arial"/>
                <w:b/>
                <w:sz w:val="18"/>
                <w:szCs w:val="18"/>
              </w:rPr>
            </w:pPr>
            <w:r w:rsidRPr="00D921D7">
              <w:rPr>
                <w:rFonts w:cs="Arial"/>
                <w:b/>
                <w:sz w:val="18"/>
                <w:szCs w:val="18"/>
              </w:rPr>
              <w:t>#</w:t>
            </w:r>
          </w:p>
        </w:tc>
        <w:tc>
          <w:tcPr>
            <w:tcW w:w="939" w:type="pct"/>
            <w:shd w:val="clear" w:color="auto" w:fill="CCCCCC"/>
          </w:tcPr>
          <w:p w14:paraId="3B4A0D44" w14:textId="77777777" w:rsidR="007B0250" w:rsidRPr="00D921D7" w:rsidRDefault="007B0250" w:rsidP="004515F3">
            <w:pPr>
              <w:jc w:val="center"/>
              <w:rPr>
                <w:rFonts w:cs="Arial"/>
                <w:b/>
                <w:sz w:val="18"/>
                <w:szCs w:val="18"/>
              </w:rPr>
            </w:pPr>
            <w:r>
              <w:rPr>
                <w:rFonts w:cs="Arial"/>
                <w:b/>
                <w:sz w:val="18"/>
                <w:szCs w:val="18"/>
              </w:rPr>
              <w:t>Concepto</w:t>
            </w:r>
          </w:p>
        </w:tc>
        <w:tc>
          <w:tcPr>
            <w:tcW w:w="3766" w:type="pct"/>
            <w:shd w:val="clear" w:color="auto" w:fill="CCCCCC"/>
          </w:tcPr>
          <w:p w14:paraId="22EBC81D" w14:textId="77777777" w:rsidR="007B0250" w:rsidRPr="00D921D7" w:rsidRDefault="007B0250" w:rsidP="004515F3">
            <w:pPr>
              <w:jc w:val="center"/>
              <w:rPr>
                <w:rFonts w:cs="Arial"/>
                <w:b/>
                <w:sz w:val="18"/>
                <w:szCs w:val="18"/>
              </w:rPr>
            </w:pPr>
            <w:r w:rsidRPr="00D921D7">
              <w:rPr>
                <w:rFonts w:cs="Arial"/>
                <w:b/>
                <w:sz w:val="18"/>
                <w:szCs w:val="18"/>
              </w:rPr>
              <w:t>Descripción</w:t>
            </w:r>
          </w:p>
        </w:tc>
      </w:tr>
      <w:tr w:rsidR="007B0250" w:rsidRPr="003E35B1" w14:paraId="52E2DA3E" w14:textId="77777777" w:rsidTr="00A36624">
        <w:trPr>
          <w:trHeight w:val="19"/>
        </w:trPr>
        <w:tc>
          <w:tcPr>
            <w:tcW w:w="295" w:type="pct"/>
            <w:shd w:val="clear" w:color="auto" w:fill="auto"/>
            <w:vAlign w:val="center"/>
          </w:tcPr>
          <w:p w14:paraId="32CAEF58" w14:textId="77777777" w:rsidR="007B0250" w:rsidRPr="00D921D7" w:rsidRDefault="007B0250" w:rsidP="004515F3">
            <w:pPr>
              <w:jc w:val="center"/>
              <w:rPr>
                <w:rFonts w:cs="Arial"/>
                <w:b/>
                <w:sz w:val="18"/>
                <w:szCs w:val="18"/>
              </w:rPr>
            </w:pPr>
            <w:r w:rsidRPr="00D921D7">
              <w:rPr>
                <w:rFonts w:cs="Arial"/>
                <w:b/>
                <w:sz w:val="18"/>
                <w:szCs w:val="18"/>
              </w:rPr>
              <w:t>1</w:t>
            </w:r>
          </w:p>
        </w:tc>
        <w:tc>
          <w:tcPr>
            <w:tcW w:w="939" w:type="pct"/>
            <w:shd w:val="clear" w:color="auto" w:fill="auto"/>
            <w:vAlign w:val="center"/>
          </w:tcPr>
          <w:p w14:paraId="2E4CC1AF" w14:textId="77777777" w:rsidR="007B0250" w:rsidRPr="003E35B1" w:rsidRDefault="007B0250" w:rsidP="004515F3">
            <w:pPr>
              <w:rPr>
                <w:rFonts w:cs="Arial"/>
                <w:bCs/>
                <w:sz w:val="18"/>
                <w:szCs w:val="18"/>
              </w:rPr>
            </w:pPr>
            <w:r>
              <w:rPr>
                <w:rFonts w:cs="Arial"/>
                <w:bCs/>
                <w:sz w:val="18"/>
                <w:szCs w:val="18"/>
              </w:rPr>
              <w:t>Gráfico “Fillrate Anual HD”</w:t>
            </w:r>
          </w:p>
        </w:tc>
        <w:tc>
          <w:tcPr>
            <w:tcW w:w="3766" w:type="pct"/>
            <w:shd w:val="clear" w:color="auto" w:fill="auto"/>
          </w:tcPr>
          <w:p w14:paraId="51AF31B0" w14:textId="77777777" w:rsidR="007B0250" w:rsidRDefault="007B0250" w:rsidP="004515F3">
            <w:pPr>
              <w:rPr>
                <w:rFonts w:cs="Arial"/>
                <w:bCs/>
                <w:sz w:val="18"/>
                <w:szCs w:val="18"/>
              </w:rPr>
            </w:pPr>
            <w:r w:rsidRPr="00BE627B">
              <w:rPr>
                <w:rFonts w:cs="Arial"/>
                <w:bCs/>
                <w:noProof/>
                <w:sz w:val="18"/>
                <w:szCs w:val="18"/>
              </w:rPr>
              <w:drawing>
                <wp:anchor distT="0" distB="0" distL="114300" distR="114300" simplePos="0" relativeHeight="252182528" behindDoc="0" locked="0" layoutInCell="1" allowOverlap="1" wp14:anchorId="6A2BC17A" wp14:editId="2BAA4647">
                  <wp:simplePos x="0" y="0"/>
                  <wp:positionH relativeFrom="column">
                    <wp:posOffset>2177</wp:posOffset>
                  </wp:positionH>
                  <wp:positionV relativeFrom="paragraph">
                    <wp:posOffset>816</wp:posOffset>
                  </wp:positionV>
                  <wp:extent cx="642991" cy="1156063"/>
                  <wp:effectExtent l="0" t="0" r="0" b="0"/>
                  <wp:wrapSquare wrapText="bothSides"/>
                  <wp:docPr id="124765179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651795" name="Picture 1" descr="A screenshot of a computer&#10;&#10;AI-generated content may be incorrect."/>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42991" cy="1156063"/>
                          </a:xfrm>
                          <a:prstGeom prst="rect">
                            <a:avLst/>
                          </a:prstGeom>
                        </pic:spPr>
                      </pic:pic>
                    </a:graphicData>
                  </a:graphic>
                </wp:anchor>
              </w:drawing>
            </w:r>
            <w:r>
              <w:rPr>
                <w:rFonts w:cs="Arial"/>
                <w:bCs/>
                <w:sz w:val="18"/>
                <w:szCs w:val="18"/>
              </w:rPr>
              <w:t>Gráfico que muestra la evolución anual de los últimos 3 años móviles del Fillrate de Home Depot.</w:t>
            </w:r>
          </w:p>
          <w:p w14:paraId="491201FB" w14:textId="77777777" w:rsidR="007B0250" w:rsidRPr="003E35B1" w:rsidRDefault="007B0250" w:rsidP="004515F3">
            <w:pPr>
              <w:rPr>
                <w:rFonts w:cs="Arial"/>
                <w:bCs/>
                <w:sz w:val="18"/>
                <w:szCs w:val="18"/>
              </w:rPr>
            </w:pPr>
            <w:r>
              <w:rPr>
                <w:rFonts w:cs="Arial"/>
                <w:bCs/>
                <w:sz w:val="18"/>
                <w:szCs w:val="18"/>
              </w:rPr>
              <w:t>NOTA: Al hacer click sobre el gráfico y desplegar el Panel de Filtros, se puede seleccionar la cantidad de años móviles que se deseen desplegar. Actualmente está configurado para mostrar los últimos 3.</w:t>
            </w:r>
          </w:p>
        </w:tc>
      </w:tr>
      <w:tr w:rsidR="007B0250" w:rsidRPr="003E35B1" w14:paraId="484D37AA" w14:textId="77777777" w:rsidTr="00A36624">
        <w:trPr>
          <w:trHeight w:val="151"/>
        </w:trPr>
        <w:tc>
          <w:tcPr>
            <w:tcW w:w="295" w:type="pct"/>
            <w:shd w:val="clear" w:color="auto" w:fill="auto"/>
            <w:vAlign w:val="center"/>
          </w:tcPr>
          <w:p w14:paraId="63DB511E" w14:textId="77777777" w:rsidR="007B0250" w:rsidRPr="00D921D7" w:rsidRDefault="007B0250" w:rsidP="004515F3">
            <w:pPr>
              <w:jc w:val="center"/>
              <w:rPr>
                <w:rFonts w:cs="Arial"/>
                <w:b/>
                <w:sz w:val="18"/>
                <w:szCs w:val="18"/>
              </w:rPr>
            </w:pPr>
            <w:r w:rsidRPr="00D921D7">
              <w:rPr>
                <w:rFonts w:cs="Arial"/>
                <w:b/>
                <w:sz w:val="18"/>
                <w:szCs w:val="18"/>
              </w:rPr>
              <w:t>2</w:t>
            </w:r>
          </w:p>
        </w:tc>
        <w:tc>
          <w:tcPr>
            <w:tcW w:w="939" w:type="pct"/>
            <w:shd w:val="clear" w:color="auto" w:fill="auto"/>
            <w:vAlign w:val="center"/>
          </w:tcPr>
          <w:p w14:paraId="6FC3C882" w14:textId="77777777" w:rsidR="007B0250" w:rsidRPr="003E35B1" w:rsidRDefault="007B0250" w:rsidP="004515F3">
            <w:pPr>
              <w:rPr>
                <w:rFonts w:cs="Arial"/>
                <w:bCs/>
                <w:sz w:val="18"/>
                <w:szCs w:val="18"/>
              </w:rPr>
            </w:pPr>
            <w:r>
              <w:rPr>
                <w:rFonts w:cs="Arial"/>
                <w:bCs/>
                <w:sz w:val="18"/>
                <w:szCs w:val="18"/>
              </w:rPr>
              <w:t>Gráfico “Fillrate Mensual HD (Últ. 12 Meses)”</w:t>
            </w:r>
          </w:p>
        </w:tc>
        <w:tc>
          <w:tcPr>
            <w:tcW w:w="3766" w:type="pct"/>
            <w:shd w:val="clear" w:color="auto" w:fill="auto"/>
          </w:tcPr>
          <w:p w14:paraId="44F0108C" w14:textId="77777777" w:rsidR="007B0250" w:rsidRDefault="007B0250" w:rsidP="004515F3">
            <w:pPr>
              <w:rPr>
                <w:rFonts w:cs="Arial"/>
                <w:bCs/>
                <w:sz w:val="18"/>
                <w:szCs w:val="18"/>
              </w:rPr>
            </w:pPr>
            <w:r w:rsidRPr="00811ECE">
              <w:rPr>
                <w:rFonts w:cs="Arial"/>
                <w:bCs/>
                <w:noProof/>
                <w:sz w:val="18"/>
                <w:szCs w:val="18"/>
              </w:rPr>
              <w:drawing>
                <wp:anchor distT="0" distB="0" distL="114300" distR="114300" simplePos="0" relativeHeight="252183552" behindDoc="0" locked="0" layoutInCell="1" allowOverlap="1" wp14:anchorId="3E56ED48" wp14:editId="27D9B4AE">
                  <wp:simplePos x="0" y="0"/>
                  <wp:positionH relativeFrom="column">
                    <wp:posOffset>2177</wp:posOffset>
                  </wp:positionH>
                  <wp:positionV relativeFrom="paragraph">
                    <wp:posOffset>726</wp:posOffset>
                  </wp:positionV>
                  <wp:extent cx="666206" cy="1134413"/>
                  <wp:effectExtent l="0" t="0" r="0" b="0"/>
                  <wp:wrapSquare wrapText="bothSides"/>
                  <wp:docPr id="8812993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299365" name="Picture 1" descr="A screenshot of a computer&#10;&#10;AI-generated content may be incorrect."/>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66206" cy="1134413"/>
                          </a:xfrm>
                          <a:prstGeom prst="rect">
                            <a:avLst/>
                          </a:prstGeom>
                        </pic:spPr>
                      </pic:pic>
                    </a:graphicData>
                  </a:graphic>
                </wp:anchor>
              </w:drawing>
            </w:r>
            <w:r>
              <w:rPr>
                <w:rFonts w:cs="Arial"/>
                <w:bCs/>
                <w:sz w:val="18"/>
                <w:szCs w:val="18"/>
              </w:rPr>
              <w:t>Gráfico que muestra la evolución mensual de los últimos 12 meses móviles del Fillrate de Home Depot.</w:t>
            </w:r>
          </w:p>
          <w:p w14:paraId="48B7A54C" w14:textId="77777777" w:rsidR="007B0250" w:rsidRPr="003E35B1" w:rsidRDefault="007B0250" w:rsidP="004515F3">
            <w:pPr>
              <w:rPr>
                <w:rFonts w:cs="Arial"/>
                <w:bCs/>
                <w:sz w:val="18"/>
                <w:szCs w:val="18"/>
              </w:rPr>
            </w:pPr>
            <w:r>
              <w:rPr>
                <w:rFonts w:cs="Arial"/>
                <w:bCs/>
                <w:sz w:val="18"/>
                <w:szCs w:val="18"/>
              </w:rPr>
              <w:t>NOTA: Al hacer click sobre el gráfico y desplegar el Panel de Filtros, se puede seleccionar la cantidad de meses móviles que se deseen desplegar. Actualmente está configurado para mostrar las últimos 12.</w:t>
            </w:r>
          </w:p>
        </w:tc>
      </w:tr>
      <w:tr w:rsidR="007B0250" w:rsidRPr="003E35B1" w14:paraId="093B6ED6" w14:textId="77777777" w:rsidTr="00A36624">
        <w:trPr>
          <w:trHeight w:val="217"/>
        </w:trPr>
        <w:tc>
          <w:tcPr>
            <w:tcW w:w="295" w:type="pct"/>
            <w:shd w:val="clear" w:color="auto" w:fill="auto"/>
            <w:vAlign w:val="center"/>
          </w:tcPr>
          <w:p w14:paraId="555D538B" w14:textId="77777777" w:rsidR="007B0250" w:rsidRPr="00D921D7" w:rsidRDefault="007B0250" w:rsidP="004515F3">
            <w:pPr>
              <w:jc w:val="center"/>
              <w:rPr>
                <w:rFonts w:cs="Arial"/>
                <w:b/>
                <w:sz w:val="18"/>
                <w:szCs w:val="18"/>
              </w:rPr>
            </w:pPr>
            <w:r w:rsidRPr="00D921D7">
              <w:rPr>
                <w:rFonts w:cs="Arial"/>
                <w:b/>
                <w:sz w:val="18"/>
                <w:szCs w:val="18"/>
              </w:rPr>
              <w:t>3</w:t>
            </w:r>
          </w:p>
        </w:tc>
        <w:tc>
          <w:tcPr>
            <w:tcW w:w="939" w:type="pct"/>
            <w:shd w:val="clear" w:color="auto" w:fill="auto"/>
            <w:vAlign w:val="center"/>
          </w:tcPr>
          <w:p w14:paraId="785ACCB7" w14:textId="77777777" w:rsidR="007B0250" w:rsidRPr="003E35B1" w:rsidRDefault="007B0250" w:rsidP="004515F3">
            <w:pPr>
              <w:rPr>
                <w:rFonts w:cs="Arial"/>
                <w:bCs/>
                <w:sz w:val="18"/>
                <w:szCs w:val="18"/>
              </w:rPr>
            </w:pPr>
            <w:r>
              <w:rPr>
                <w:rFonts w:cs="Arial"/>
                <w:bCs/>
                <w:sz w:val="18"/>
                <w:szCs w:val="18"/>
              </w:rPr>
              <w:t>Gráfico “Fillrate Semanal HD (Últ. 4 Sem.)”</w:t>
            </w:r>
          </w:p>
        </w:tc>
        <w:tc>
          <w:tcPr>
            <w:tcW w:w="3766" w:type="pct"/>
            <w:shd w:val="clear" w:color="auto" w:fill="auto"/>
          </w:tcPr>
          <w:p w14:paraId="4E6C84C9" w14:textId="77777777" w:rsidR="007B0250" w:rsidRDefault="007B0250" w:rsidP="004515F3">
            <w:pPr>
              <w:rPr>
                <w:rFonts w:cs="Arial"/>
                <w:bCs/>
                <w:sz w:val="18"/>
                <w:szCs w:val="18"/>
              </w:rPr>
            </w:pPr>
            <w:r w:rsidRPr="004F2C20">
              <w:rPr>
                <w:rFonts w:cs="Arial"/>
                <w:bCs/>
                <w:noProof/>
                <w:sz w:val="18"/>
                <w:szCs w:val="18"/>
              </w:rPr>
              <w:drawing>
                <wp:anchor distT="0" distB="0" distL="114300" distR="114300" simplePos="0" relativeHeight="252184576" behindDoc="0" locked="0" layoutInCell="1" allowOverlap="1" wp14:anchorId="65F542A9" wp14:editId="0D0B4A3A">
                  <wp:simplePos x="0" y="0"/>
                  <wp:positionH relativeFrom="column">
                    <wp:posOffset>2177</wp:posOffset>
                  </wp:positionH>
                  <wp:positionV relativeFrom="paragraph">
                    <wp:posOffset>2631</wp:posOffset>
                  </wp:positionV>
                  <wp:extent cx="642620" cy="1147378"/>
                  <wp:effectExtent l="0" t="0" r="0" b="0"/>
                  <wp:wrapSquare wrapText="bothSides"/>
                  <wp:docPr id="682743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7430" name="Picture 1" descr="A screenshot of a computer&#10;&#10;AI-generated content may be incorrect."/>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42620" cy="1147378"/>
                          </a:xfrm>
                          <a:prstGeom prst="rect">
                            <a:avLst/>
                          </a:prstGeom>
                        </pic:spPr>
                      </pic:pic>
                    </a:graphicData>
                  </a:graphic>
                </wp:anchor>
              </w:drawing>
            </w:r>
            <w:r>
              <w:rPr>
                <w:rFonts w:cs="Arial"/>
                <w:bCs/>
                <w:sz w:val="18"/>
                <w:szCs w:val="18"/>
              </w:rPr>
              <w:t>Gráfico que muestra la evolución mensual de las últimos 4 semanas móviles del Fillrate de Home Depot.</w:t>
            </w:r>
          </w:p>
          <w:p w14:paraId="342EFA0C" w14:textId="77777777" w:rsidR="007B0250" w:rsidRPr="003E35B1" w:rsidRDefault="007B0250" w:rsidP="004515F3">
            <w:pPr>
              <w:rPr>
                <w:rFonts w:cs="Arial"/>
                <w:bCs/>
                <w:sz w:val="18"/>
                <w:szCs w:val="18"/>
              </w:rPr>
            </w:pPr>
            <w:r>
              <w:rPr>
                <w:rFonts w:cs="Arial"/>
                <w:bCs/>
                <w:sz w:val="18"/>
                <w:szCs w:val="18"/>
              </w:rPr>
              <w:t>NOTA: Al hacer click sobre el gráfico y desplegar el Panel de Filtros, se puede seleccionar la cantidad de semanas móviles que se deseen desplegar. Actualmente está configurado para mostrar las últimos 4</w:t>
            </w:r>
          </w:p>
        </w:tc>
      </w:tr>
      <w:tr w:rsidR="007B0250" w:rsidRPr="00762A21" w14:paraId="616B04EA" w14:textId="77777777" w:rsidTr="00A36624">
        <w:trPr>
          <w:trHeight w:val="217"/>
        </w:trPr>
        <w:tc>
          <w:tcPr>
            <w:tcW w:w="295" w:type="pct"/>
            <w:shd w:val="clear" w:color="auto" w:fill="auto"/>
            <w:vAlign w:val="center"/>
          </w:tcPr>
          <w:p w14:paraId="4817BE5D" w14:textId="77777777" w:rsidR="007B0250" w:rsidRPr="00762A21" w:rsidRDefault="007B0250" w:rsidP="004515F3">
            <w:pPr>
              <w:jc w:val="center"/>
              <w:rPr>
                <w:rFonts w:cs="Arial"/>
                <w:b/>
                <w:sz w:val="18"/>
                <w:szCs w:val="18"/>
              </w:rPr>
            </w:pPr>
            <w:r w:rsidRPr="00762A21">
              <w:rPr>
                <w:rFonts w:cs="Arial"/>
                <w:b/>
                <w:sz w:val="18"/>
                <w:szCs w:val="18"/>
              </w:rPr>
              <w:t>4</w:t>
            </w:r>
          </w:p>
        </w:tc>
        <w:tc>
          <w:tcPr>
            <w:tcW w:w="939" w:type="pct"/>
            <w:shd w:val="clear" w:color="auto" w:fill="auto"/>
            <w:vAlign w:val="center"/>
          </w:tcPr>
          <w:p w14:paraId="51EEDF95" w14:textId="77777777" w:rsidR="007B0250" w:rsidRPr="00223834" w:rsidRDefault="007B0250" w:rsidP="004515F3">
            <w:pPr>
              <w:rPr>
                <w:rFonts w:cs="Arial"/>
                <w:bCs/>
                <w:sz w:val="18"/>
                <w:szCs w:val="18"/>
              </w:rPr>
            </w:pPr>
            <w:r w:rsidRPr="00223834">
              <w:rPr>
                <w:rFonts w:cs="Arial"/>
                <w:bCs/>
                <w:sz w:val="18"/>
                <w:szCs w:val="18"/>
              </w:rPr>
              <w:t>Tabla “Detalle Fillrate por Mes”</w:t>
            </w:r>
          </w:p>
        </w:tc>
        <w:tc>
          <w:tcPr>
            <w:tcW w:w="3766" w:type="pct"/>
            <w:shd w:val="clear" w:color="auto" w:fill="auto"/>
          </w:tcPr>
          <w:p w14:paraId="54044340" w14:textId="77777777" w:rsidR="007B0250" w:rsidRDefault="007B0250" w:rsidP="004515F3">
            <w:pPr>
              <w:rPr>
                <w:rFonts w:cs="Arial"/>
                <w:bCs/>
                <w:sz w:val="18"/>
                <w:szCs w:val="18"/>
              </w:rPr>
            </w:pPr>
            <w:r>
              <w:rPr>
                <w:rFonts w:cs="Arial"/>
                <w:bCs/>
                <w:sz w:val="18"/>
                <w:szCs w:val="18"/>
              </w:rPr>
              <w:t>Tabla que muestra el detalle de los últimos 12 meses móviles de Fillrate, Meta, # OCs Procesadas y Citas MDC.</w:t>
            </w:r>
          </w:p>
          <w:p w14:paraId="4294CC36" w14:textId="77777777" w:rsidR="007B0250" w:rsidRPr="00223834" w:rsidRDefault="007B0250" w:rsidP="004515F3">
            <w:pPr>
              <w:rPr>
                <w:rFonts w:cs="Arial"/>
                <w:bCs/>
                <w:sz w:val="18"/>
                <w:szCs w:val="18"/>
              </w:rPr>
            </w:pPr>
            <w:r>
              <w:rPr>
                <w:rFonts w:cs="Arial"/>
                <w:bCs/>
                <w:sz w:val="18"/>
                <w:szCs w:val="18"/>
              </w:rPr>
              <w:t>NOTA: Se muestran los últimos 12 meses móviles en el Panel de Filtros como el Gráfico Mensual (2)</w:t>
            </w:r>
          </w:p>
        </w:tc>
      </w:tr>
      <w:tr w:rsidR="007B0250" w:rsidRPr="00762A21" w14:paraId="48558B10" w14:textId="77777777" w:rsidTr="00A36624">
        <w:trPr>
          <w:trHeight w:val="217"/>
        </w:trPr>
        <w:tc>
          <w:tcPr>
            <w:tcW w:w="295" w:type="pct"/>
            <w:shd w:val="clear" w:color="auto" w:fill="auto"/>
            <w:vAlign w:val="center"/>
          </w:tcPr>
          <w:p w14:paraId="61A861EB" w14:textId="77777777" w:rsidR="007B0250" w:rsidRPr="00762A21" w:rsidRDefault="007B0250" w:rsidP="004515F3">
            <w:pPr>
              <w:jc w:val="center"/>
              <w:rPr>
                <w:rFonts w:cs="Arial"/>
                <w:b/>
                <w:sz w:val="18"/>
                <w:szCs w:val="18"/>
              </w:rPr>
            </w:pPr>
            <w:r>
              <w:rPr>
                <w:rFonts w:cs="Arial"/>
                <w:b/>
                <w:sz w:val="18"/>
                <w:szCs w:val="18"/>
              </w:rPr>
              <w:t>5</w:t>
            </w:r>
          </w:p>
        </w:tc>
        <w:tc>
          <w:tcPr>
            <w:tcW w:w="939" w:type="pct"/>
            <w:shd w:val="clear" w:color="auto" w:fill="auto"/>
            <w:vAlign w:val="center"/>
          </w:tcPr>
          <w:p w14:paraId="13C15734" w14:textId="77777777" w:rsidR="007B0250" w:rsidRPr="00223834" w:rsidRDefault="007B0250" w:rsidP="004515F3">
            <w:pPr>
              <w:rPr>
                <w:rFonts w:cs="Arial"/>
                <w:bCs/>
                <w:sz w:val="18"/>
                <w:szCs w:val="18"/>
              </w:rPr>
            </w:pPr>
            <w:r w:rsidRPr="00223834">
              <w:rPr>
                <w:rFonts w:cs="Arial"/>
                <w:bCs/>
                <w:sz w:val="18"/>
                <w:szCs w:val="18"/>
              </w:rPr>
              <w:t>Tabla “Detalle Fillrate por Semana”</w:t>
            </w:r>
          </w:p>
        </w:tc>
        <w:tc>
          <w:tcPr>
            <w:tcW w:w="3766" w:type="pct"/>
            <w:shd w:val="clear" w:color="auto" w:fill="auto"/>
          </w:tcPr>
          <w:p w14:paraId="7B3B2FC4" w14:textId="77777777" w:rsidR="007B0250" w:rsidRDefault="007B0250" w:rsidP="004515F3">
            <w:pPr>
              <w:rPr>
                <w:rFonts w:cs="Arial"/>
                <w:bCs/>
                <w:sz w:val="18"/>
                <w:szCs w:val="18"/>
              </w:rPr>
            </w:pPr>
            <w:r>
              <w:rPr>
                <w:rFonts w:cs="Arial"/>
                <w:bCs/>
                <w:sz w:val="18"/>
                <w:szCs w:val="18"/>
              </w:rPr>
              <w:t>Tabla que muestra el detalle de las últimas 12 semanas móviles de Fillrate, Meta, # OCs Procesadas y Citas MDC.</w:t>
            </w:r>
          </w:p>
          <w:p w14:paraId="28A47627" w14:textId="77777777" w:rsidR="007B0250" w:rsidRPr="00223834" w:rsidRDefault="007B0250" w:rsidP="004515F3">
            <w:pPr>
              <w:rPr>
                <w:rFonts w:cs="Arial"/>
                <w:bCs/>
                <w:sz w:val="18"/>
                <w:szCs w:val="18"/>
              </w:rPr>
            </w:pPr>
            <w:r>
              <w:rPr>
                <w:rFonts w:cs="Arial"/>
                <w:bCs/>
                <w:sz w:val="18"/>
                <w:szCs w:val="18"/>
              </w:rPr>
              <w:t>NOTA: Se muestran las últimas 12 semanas móviles en el Panel de Filtros como el Gráfico Semanal (3)</w:t>
            </w:r>
          </w:p>
        </w:tc>
      </w:tr>
      <w:tr w:rsidR="007B0250" w:rsidRPr="0064124A" w14:paraId="63527F07" w14:textId="77777777" w:rsidTr="00A36624">
        <w:trPr>
          <w:trHeight w:val="217"/>
        </w:trPr>
        <w:tc>
          <w:tcPr>
            <w:tcW w:w="295" w:type="pct"/>
            <w:shd w:val="clear" w:color="auto" w:fill="auto"/>
            <w:vAlign w:val="center"/>
          </w:tcPr>
          <w:p w14:paraId="14C4B6F0" w14:textId="77777777" w:rsidR="007B0250" w:rsidRPr="00762A21" w:rsidRDefault="007B0250" w:rsidP="004515F3">
            <w:pPr>
              <w:jc w:val="center"/>
              <w:rPr>
                <w:rFonts w:cs="Arial"/>
                <w:b/>
                <w:sz w:val="18"/>
                <w:szCs w:val="18"/>
              </w:rPr>
            </w:pPr>
            <w:r>
              <w:rPr>
                <w:rFonts w:cs="Arial"/>
                <w:b/>
                <w:sz w:val="18"/>
                <w:szCs w:val="18"/>
              </w:rPr>
              <w:t>6</w:t>
            </w:r>
          </w:p>
        </w:tc>
        <w:tc>
          <w:tcPr>
            <w:tcW w:w="939" w:type="pct"/>
            <w:shd w:val="clear" w:color="auto" w:fill="auto"/>
            <w:vAlign w:val="center"/>
          </w:tcPr>
          <w:p w14:paraId="59AACBA9" w14:textId="77777777" w:rsidR="007B0250" w:rsidRPr="00223834" w:rsidRDefault="007B0250" w:rsidP="004515F3">
            <w:pPr>
              <w:rPr>
                <w:rFonts w:cs="Arial"/>
                <w:bCs/>
                <w:sz w:val="18"/>
                <w:szCs w:val="18"/>
              </w:rPr>
            </w:pPr>
            <w:r>
              <w:rPr>
                <w:rFonts w:cs="Arial"/>
                <w:bCs/>
                <w:sz w:val="18"/>
                <w:szCs w:val="18"/>
              </w:rPr>
              <w:t>Tabla “Acciones incumplimiento”</w:t>
            </w:r>
          </w:p>
        </w:tc>
        <w:tc>
          <w:tcPr>
            <w:tcW w:w="3766" w:type="pct"/>
            <w:shd w:val="clear" w:color="auto" w:fill="auto"/>
          </w:tcPr>
          <w:p w14:paraId="0853EE43" w14:textId="77777777" w:rsidR="007B0250" w:rsidRDefault="007B0250" w:rsidP="004515F3">
            <w:pPr>
              <w:rPr>
                <w:rFonts w:cs="Arial"/>
                <w:bCs/>
                <w:sz w:val="18"/>
                <w:szCs w:val="18"/>
              </w:rPr>
            </w:pPr>
            <w:r>
              <w:rPr>
                <w:rFonts w:cs="Arial"/>
                <w:bCs/>
                <w:sz w:val="18"/>
                <w:szCs w:val="18"/>
              </w:rPr>
              <w:t xml:space="preserve">Tabla que contiene las razones de incumplimiento al indicador y sus acciones en curso. </w:t>
            </w:r>
          </w:p>
          <w:p w14:paraId="16E827FB" w14:textId="77777777" w:rsidR="007B0250" w:rsidRPr="00223834" w:rsidRDefault="007B0250" w:rsidP="004515F3">
            <w:pPr>
              <w:rPr>
                <w:rFonts w:cs="Arial"/>
                <w:bCs/>
                <w:sz w:val="18"/>
                <w:szCs w:val="18"/>
              </w:rPr>
            </w:pPr>
            <w:r>
              <w:rPr>
                <w:rFonts w:cs="Arial"/>
                <w:bCs/>
                <w:sz w:val="18"/>
                <w:szCs w:val="18"/>
              </w:rPr>
              <w:t>NOTA: Para actualizarlas, se recomienda descargar a Excel o replicar las columnas en Excel y llenar el formato ahí. Si se desean presentar, tomar captura de pantalla y pegar sobre tablero.</w:t>
            </w:r>
          </w:p>
        </w:tc>
      </w:tr>
      <w:tr w:rsidR="007B0250" w:rsidRPr="00771432" w14:paraId="3257DE05" w14:textId="77777777" w:rsidTr="00A36624">
        <w:trPr>
          <w:trHeight w:val="217"/>
        </w:trPr>
        <w:tc>
          <w:tcPr>
            <w:tcW w:w="295" w:type="pct"/>
            <w:shd w:val="clear" w:color="auto" w:fill="auto"/>
            <w:vAlign w:val="center"/>
          </w:tcPr>
          <w:p w14:paraId="6EE02E3F" w14:textId="77777777" w:rsidR="007B0250" w:rsidRPr="00762A21" w:rsidRDefault="007B0250" w:rsidP="004515F3">
            <w:pPr>
              <w:jc w:val="center"/>
              <w:rPr>
                <w:rFonts w:cs="Arial"/>
                <w:b/>
                <w:sz w:val="18"/>
                <w:szCs w:val="18"/>
              </w:rPr>
            </w:pPr>
            <w:r>
              <w:rPr>
                <w:rFonts w:cs="Arial"/>
                <w:b/>
                <w:sz w:val="18"/>
                <w:szCs w:val="18"/>
              </w:rPr>
              <w:t>7</w:t>
            </w:r>
          </w:p>
        </w:tc>
        <w:tc>
          <w:tcPr>
            <w:tcW w:w="939" w:type="pct"/>
            <w:shd w:val="clear" w:color="auto" w:fill="auto"/>
            <w:vAlign w:val="center"/>
          </w:tcPr>
          <w:p w14:paraId="295B06A6" w14:textId="77777777" w:rsidR="007B0250" w:rsidRPr="00223834" w:rsidRDefault="007B0250" w:rsidP="004515F3">
            <w:pPr>
              <w:rPr>
                <w:rFonts w:cs="Arial"/>
                <w:bCs/>
                <w:sz w:val="18"/>
                <w:szCs w:val="18"/>
              </w:rPr>
            </w:pPr>
            <w:r>
              <w:rPr>
                <w:rFonts w:cs="Arial"/>
                <w:bCs/>
                <w:sz w:val="18"/>
                <w:szCs w:val="18"/>
              </w:rPr>
              <w:t>Tarjeta “Descripción Formato”</w:t>
            </w:r>
          </w:p>
        </w:tc>
        <w:tc>
          <w:tcPr>
            <w:tcW w:w="3766" w:type="pct"/>
            <w:shd w:val="clear" w:color="auto" w:fill="auto"/>
          </w:tcPr>
          <w:p w14:paraId="241AC72D" w14:textId="77777777" w:rsidR="007B0250" w:rsidRPr="00223834" w:rsidRDefault="007B0250" w:rsidP="004515F3">
            <w:pPr>
              <w:rPr>
                <w:rFonts w:cs="Arial"/>
                <w:bCs/>
                <w:sz w:val="18"/>
                <w:szCs w:val="18"/>
              </w:rPr>
            </w:pPr>
            <w:r>
              <w:rPr>
                <w:rFonts w:cs="Arial"/>
                <w:bCs/>
                <w:sz w:val="18"/>
                <w:szCs w:val="18"/>
              </w:rPr>
              <w:t>Tarjetas fijas que muestran la Clave del Indicador, Quién Elabora, Periodo en cuestión y Fecha de realización. Se actualizan de manera automática.</w:t>
            </w:r>
          </w:p>
        </w:tc>
      </w:tr>
    </w:tbl>
    <w:p w14:paraId="6FED2308" w14:textId="77777777" w:rsidR="007B0250" w:rsidRDefault="007B0250" w:rsidP="007B0250"/>
    <w:p w14:paraId="7765D31A" w14:textId="77777777" w:rsidR="007B0250" w:rsidRPr="00904298" w:rsidRDefault="007B0250" w:rsidP="007B0250">
      <w:pPr>
        <w:pStyle w:val="Heading2"/>
        <w:rPr>
          <w:sz w:val="22"/>
          <w:szCs w:val="22"/>
        </w:rPr>
      </w:pPr>
      <w:bookmarkStart w:id="47" w:name="_Toc198659102"/>
      <w:r>
        <w:rPr>
          <w:sz w:val="22"/>
          <w:szCs w:val="22"/>
        </w:rPr>
        <w:t xml:space="preserve">6.9 </w:t>
      </w:r>
      <w:r w:rsidRPr="00904298">
        <w:rPr>
          <w:sz w:val="22"/>
          <w:szCs w:val="22"/>
        </w:rPr>
        <w:t>Página “JI: L.T. THD”</w:t>
      </w:r>
      <w:bookmarkEnd w:id="47"/>
    </w:p>
    <w:p w14:paraId="18608D8D" w14:textId="77777777" w:rsidR="007B0250" w:rsidRPr="006D407D" w:rsidRDefault="007B0250" w:rsidP="007B0250">
      <w:pPr>
        <w:rPr>
          <w:lang w:val="es-ES"/>
        </w:rPr>
      </w:pPr>
      <w:r>
        <w:pict w14:anchorId="40EA44E7">
          <v:oval id="_x0000_s2629" alt="" style="position:absolute;margin-left:324.7pt;margin-top:21.7pt;width:23.5pt;height:22.5pt;z-index:252197888;mso-wrap-style:square;mso-wrap-edited:f;mso-width-percent:0;mso-height-percent:0;mso-width-percent:0;mso-height-percent:0;v-text-anchor:top">
            <v:textbox style="mso-next-textbox:#_x0000_s2629">
              <w:txbxContent>
                <w:p w14:paraId="56574AFC" w14:textId="77777777" w:rsidR="007B0250" w:rsidRPr="00EA30F0" w:rsidRDefault="007B0250" w:rsidP="007B0250">
                  <w:pPr>
                    <w:rPr>
                      <w:color w:val="FF0000"/>
                      <w:sz w:val="20"/>
                      <w:szCs w:val="16"/>
                    </w:rPr>
                  </w:pPr>
                  <w:r>
                    <w:rPr>
                      <w:color w:val="FF0000"/>
                      <w:sz w:val="20"/>
                      <w:szCs w:val="16"/>
                    </w:rPr>
                    <w:t>3</w:t>
                  </w:r>
                </w:p>
              </w:txbxContent>
            </v:textbox>
          </v:oval>
        </w:pict>
      </w:r>
      <w:r>
        <w:pict w14:anchorId="766235A5">
          <v:oval id="_x0000_s2631" alt="" style="position:absolute;margin-left:126.05pt;margin-top:140.85pt;width:23.5pt;height:22.5pt;z-index:252199936;mso-wrap-style:square;mso-wrap-edited:f;mso-width-percent:0;mso-height-percent:0;mso-width-percent:0;mso-height-percent:0;v-text-anchor:top">
            <v:textbox style="mso-next-textbox:#_x0000_s2631">
              <w:txbxContent>
                <w:p w14:paraId="6DE48F91" w14:textId="77777777" w:rsidR="007B0250" w:rsidRPr="00EA30F0" w:rsidRDefault="007B0250" w:rsidP="007B0250">
                  <w:pPr>
                    <w:rPr>
                      <w:color w:val="FF0000"/>
                      <w:sz w:val="20"/>
                      <w:szCs w:val="16"/>
                    </w:rPr>
                  </w:pPr>
                  <w:r>
                    <w:rPr>
                      <w:color w:val="FF0000"/>
                      <w:sz w:val="20"/>
                      <w:szCs w:val="16"/>
                    </w:rPr>
                    <w:t>5</w:t>
                  </w:r>
                </w:p>
              </w:txbxContent>
            </v:textbox>
          </v:oval>
        </w:pict>
      </w:r>
      <w:r>
        <w:pict w14:anchorId="30B0F214">
          <v:oval id="_x0000_s2632" alt="" style="position:absolute;margin-left:241.05pt;margin-top:140.85pt;width:23.5pt;height:22.5pt;z-index:252200960;mso-wrap-style:square;mso-wrap-edited:f;mso-width-percent:0;mso-height-percent:0;mso-width-percent:0;mso-height-percent:0;v-text-anchor:top">
            <v:textbox style="mso-next-textbox:#_x0000_s2632">
              <w:txbxContent>
                <w:p w14:paraId="7464AEB3" w14:textId="77777777" w:rsidR="007B0250" w:rsidRPr="00EA30F0" w:rsidRDefault="007B0250" w:rsidP="007B0250">
                  <w:pPr>
                    <w:rPr>
                      <w:color w:val="FF0000"/>
                      <w:sz w:val="20"/>
                      <w:szCs w:val="16"/>
                    </w:rPr>
                  </w:pPr>
                  <w:r>
                    <w:rPr>
                      <w:color w:val="FF0000"/>
                      <w:sz w:val="20"/>
                      <w:szCs w:val="16"/>
                    </w:rPr>
                    <w:t>6</w:t>
                  </w:r>
                </w:p>
              </w:txbxContent>
            </v:textbox>
          </v:oval>
        </w:pict>
      </w:r>
      <w:r>
        <w:pict w14:anchorId="0F43BBEA">
          <v:oval id="_x0000_s2633" alt="" style="position:absolute;margin-left:442.75pt;margin-top:140.85pt;width:23.5pt;height:22.5pt;z-index:252201984;mso-wrap-style:square;mso-wrap-edited:f;mso-width-percent:0;mso-height-percent:0;mso-width-percent:0;mso-height-percent:0;v-text-anchor:top">
            <v:textbox style="mso-next-textbox:#_x0000_s2633">
              <w:txbxContent>
                <w:p w14:paraId="558F0123" w14:textId="77777777" w:rsidR="007B0250" w:rsidRPr="00EA30F0" w:rsidRDefault="007B0250" w:rsidP="007B0250">
                  <w:pPr>
                    <w:rPr>
                      <w:color w:val="FF0000"/>
                      <w:sz w:val="20"/>
                      <w:szCs w:val="16"/>
                    </w:rPr>
                  </w:pPr>
                  <w:r>
                    <w:rPr>
                      <w:color w:val="FF0000"/>
                      <w:sz w:val="20"/>
                      <w:szCs w:val="16"/>
                    </w:rPr>
                    <w:t>7</w:t>
                  </w:r>
                </w:p>
              </w:txbxContent>
            </v:textbox>
          </v:oval>
        </w:pict>
      </w:r>
      <w:r>
        <w:pict w14:anchorId="348CC0E6">
          <v:oval id="_x0000_s2628" alt="" style="position:absolute;margin-left:126.6pt;margin-top:21.65pt;width:23.5pt;height:22.5pt;z-index:252196864;mso-wrap-style:square;mso-wrap-edited:f;mso-width-percent:0;mso-height-percent:0;mso-width-percent:0;mso-height-percent:0;v-text-anchor:top">
            <v:textbox style="mso-next-textbox:#_x0000_s2628">
              <w:txbxContent>
                <w:p w14:paraId="6A2B7C25" w14:textId="77777777" w:rsidR="007B0250" w:rsidRPr="00EA30F0" w:rsidRDefault="007B0250" w:rsidP="007B0250">
                  <w:pPr>
                    <w:rPr>
                      <w:color w:val="FF0000"/>
                      <w:sz w:val="20"/>
                      <w:szCs w:val="16"/>
                    </w:rPr>
                  </w:pPr>
                  <w:r>
                    <w:rPr>
                      <w:color w:val="FF0000"/>
                      <w:sz w:val="20"/>
                      <w:szCs w:val="16"/>
                    </w:rPr>
                    <w:t>2</w:t>
                  </w:r>
                </w:p>
              </w:txbxContent>
            </v:textbox>
          </v:oval>
        </w:pict>
      </w:r>
      <w:r>
        <w:pict w14:anchorId="16D0F692">
          <v:oval id="_x0000_s2627" alt="" style="position:absolute;margin-left:-16.7pt;margin-top:21.65pt;width:23.5pt;height:22.5pt;z-index:252195840;mso-wrap-style:square;mso-wrap-edited:f;mso-width-percent:0;mso-height-percent:0;mso-width-percent:0;mso-height-percent:0;v-text-anchor:top">
            <v:textbox style="mso-next-textbox:#_x0000_s2627">
              <w:txbxContent>
                <w:p w14:paraId="21468EE1" w14:textId="77777777" w:rsidR="007B0250" w:rsidRPr="00EA30F0" w:rsidRDefault="007B0250" w:rsidP="007B0250">
                  <w:pPr>
                    <w:rPr>
                      <w:color w:val="FF0000"/>
                      <w:sz w:val="20"/>
                      <w:szCs w:val="16"/>
                    </w:rPr>
                  </w:pPr>
                  <w:r w:rsidRPr="00EA30F0">
                    <w:rPr>
                      <w:color w:val="FF0000"/>
                      <w:sz w:val="20"/>
                      <w:szCs w:val="16"/>
                    </w:rPr>
                    <w:t>1</w:t>
                  </w:r>
                </w:p>
              </w:txbxContent>
            </v:textbox>
          </v:oval>
        </w:pict>
      </w:r>
      <w:r>
        <w:pict w14:anchorId="69900FA9">
          <v:oval id="_x0000_s2630" alt="" style="position:absolute;margin-left:-16.3pt;margin-top:140.85pt;width:23.5pt;height:22.5pt;z-index:252198912;mso-wrap-style:square;mso-wrap-edited:f;mso-width-percent:0;mso-height-percent:0;mso-width-percent:0;mso-height-percent:0;v-text-anchor:top">
            <v:textbox style="mso-next-textbox:#_x0000_s2630">
              <w:txbxContent>
                <w:p w14:paraId="2AE415BF" w14:textId="77777777" w:rsidR="007B0250" w:rsidRPr="00EA30F0" w:rsidRDefault="007B0250" w:rsidP="007B0250">
                  <w:pPr>
                    <w:rPr>
                      <w:color w:val="FF0000"/>
                      <w:sz w:val="20"/>
                      <w:szCs w:val="16"/>
                    </w:rPr>
                  </w:pPr>
                  <w:r>
                    <w:rPr>
                      <w:color w:val="FF0000"/>
                      <w:sz w:val="20"/>
                      <w:szCs w:val="16"/>
                    </w:rPr>
                    <w:t>4</w:t>
                  </w:r>
                </w:p>
              </w:txbxContent>
            </v:textbox>
          </v:oval>
        </w:pict>
      </w:r>
      <w:r w:rsidRPr="0052724E">
        <w:rPr>
          <w:noProof/>
          <w:lang w:val="es-ES"/>
        </w:rPr>
        <w:drawing>
          <wp:inline distT="0" distB="0" distL="0" distR="0" wp14:anchorId="052B5E14" wp14:editId="6BC4D1EC">
            <wp:extent cx="5612130" cy="3107055"/>
            <wp:effectExtent l="0" t="0" r="0" b="0"/>
            <wp:docPr id="519728944" name="Picture 1" descr="A graph of a sales repo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728944" name="Picture 1" descr="A graph of a sales report&#10;&#10;AI-generated content may be incorrect."/>
                    <pic:cNvPicPr/>
                  </pic:nvPicPr>
                  <pic:blipFill>
                    <a:blip r:embed="rId28"/>
                    <a:stretch>
                      <a:fillRect/>
                    </a:stretch>
                  </pic:blipFill>
                  <pic:spPr>
                    <a:xfrm>
                      <a:off x="0" y="0"/>
                      <a:ext cx="5612130" cy="3107055"/>
                    </a:xfrm>
                    <a:prstGeom prst="rect">
                      <a:avLst/>
                    </a:prstGeom>
                  </pic:spPr>
                </pic:pic>
              </a:graphicData>
            </a:graphic>
          </wp:inline>
        </w:drawing>
      </w:r>
    </w:p>
    <w:p w14:paraId="4B230C80" w14:textId="77777777" w:rsidR="007B0250" w:rsidRDefault="007B0250" w:rsidP="007B0250"/>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44" w:type="dxa"/>
          <w:bottom w:w="144" w:type="dxa"/>
        </w:tblCellMar>
        <w:tblLook w:val="01E0" w:firstRow="1" w:lastRow="1" w:firstColumn="1" w:lastColumn="1" w:noHBand="0" w:noVBand="0"/>
      </w:tblPr>
      <w:tblGrid>
        <w:gridCol w:w="535"/>
        <w:gridCol w:w="1700"/>
        <w:gridCol w:w="6819"/>
      </w:tblGrid>
      <w:tr w:rsidR="007B0250" w:rsidRPr="00D921D7" w14:paraId="00480CEF" w14:textId="77777777" w:rsidTr="00A36624">
        <w:tc>
          <w:tcPr>
            <w:tcW w:w="295" w:type="pct"/>
            <w:shd w:val="clear" w:color="auto" w:fill="CCCCCC"/>
          </w:tcPr>
          <w:p w14:paraId="1AA35FC5" w14:textId="77777777" w:rsidR="007B0250" w:rsidRPr="00D921D7" w:rsidRDefault="007B0250" w:rsidP="004515F3">
            <w:pPr>
              <w:jc w:val="center"/>
              <w:rPr>
                <w:rFonts w:cs="Arial"/>
                <w:b/>
                <w:sz w:val="18"/>
                <w:szCs w:val="18"/>
              </w:rPr>
            </w:pPr>
            <w:r w:rsidRPr="00D921D7">
              <w:rPr>
                <w:rFonts w:cs="Arial"/>
                <w:b/>
                <w:sz w:val="18"/>
                <w:szCs w:val="18"/>
              </w:rPr>
              <w:t>#</w:t>
            </w:r>
          </w:p>
        </w:tc>
        <w:tc>
          <w:tcPr>
            <w:tcW w:w="939" w:type="pct"/>
            <w:shd w:val="clear" w:color="auto" w:fill="CCCCCC"/>
          </w:tcPr>
          <w:p w14:paraId="089DD72B" w14:textId="77777777" w:rsidR="007B0250" w:rsidRPr="00D921D7" w:rsidRDefault="007B0250" w:rsidP="004515F3">
            <w:pPr>
              <w:jc w:val="center"/>
              <w:rPr>
                <w:rFonts w:cs="Arial"/>
                <w:b/>
                <w:sz w:val="18"/>
                <w:szCs w:val="18"/>
              </w:rPr>
            </w:pPr>
            <w:r>
              <w:rPr>
                <w:rFonts w:cs="Arial"/>
                <w:b/>
                <w:sz w:val="18"/>
                <w:szCs w:val="18"/>
              </w:rPr>
              <w:t>Concepto</w:t>
            </w:r>
          </w:p>
        </w:tc>
        <w:tc>
          <w:tcPr>
            <w:tcW w:w="3766" w:type="pct"/>
            <w:shd w:val="clear" w:color="auto" w:fill="CCCCCC"/>
          </w:tcPr>
          <w:p w14:paraId="2A5454DB" w14:textId="77777777" w:rsidR="007B0250" w:rsidRPr="00D921D7" w:rsidRDefault="007B0250" w:rsidP="004515F3">
            <w:pPr>
              <w:jc w:val="center"/>
              <w:rPr>
                <w:rFonts w:cs="Arial"/>
                <w:b/>
                <w:sz w:val="18"/>
                <w:szCs w:val="18"/>
              </w:rPr>
            </w:pPr>
            <w:r w:rsidRPr="00D921D7">
              <w:rPr>
                <w:rFonts w:cs="Arial"/>
                <w:b/>
                <w:sz w:val="18"/>
                <w:szCs w:val="18"/>
              </w:rPr>
              <w:t>Descripción</w:t>
            </w:r>
          </w:p>
        </w:tc>
      </w:tr>
      <w:tr w:rsidR="007B0250" w:rsidRPr="003E35B1" w14:paraId="5D61F07A" w14:textId="77777777" w:rsidTr="00A36624">
        <w:trPr>
          <w:trHeight w:val="19"/>
        </w:trPr>
        <w:tc>
          <w:tcPr>
            <w:tcW w:w="295" w:type="pct"/>
            <w:shd w:val="clear" w:color="auto" w:fill="auto"/>
            <w:vAlign w:val="center"/>
          </w:tcPr>
          <w:p w14:paraId="6724E937" w14:textId="77777777" w:rsidR="007B0250" w:rsidRPr="00D921D7" w:rsidRDefault="007B0250" w:rsidP="004515F3">
            <w:pPr>
              <w:jc w:val="center"/>
              <w:rPr>
                <w:rFonts w:cs="Arial"/>
                <w:b/>
                <w:sz w:val="18"/>
                <w:szCs w:val="18"/>
              </w:rPr>
            </w:pPr>
            <w:r w:rsidRPr="00D921D7">
              <w:rPr>
                <w:rFonts w:cs="Arial"/>
                <w:b/>
                <w:sz w:val="18"/>
                <w:szCs w:val="18"/>
              </w:rPr>
              <w:t>1</w:t>
            </w:r>
          </w:p>
        </w:tc>
        <w:tc>
          <w:tcPr>
            <w:tcW w:w="939" w:type="pct"/>
            <w:shd w:val="clear" w:color="auto" w:fill="auto"/>
            <w:vAlign w:val="center"/>
          </w:tcPr>
          <w:p w14:paraId="0E13CC42" w14:textId="77777777" w:rsidR="007B0250" w:rsidRPr="003E35B1" w:rsidRDefault="007B0250" w:rsidP="004515F3">
            <w:pPr>
              <w:rPr>
                <w:rFonts w:cs="Arial"/>
                <w:bCs/>
                <w:sz w:val="18"/>
                <w:szCs w:val="18"/>
              </w:rPr>
            </w:pPr>
            <w:r>
              <w:rPr>
                <w:rFonts w:cs="Arial"/>
                <w:bCs/>
                <w:sz w:val="18"/>
                <w:szCs w:val="18"/>
              </w:rPr>
              <w:t>Gráfico “Lead Time Anual THD días”</w:t>
            </w:r>
          </w:p>
        </w:tc>
        <w:tc>
          <w:tcPr>
            <w:tcW w:w="3766" w:type="pct"/>
            <w:shd w:val="clear" w:color="auto" w:fill="auto"/>
          </w:tcPr>
          <w:p w14:paraId="288FC9B5" w14:textId="77777777" w:rsidR="007B0250" w:rsidRDefault="007B0250" w:rsidP="004515F3">
            <w:pPr>
              <w:rPr>
                <w:rFonts w:cs="Arial"/>
                <w:bCs/>
                <w:sz w:val="18"/>
                <w:szCs w:val="18"/>
              </w:rPr>
            </w:pPr>
            <w:r w:rsidRPr="00BE627B">
              <w:rPr>
                <w:rFonts w:cs="Arial"/>
                <w:bCs/>
                <w:noProof/>
                <w:sz w:val="18"/>
                <w:szCs w:val="18"/>
              </w:rPr>
              <w:drawing>
                <wp:anchor distT="0" distB="0" distL="114300" distR="114300" simplePos="0" relativeHeight="252192768" behindDoc="0" locked="0" layoutInCell="1" allowOverlap="1" wp14:anchorId="78B62E76" wp14:editId="00215C15">
                  <wp:simplePos x="0" y="0"/>
                  <wp:positionH relativeFrom="column">
                    <wp:posOffset>2177</wp:posOffset>
                  </wp:positionH>
                  <wp:positionV relativeFrom="paragraph">
                    <wp:posOffset>816</wp:posOffset>
                  </wp:positionV>
                  <wp:extent cx="642991" cy="1156063"/>
                  <wp:effectExtent l="0" t="0" r="0" b="0"/>
                  <wp:wrapSquare wrapText="bothSides"/>
                  <wp:docPr id="104470300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703005" name="Picture 1" descr="A screenshot of a computer&#10;&#10;AI-generated content may be incorrect."/>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42991" cy="1156063"/>
                          </a:xfrm>
                          <a:prstGeom prst="rect">
                            <a:avLst/>
                          </a:prstGeom>
                        </pic:spPr>
                      </pic:pic>
                    </a:graphicData>
                  </a:graphic>
                </wp:anchor>
              </w:drawing>
            </w:r>
            <w:r>
              <w:rPr>
                <w:rFonts w:cs="Arial"/>
                <w:bCs/>
                <w:sz w:val="18"/>
                <w:szCs w:val="18"/>
              </w:rPr>
              <w:t>Gráfico que muestra la evolución anual de los últimos 3 años móviles del Lead time de Home Depot.</w:t>
            </w:r>
          </w:p>
          <w:p w14:paraId="2F39F467" w14:textId="77777777" w:rsidR="007B0250" w:rsidRPr="003E35B1" w:rsidRDefault="007B0250" w:rsidP="004515F3">
            <w:pPr>
              <w:rPr>
                <w:rFonts w:cs="Arial"/>
                <w:bCs/>
                <w:sz w:val="18"/>
                <w:szCs w:val="18"/>
              </w:rPr>
            </w:pPr>
            <w:r>
              <w:rPr>
                <w:rFonts w:cs="Arial"/>
                <w:bCs/>
                <w:sz w:val="18"/>
                <w:szCs w:val="18"/>
              </w:rPr>
              <w:t>NOTA: Al hacer click sobre el gráfico y desplegar el Panel de Filtros, se puede seleccionar la cantidad de años móviles que se deseen desplegar. Actualmente está configurado para mostrar los últimos 3.</w:t>
            </w:r>
          </w:p>
        </w:tc>
      </w:tr>
      <w:tr w:rsidR="007B0250" w:rsidRPr="003E35B1" w14:paraId="694A5015" w14:textId="77777777" w:rsidTr="00A36624">
        <w:trPr>
          <w:trHeight w:val="151"/>
        </w:trPr>
        <w:tc>
          <w:tcPr>
            <w:tcW w:w="295" w:type="pct"/>
            <w:shd w:val="clear" w:color="auto" w:fill="auto"/>
            <w:vAlign w:val="center"/>
          </w:tcPr>
          <w:p w14:paraId="11536917" w14:textId="77777777" w:rsidR="007B0250" w:rsidRPr="00D921D7" w:rsidRDefault="007B0250" w:rsidP="004515F3">
            <w:pPr>
              <w:jc w:val="center"/>
              <w:rPr>
                <w:rFonts w:cs="Arial"/>
                <w:b/>
                <w:sz w:val="18"/>
                <w:szCs w:val="18"/>
              </w:rPr>
            </w:pPr>
            <w:r w:rsidRPr="00D921D7">
              <w:rPr>
                <w:rFonts w:cs="Arial"/>
                <w:b/>
                <w:sz w:val="18"/>
                <w:szCs w:val="18"/>
              </w:rPr>
              <w:t>2</w:t>
            </w:r>
          </w:p>
        </w:tc>
        <w:tc>
          <w:tcPr>
            <w:tcW w:w="939" w:type="pct"/>
            <w:shd w:val="clear" w:color="auto" w:fill="auto"/>
            <w:vAlign w:val="center"/>
          </w:tcPr>
          <w:p w14:paraId="47F358FE" w14:textId="77777777" w:rsidR="007B0250" w:rsidRPr="003E35B1" w:rsidRDefault="007B0250" w:rsidP="004515F3">
            <w:pPr>
              <w:rPr>
                <w:rFonts w:cs="Arial"/>
                <w:bCs/>
                <w:sz w:val="18"/>
                <w:szCs w:val="18"/>
              </w:rPr>
            </w:pPr>
            <w:r>
              <w:rPr>
                <w:rFonts w:cs="Arial"/>
                <w:bCs/>
                <w:sz w:val="18"/>
                <w:szCs w:val="18"/>
              </w:rPr>
              <w:t>Gráfico “Lead Time Mensual THD días (Últ. 12 Meses)”</w:t>
            </w:r>
          </w:p>
        </w:tc>
        <w:tc>
          <w:tcPr>
            <w:tcW w:w="3766" w:type="pct"/>
            <w:shd w:val="clear" w:color="auto" w:fill="auto"/>
          </w:tcPr>
          <w:p w14:paraId="5DA9E69B" w14:textId="77777777" w:rsidR="007B0250" w:rsidRDefault="007B0250" w:rsidP="004515F3">
            <w:pPr>
              <w:rPr>
                <w:rFonts w:cs="Arial"/>
                <w:bCs/>
                <w:sz w:val="18"/>
                <w:szCs w:val="18"/>
              </w:rPr>
            </w:pPr>
            <w:r w:rsidRPr="00811ECE">
              <w:rPr>
                <w:rFonts w:cs="Arial"/>
                <w:bCs/>
                <w:noProof/>
                <w:sz w:val="18"/>
                <w:szCs w:val="18"/>
              </w:rPr>
              <w:drawing>
                <wp:anchor distT="0" distB="0" distL="114300" distR="114300" simplePos="0" relativeHeight="252193792" behindDoc="0" locked="0" layoutInCell="1" allowOverlap="1" wp14:anchorId="1AD644CF" wp14:editId="291A6F00">
                  <wp:simplePos x="0" y="0"/>
                  <wp:positionH relativeFrom="column">
                    <wp:posOffset>2177</wp:posOffset>
                  </wp:positionH>
                  <wp:positionV relativeFrom="paragraph">
                    <wp:posOffset>726</wp:posOffset>
                  </wp:positionV>
                  <wp:extent cx="666206" cy="1134413"/>
                  <wp:effectExtent l="0" t="0" r="0" b="0"/>
                  <wp:wrapSquare wrapText="bothSides"/>
                  <wp:docPr id="165468671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686717" name="Picture 1" descr="A screenshot of a computer&#10;&#10;AI-generated content may be incorrect."/>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66206" cy="1134413"/>
                          </a:xfrm>
                          <a:prstGeom prst="rect">
                            <a:avLst/>
                          </a:prstGeom>
                        </pic:spPr>
                      </pic:pic>
                    </a:graphicData>
                  </a:graphic>
                </wp:anchor>
              </w:drawing>
            </w:r>
            <w:r>
              <w:rPr>
                <w:rFonts w:cs="Arial"/>
                <w:bCs/>
                <w:sz w:val="18"/>
                <w:szCs w:val="18"/>
              </w:rPr>
              <w:t>Gráfico que muestra la evolución mensual de los últimos 12 meses móviles del Lead Time de Home Depot.</w:t>
            </w:r>
          </w:p>
          <w:p w14:paraId="5A00BC72" w14:textId="77777777" w:rsidR="007B0250" w:rsidRPr="003E35B1" w:rsidRDefault="007B0250" w:rsidP="004515F3">
            <w:pPr>
              <w:rPr>
                <w:rFonts w:cs="Arial"/>
                <w:bCs/>
                <w:sz w:val="18"/>
                <w:szCs w:val="18"/>
              </w:rPr>
            </w:pPr>
            <w:r>
              <w:rPr>
                <w:rFonts w:cs="Arial"/>
                <w:bCs/>
                <w:sz w:val="18"/>
                <w:szCs w:val="18"/>
              </w:rPr>
              <w:t>NOTA: Al hacer click sobre el gráfico y desplegar el Panel de Filtros, se puede seleccionar la cantidad de meses móviles que se deseen desplegar. Actualmente está configurado para mostrar las últimos 12.</w:t>
            </w:r>
          </w:p>
        </w:tc>
      </w:tr>
      <w:tr w:rsidR="007B0250" w:rsidRPr="003E35B1" w14:paraId="40D3342C" w14:textId="77777777" w:rsidTr="00A36624">
        <w:trPr>
          <w:trHeight w:val="217"/>
        </w:trPr>
        <w:tc>
          <w:tcPr>
            <w:tcW w:w="295" w:type="pct"/>
            <w:shd w:val="clear" w:color="auto" w:fill="auto"/>
            <w:vAlign w:val="center"/>
          </w:tcPr>
          <w:p w14:paraId="62EF1A55" w14:textId="77777777" w:rsidR="007B0250" w:rsidRPr="00D921D7" w:rsidRDefault="007B0250" w:rsidP="004515F3">
            <w:pPr>
              <w:jc w:val="center"/>
              <w:rPr>
                <w:rFonts w:cs="Arial"/>
                <w:b/>
                <w:sz w:val="18"/>
                <w:szCs w:val="18"/>
              </w:rPr>
            </w:pPr>
            <w:r w:rsidRPr="00D921D7">
              <w:rPr>
                <w:rFonts w:cs="Arial"/>
                <w:b/>
                <w:sz w:val="18"/>
                <w:szCs w:val="18"/>
              </w:rPr>
              <w:t>3</w:t>
            </w:r>
          </w:p>
        </w:tc>
        <w:tc>
          <w:tcPr>
            <w:tcW w:w="939" w:type="pct"/>
            <w:shd w:val="clear" w:color="auto" w:fill="auto"/>
            <w:vAlign w:val="center"/>
          </w:tcPr>
          <w:p w14:paraId="09D20D84" w14:textId="77777777" w:rsidR="007B0250" w:rsidRPr="003E35B1" w:rsidRDefault="007B0250" w:rsidP="004515F3">
            <w:pPr>
              <w:rPr>
                <w:rFonts w:cs="Arial"/>
                <w:bCs/>
                <w:sz w:val="18"/>
                <w:szCs w:val="18"/>
              </w:rPr>
            </w:pPr>
            <w:r>
              <w:rPr>
                <w:rFonts w:cs="Arial"/>
                <w:bCs/>
                <w:sz w:val="18"/>
                <w:szCs w:val="18"/>
              </w:rPr>
              <w:t>Gráfico “Lead Time Semanal THD (Últ. 4 Sem.)”</w:t>
            </w:r>
          </w:p>
        </w:tc>
        <w:tc>
          <w:tcPr>
            <w:tcW w:w="3766" w:type="pct"/>
            <w:shd w:val="clear" w:color="auto" w:fill="auto"/>
          </w:tcPr>
          <w:p w14:paraId="5A5D443D" w14:textId="77777777" w:rsidR="007B0250" w:rsidRDefault="007B0250" w:rsidP="004515F3">
            <w:pPr>
              <w:rPr>
                <w:rFonts w:cs="Arial"/>
                <w:bCs/>
                <w:sz w:val="18"/>
                <w:szCs w:val="18"/>
              </w:rPr>
            </w:pPr>
            <w:r w:rsidRPr="004F2C20">
              <w:rPr>
                <w:rFonts w:cs="Arial"/>
                <w:bCs/>
                <w:noProof/>
                <w:sz w:val="18"/>
                <w:szCs w:val="18"/>
              </w:rPr>
              <w:drawing>
                <wp:anchor distT="0" distB="0" distL="114300" distR="114300" simplePos="0" relativeHeight="252194816" behindDoc="0" locked="0" layoutInCell="1" allowOverlap="1" wp14:anchorId="762124E5" wp14:editId="7091537C">
                  <wp:simplePos x="0" y="0"/>
                  <wp:positionH relativeFrom="column">
                    <wp:posOffset>2177</wp:posOffset>
                  </wp:positionH>
                  <wp:positionV relativeFrom="paragraph">
                    <wp:posOffset>2631</wp:posOffset>
                  </wp:positionV>
                  <wp:extent cx="642620" cy="1147378"/>
                  <wp:effectExtent l="0" t="0" r="0" b="0"/>
                  <wp:wrapSquare wrapText="bothSides"/>
                  <wp:docPr id="1430643422"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643422" name="Picture 1" descr="A screenshot of a phone&#10;&#10;AI-generated content may be incorrect."/>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42620" cy="1147378"/>
                          </a:xfrm>
                          <a:prstGeom prst="rect">
                            <a:avLst/>
                          </a:prstGeom>
                        </pic:spPr>
                      </pic:pic>
                    </a:graphicData>
                  </a:graphic>
                </wp:anchor>
              </w:drawing>
            </w:r>
            <w:r>
              <w:rPr>
                <w:rFonts w:cs="Arial"/>
                <w:bCs/>
                <w:sz w:val="18"/>
                <w:szCs w:val="18"/>
              </w:rPr>
              <w:t>Gráfico que muestra la evolución mensual de las últimos 4 semanas móviles del Lead Time de Home Depot.</w:t>
            </w:r>
          </w:p>
          <w:p w14:paraId="470FB658" w14:textId="77777777" w:rsidR="007B0250" w:rsidRPr="003E35B1" w:rsidRDefault="007B0250" w:rsidP="004515F3">
            <w:pPr>
              <w:rPr>
                <w:rFonts w:cs="Arial"/>
                <w:bCs/>
                <w:sz w:val="18"/>
                <w:szCs w:val="18"/>
              </w:rPr>
            </w:pPr>
            <w:r>
              <w:rPr>
                <w:rFonts w:cs="Arial"/>
                <w:bCs/>
                <w:sz w:val="18"/>
                <w:szCs w:val="18"/>
              </w:rPr>
              <w:t>NOTA: Al hacer click sobre el gráfico y desplegar el Panel de Filtros, se puede seleccionar la cantidad de semanas móviles que se deseen desplegar. Actualmente está configurado para mostrar las últimos 4</w:t>
            </w:r>
          </w:p>
        </w:tc>
      </w:tr>
      <w:tr w:rsidR="007B0250" w:rsidRPr="00762A21" w14:paraId="3B6C7F29" w14:textId="77777777" w:rsidTr="00A36624">
        <w:trPr>
          <w:trHeight w:val="217"/>
        </w:trPr>
        <w:tc>
          <w:tcPr>
            <w:tcW w:w="295" w:type="pct"/>
            <w:shd w:val="clear" w:color="auto" w:fill="auto"/>
            <w:vAlign w:val="center"/>
          </w:tcPr>
          <w:p w14:paraId="01854C89" w14:textId="77777777" w:rsidR="007B0250" w:rsidRPr="00762A21" w:rsidRDefault="007B0250" w:rsidP="004515F3">
            <w:pPr>
              <w:jc w:val="center"/>
              <w:rPr>
                <w:rFonts w:cs="Arial"/>
                <w:b/>
                <w:sz w:val="18"/>
                <w:szCs w:val="18"/>
              </w:rPr>
            </w:pPr>
            <w:r w:rsidRPr="00762A21">
              <w:rPr>
                <w:rFonts w:cs="Arial"/>
                <w:b/>
                <w:sz w:val="18"/>
                <w:szCs w:val="18"/>
              </w:rPr>
              <w:t>4</w:t>
            </w:r>
          </w:p>
        </w:tc>
        <w:tc>
          <w:tcPr>
            <w:tcW w:w="939" w:type="pct"/>
            <w:shd w:val="clear" w:color="auto" w:fill="auto"/>
            <w:vAlign w:val="center"/>
          </w:tcPr>
          <w:p w14:paraId="71D5E15C" w14:textId="77777777" w:rsidR="007B0250" w:rsidRPr="00223834" w:rsidRDefault="007B0250" w:rsidP="004515F3">
            <w:pPr>
              <w:rPr>
                <w:rFonts w:cs="Arial"/>
                <w:bCs/>
                <w:sz w:val="18"/>
                <w:szCs w:val="18"/>
              </w:rPr>
            </w:pPr>
            <w:r w:rsidRPr="00223834">
              <w:rPr>
                <w:rFonts w:cs="Arial"/>
                <w:bCs/>
                <w:sz w:val="18"/>
                <w:szCs w:val="18"/>
              </w:rPr>
              <w:t xml:space="preserve">Tabla “Detalle </w:t>
            </w:r>
            <w:r>
              <w:rPr>
                <w:rFonts w:cs="Arial"/>
                <w:bCs/>
                <w:sz w:val="18"/>
                <w:szCs w:val="18"/>
              </w:rPr>
              <w:t>Lead Time</w:t>
            </w:r>
            <w:r w:rsidRPr="00223834">
              <w:rPr>
                <w:rFonts w:cs="Arial"/>
                <w:bCs/>
                <w:sz w:val="18"/>
                <w:szCs w:val="18"/>
              </w:rPr>
              <w:t xml:space="preserve"> por Mes”</w:t>
            </w:r>
          </w:p>
        </w:tc>
        <w:tc>
          <w:tcPr>
            <w:tcW w:w="3766" w:type="pct"/>
            <w:shd w:val="clear" w:color="auto" w:fill="auto"/>
          </w:tcPr>
          <w:p w14:paraId="35336C1A" w14:textId="77777777" w:rsidR="007B0250" w:rsidRDefault="007B0250" w:rsidP="004515F3">
            <w:pPr>
              <w:rPr>
                <w:rFonts w:cs="Arial"/>
                <w:bCs/>
                <w:sz w:val="18"/>
                <w:szCs w:val="18"/>
              </w:rPr>
            </w:pPr>
            <w:r>
              <w:rPr>
                <w:rFonts w:cs="Arial"/>
                <w:bCs/>
                <w:sz w:val="18"/>
                <w:szCs w:val="18"/>
              </w:rPr>
              <w:t>Tabla que muestra el detalle de los últimos 12 meses móviles del Lead Time, Objetivo, # OCs Procesadas y Citas MDC.</w:t>
            </w:r>
          </w:p>
          <w:p w14:paraId="10C6F332" w14:textId="77777777" w:rsidR="007B0250" w:rsidRPr="00223834" w:rsidRDefault="007B0250" w:rsidP="004515F3">
            <w:pPr>
              <w:rPr>
                <w:rFonts w:cs="Arial"/>
                <w:bCs/>
                <w:sz w:val="18"/>
                <w:szCs w:val="18"/>
              </w:rPr>
            </w:pPr>
            <w:r>
              <w:rPr>
                <w:rFonts w:cs="Arial"/>
                <w:bCs/>
                <w:sz w:val="18"/>
                <w:szCs w:val="18"/>
              </w:rPr>
              <w:t>NOTA: Se muestran los últimos 12 meses móviles en el Panel de Filtros como el Gráfico Mensual (2)</w:t>
            </w:r>
          </w:p>
        </w:tc>
      </w:tr>
      <w:tr w:rsidR="007B0250" w:rsidRPr="00762A21" w14:paraId="4798D1D8" w14:textId="77777777" w:rsidTr="00A36624">
        <w:trPr>
          <w:trHeight w:val="217"/>
        </w:trPr>
        <w:tc>
          <w:tcPr>
            <w:tcW w:w="295" w:type="pct"/>
            <w:shd w:val="clear" w:color="auto" w:fill="auto"/>
            <w:vAlign w:val="center"/>
          </w:tcPr>
          <w:p w14:paraId="4C571200" w14:textId="77777777" w:rsidR="007B0250" w:rsidRPr="00762A21" w:rsidRDefault="007B0250" w:rsidP="004515F3">
            <w:pPr>
              <w:jc w:val="center"/>
              <w:rPr>
                <w:rFonts w:cs="Arial"/>
                <w:b/>
                <w:sz w:val="18"/>
                <w:szCs w:val="18"/>
              </w:rPr>
            </w:pPr>
            <w:r>
              <w:rPr>
                <w:rFonts w:cs="Arial"/>
                <w:b/>
                <w:sz w:val="18"/>
                <w:szCs w:val="18"/>
              </w:rPr>
              <w:t>5</w:t>
            </w:r>
          </w:p>
        </w:tc>
        <w:tc>
          <w:tcPr>
            <w:tcW w:w="939" w:type="pct"/>
            <w:shd w:val="clear" w:color="auto" w:fill="auto"/>
            <w:vAlign w:val="center"/>
          </w:tcPr>
          <w:p w14:paraId="435A5621" w14:textId="77777777" w:rsidR="007B0250" w:rsidRPr="00223834" w:rsidRDefault="007B0250" w:rsidP="004515F3">
            <w:pPr>
              <w:rPr>
                <w:rFonts w:cs="Arial"/>
                <w:bCs/>
                <w:sz w:val="18"/>
                <w:szCs w:val="18"/>
              </w:rPr>
            </w:pPr>
            <w:r w:rsidRPr="00223834">
              <w:rPr>
                <w:rFonts w:cs="Arial"/>
                <w:bCs/>
                <w:sz w:val="18"/>
                <w:szCs w:val="18"/>
              </w:rPr>
              <w:t xml:space="preserve">Tabla “Detalle </w:t>
            </w:r>
            <w:r>
              <w:rPr>
                <w:rFonts w:cs="Arial"/>
                <w:bCs/>
                <w:sz w:val="18"/>
                <w:szCs w:val="18"/>
              </w:rPr>
              <w:t>Lead Time</w:t>
            </w:r>
            <w:r w:rsidRPr="00223834">
              <w:rPr>
                <w:rFonts w:cs="Arial"/>
                <w:bCs/>
                <w:sz w:val="18"/>
                <w:szCs w:val="18"/>
              </w:rPr>
              <w:t xml:space="preserve"> por Semana”</w:t>
            </w:r>
          </w:p>
        </w:tc>
        <w:tc>
          <w:tcPr>
            <w:tcW w:w="3766" w:type="pct"/>
            <w:shd w:val="clear" w:color="auto" w:fill="auto"/>
          </w:tcPr>
          <w:p w14:paraId="7BA6F871" w14:textId="77777777" w:rsidR="007B0250" w:rsidRDefault="007B0250" w:rsidP="004515F3">
            <w:pPr>
              <w:rPr>
                <w:rFonts w:cs="Arial"/>
                <w:bCs/>
                <w:sz w:val="18"/>
                <w:szCs w:val="18"/>
              </w:rPr>
            </w:pPr>
            <w:r>
              <w:rPr>
                <w:rFonts w:cs="Arial"/>
                <w:bCs/>
                <w:sz w:val="18"/>
                <w:szCs w:val="18"/>
              </w:rPr>
              <w:t>Tabla que muestra el detalle de las últimas 12 semanas móviles del Lead Time, Objetivo, # OCs Procesadas y Citas MDC.</w:t>
            </w:r>
          </w:p>
          <w:p w14:paraId="4F95F9B1" w14:textId="77777777" w:rsidR="007B0250" w:rsidRPr="00223834" w:rsidRDefault="007B0250" w:rsidP="004515F3">
            <w:pPr>
              <w:rPr>
                <w:rFonts w:cs="Arial"/>
                <w:bCs/>
                <w:sz w:val="18"/>
                <w:szCs w:val="18"/>
              </w:rPr>
            </w:pPr>
            <w:r>
              <w:rPr>
                <w:rFonts w:cs="Arial"/>
                <w:bCs/>
                <w:sz w:val="18"/>
                <w:szCs w:val="18"/>
              </w:rPr>
              <w:t>NOTA: Se muestran las últimas 12 semanas móviles en el Panel de Filtros como el Gráfico Mensual (3)</w:t>
            </w:r>
          </w:p>
        </w:tc>
      </w:tr>
      <w:tr w:rsidR="007B0250" w:rsidRPr="0064124A" w14:paraId="73443786" w14:textId="77777777" w:rsidTr="00A36624">
        <w:trPr>
          <w:trHeight w:val="217"/>
        </w:trPr>
        <w:tc>
          <w:tcPr>
            <w:tcW w:w="295" w:type="pct"/>
            <w:shd w:val="clear" w:color="auto" w:fill="auto"/>
            <w:vAlign w:val="center"/>
          </w:tcPr>
          <w:p w14:paraId="4CB71D71" w14:textId="77777777" w:rsidR="007B0250" w:rsidRPr="00762A21" w:rsidRDefault="007B0250" w:rsidP="004515F3">
            <w:pPr>
              <w:jc w:val="center"/>
              <w:rPr>
                <w:rFonts w:cs="Arial"/>
                <w:b/>
                <w:sz w:val="18"/>
                <w:szCs w:val="18"/>
              </w:rPr>
            </w:pPr>
            <w:r>
              <w:rPr>
                <w:rFonts w:cs="Arial"/>
                <w:b/>
                <w:sz w:val="18"/>
                <w:szCs w:val="18"/>
              </w:rPr>
              <w:t>6</w:t>
            </w:r>
          </w:p>
        </w:tc>
        <w:tc>
          <w:tcPr>
            <w:tcW w:w="939" w:type="pct"/>
            <w:shd w:val="clear" w:color="auto" w:fill="auto"/>
            <w:vAlign w:val="center"/>
          </w:tcPr>
          <w:p w14:paraId="27F146F4" w14:textId="77777777" w:rsidR="007B0250" w:rsidRPr="00223834" w:rsidRDefault="007B0250" w:rsidP="004515F3">
            <w:pPr>
              <w:rPr>
                <w:rFonts w:cs="Arial"/>
                <w:bCs/>
                <w:sz w:val="18"/>
                <w:szCs w:val="18"/>
              </w:rPr>
            </w:pPr>
            <w:r>
              <w:rPr>
                <w:rFonts w:cs="Arial"/>
                <w:bCs/>
                <w:sz w:val="18"/>
                <w:szCs w:val="18"/>
              </w:rPr>
              <w:t>Tabla “Acciones incumplimiento”</w:t>
            </w:r>
          </w:p>
        </w:tc>
        <w:tc>
          <w:tcPr>
            <w:tcW w:w="3766" w:type="pct"/>
            <w:shd w:val="clear" w:color="auto" w:fill="auto"/>
          </w:tcPr>
          <w:p w14:paraId="6E3BBC61" w14:textId="77777777" w:rsidR="007B0250" w:rsidRDefault="007B0250" w:rsidP="004515F3">
            <w:pPr>
              <w:rPr>
                <w:rFonts w:cs="Arial"/>
                <w:bCs/>
                <w:sz w:val="18"/>
                <w:szCs w:val="18"/>
              </w:rPr>
            </w:pPr>
            <w:r>
              <w:rPr>
                <w:rFonts w:cs="Arial"/>
                <w:bCs/>
                <w:sz w:val="18"/>
                <w:szCs w:val="18"/>
              </w:rPr>
              <w:t xml:space="preserve">Tabla que contiene las razones de incumplimiento al indicador y sus acciones en curso. </w:t>
            </w:r>
          </w:p>
          <w:p w14:paraId="04B6C8DB" w14:textId="77777777" w:rsidR="007B0250" w:rsidRPr="00223834" w:rsidRDefault="007B0250" w:rsidP="004515F3">
            <w:pPr>
              <w:rPr>
                <w:rFonts w:cs="Arial"/>
                <w:bCs/>
                <w:sz w:val="18"/>
                <w:szCs w:val="18"/>
              </w:rPr>
            </w:pPr>
            <w:r>
              <w:rPr>
                <w:rFonts w:cs="Arial"/>
                <w:bCs/>
                <w:sz w:val="18"/>
                <w:szCs w:val="18"/>
              </w:rPr>
              <w:t>NOTA: Para actualizarlas, se recomienda descargar a Excel o replicar las columnas en Excel y llenar el formato ahí. Si se desean presentar, tomar captura de pantalla y pegar sobre tablero.</w:t>
            </w:r>
          </w:p>
        </w:tc>
      </w:tr>
      <w:tr w:rsidR="007B0250" w:rsidRPr="00771432" w14:paraId="233E4D7D" w14:textId="77777777" w:rsidTr="00A36624">
        <w:trPr>
          <w:trHeight w:val="217"/>
        </w:trPr>
        <w:tc>
          <w:tcPr>
            <w:tcW w:w="295" w:type="pct"/>
            <w:shd w:val="clear" w:color="auto" w:fill="auto"/>
            <w:vAlign w:val="center"/>
          </w:tcPr>
          <w:p w14:paraId="1B12F1D7" w14:textId="77777777" w:rsidR="007B0250" w:rsidRPr="00762A21" w:rsidRDefault="007B0250" w:rsidP="004515F3">
            <w:pPr>
              <w:jc w:val="center"/>
              <w:rPr>
                <w:rFonts w:cs="Arial"/>
                <w:b/>
                <w:sz w:val="18"/>
                <w:szCs w:val="18"/>
              </w:rPr>
            </w:pPr>
            <w:r>
              <w:rPr>
                <w:rFonts w:cs="Arial"/>
                <w:b/>
                <w:sz w:val="18"/>
                <w:szCs w:val="18"/>
              </w:rPr>
              <w:t>7</w:t>
            </w:r>
          </w:p>
        </w:tc>
        <w:tc>
          <w:tcPr>
            <w:tcW w:w="939" w:type="pct"/>
            <w:shd w:val="clear" w:color="auto" w:fill="auto"/>
            <w:vAlign w:val="center"/>
          </w:tcPr>
          <w:p w14:paraId="40D476C9" w14:textId="77777777" w:rsidR="007B0250" w:rsidRPr="00223834" w:rsidRDefault="007B0250" w:rsidP="004515F3">
            <w:pPr>
              <w:rPr>
                <w:rFonts w:cs="Arial"/>
                <w:bCs/>
                <w:sz w:val="18"/>
                <w:szCs w:val="18"/>
              </w:rPr>
            </w:pPr>
            <w:r>
              <w:rPr>
                <w:rFonts w:cs="Arial"/>
                <w:bCs/>
                <w:sz w:val="18"/>
                <w:szCs w:val="18"/>
              </w:rPr>
              <w:t>Tarjeta “Descripción Formato”</w:t>
            </w:r>
          </w:p>
        </w:tc>
        <w:tc>
          <w:tcPr>
            <w:tcW w:w="3766" w:type="pct"/>
            <w:shd w:val="clear" w:color="auto" w:fill="auto"/>
          </w:tcPr>
          <w:p w14:paraId="31DDC0E8" w14:textId="77777777" w:rsidR="007B0250" w:rsidRPr="00223834" w:rsidRDefault="007B0250" w:rsidP="004515F3">
            <w:pPr>
              <w:rPr>
                <w:rFonts w:cs="Arial"/>
                <w:bCs/>
                <w:sz w:val="18"/>
                <w:szCs w:val="18"/>
              </w:rPr>
            </w:pPr>
            <w:r>
              <w:rPr>
                <w:rFonts w:cs="Arial"/>
                <w:bCs/>
                <w:sz w:val="18"/>
                <w:szCs w:val="18"/>
              </w:rPr>
              <w:t>Tarjetas fijas que muestran la Clave del Indicador, Quién Elabora, Periodo en cuestión y Fecha de realización. Se actualizan de manera automática.</w:t>
            </w:r>
          </w:p>
        </w:tc>
      </w:tr>
    </w:tbl>
    <w:p w14:paraId="282F79A5" w14:textId="77777777" w:rsidR="007B0250" w:rsidRDefault="007B0250" w:rsidP="007B0250"/>
    <w:p w14:paraId="405A827D" w14:textId="77777777" w:rsidR="007B0250" w:rsidRPr="00904298" w:rsidRDefault="007B0250" w:rsidP="007B0250">
      <w:pPr>
        <w:pStyle w:val="Heading2"/>
        <w:rPr>
          <w:sz w:val="22"/>
          <w:szCs w:val="22"/>
        </w:rPr>
      </w:pPr>
      <w:bookmarkStart w:id="48" w:name="_Toc198659103"/>
      <w:r>
        <w:rPr>
          <w:sz w:val="22"/>
          <w:szCs w:val="22"/>
        </w:rPr>
        <w:t xml:space="preserve">6.10 </w:t>
      </w:r>
      <w:r w:rsidRPr="00904298">
        <w:rPr>
          <w:sz w:val="22"/>
          <w:szCs w:val="22"/>
        </w:rPr>
        <w:t>Página “</w:t>
      </w:r>
      <w:r>
        <w:rPr>
          <w:sz w:val="22"/>
          <w:szCs w:val="22"/>
        </w:rPr>
        <w:t xml:space="preserve">JI: </w:t>
      </w:r>
      <w:r w:rsidRPr="00904298">
        <w:rPr>
          <w:sz w:val="22"/>
          <w:szCs w:val="22"/>
        </w:rPr>
        <w:t>L.T. THD 2”</w:t>
      </w:r>
      <w:bookmarkEnd w:id="48"/>
    </w:p>
    <w:p w14:paraId="6B4CBD30" w14:textId="77777777" w:rsidR="007B0250" w:rsidRPr="006D407D" w:rsidRDefault="007B0250" w:rsidP="007B0250">
      <w:pPr>
        <w:rPr>
          <w:lang w:val="es-ES"/>
        </w:rPr>
      </w:pPr>
      <w:r>
        <w:pict w14:anchorId="56B5B151">
          <v:oval id="_x0000_s2639" alt="" style="position:absolute;margin-left:324.7pt;margin-top:140.85pt;width:23.5pt;height:22.5pt;z-index:252211200;mso-wrap-style:square;mso-wrap-edited:f;mso-width-percent:0;mso-height-percent:0;mso-width-percent:0;mso-height-percent:0;v-text-anchor:top">
            <v:textbox style="mso-next-textbox:#_x0000_s2639">
              <w:txbxContent>
                <w:p w14:paraId="0B230938" w14:textId="77777777" w:rsidR="007B0250" w:rsidRPr="00EA30F0" w:rsidRDefault="007B0250" w:rsidP="007B0250">
                  <w:pPr>
                    <w:rPr>
                      <w:color w:val="FF0000"/>
                      <w:sz w:val="20"/>
                      <w:szCs w:val="16"/>
                    </w:rPr>
                  </w:pPr>
                  <w:r>
                    <w:rPr>
                      <w:color w:val="FF0000"/>
                      <w:sz w:val="20"/>
                      <w:szCs w:val="16"/>
                    </w:rPr>
                    <w:t>6</w:t>
                  </w:r>
                </w:p>
              </w:txbxContent>
            </v:textbox>
          </v:oval>
        </w:pict>
      </w:r>
      <w:r>
        <w:pict w14:anchorId="136051FC">
          <v:oval id="_x0000_s2640" alt="" style="position:absolute;margin-left:-13.45pt;margin-top:229.85pt;width:23.5pt;height:22.5pt;z-index:252212224;mso-wrap-style:square;mso-wrap-edited:f;mso-width-percent:0;mso-height-percent:0;mso-width-percent:0;mso-height-percent:0;v-text-anchor:top">
            <v:textbox style="mso-next-textbox:#_x0000_s2640">
              <w:txbxContent>
                <w:p w14:paraId="5A257219" w14:textId="77777777" w:rsidR="007B0250" w:rsidRPr="00EA30F0" w:rsidRDefault="007B0250" w:rsidP="007B0250">
                  <w:pPr>
                    <w:rPr>
                      <w:color w:val="FF0000"/>
                      <w:sz w:val="20"/>
                      <w:szCs w:val="16"/>
                    </w:rPr>
                  </w:pPr>
                  <w:r>
                    <w:rPr>
                      <w:color w:val="FF0000"/>
                      <w:sz w:val="20"/>
                      <w:szCs w:val="16"/>
                    </w:rPr>
                    <w:t>7</w:t>
                  </w:r>
                </w:p>
              </w:txbxContent>
            </v:textbox>
          </v:oval>
        </w:pict>
      </w:r>
      <w:r>
        <w:pict w14:anchorId="7135F70D">
          <v:oval id="_x0000_s2636" alt="" style="position:absolute;margin-left:324.7pt;margin-top:21.7pt;width:23.5pt;height:22.5pt;z-index:252208128;mso-wrap-style:square;mso-wrap-edited:f;mso-width-percent:0;mso-height-percent:0;mso-width-percent:0;mso-height-percent:0;v-text-anchor:top">
            <v:textbox style="mso-next-textbox:#_x0000_s2636">
              <w:txbxContent>
                <w:p w14:paraId="6997113B" w14:textId="77777777" w:rsidR="007B0250" w:rsidRPr="00EA30F0" w:rsidRDefault="007B0250" w:rsidP="007B0250">
                  <w:pPr>
                    <w:rPr>
                      <w:color w:val="FF0000"/>
                      <w:sz w:val="20"/>
                      <w:szCs w:val="16"/>
                    </w:rPr>
                  </w:pPr>
                  <w:r>
                    <w:rPr>
                      <w:color w:val="FF0000"/>
                      <w:sz w:val="20"/>
                      <w:szCs w:val="16"/>
                    </w:rPr>
                    <w:t>3</w:t>
                  </w:r>
                </w:p>
              </w:txbxContent>
            </v:textbox>
          </v:oval>
        </w:pict>
      </w:r>
      <w:r>
        <w:pict w14:anchorId="3E53AB01">
          <v:oval id="_x0000_s2638" alt="" style="position:absolute;margin-left:126.05pt;margin-top:140.85pt;width:23.5pt;height:22.5pt;z-index:252210176;mso-wrap-style:square;mso-wrap-edited:f;mso-width-percent:0;mso-height-percent:0;mso-width-percent:0;mso-height-percent:0;v-text-anchor:top">
            <v:textbox style="mso-next-textbox:#_x0000_s2638">
              <w:txbxContent>
                <w:p w14:paraId="637CF0B4" w14:textId="77777777" w:rsidR="007B0250" w:rsidRPr="00EA30F0" w:rsidRDefault="007B0250" w:rsidP="007B0250">
                  <w:pPr>
                    <w:rPr>
                      <w:color w:val="FF0000"/>
                      <w:sz w:val="20"/>
                      <w:szCs w:val="16"/>
                    </w:rPr>
                  </w:pPr>
                  <w:r>
                    <w:rPr>
                      <w:color w:val="FF0000"/>
                      <w:sz w:val="20"/>
                      <w:szCs w:val="16"/>
                    </w:rPr>
                    <w:t>5</w:t>
                  </w:r>
                </w:p>
              </w:txbxContent>
            </v:textbox>
          </v:oval>
        </w:pict>
      </w:r>
      <w:r>
        <w:pict w14:anchorId="2AD413D1">
          <v:oval id="_x0000_s2635" alt="" style="position:absolute;margin-left:126.6pt;margin-top:21.65pt;width:23.5pt;height:22.5pt;z-index:252207104;mso-wrap-style:square;mso-wrap-edited:f;mso-width-percent:0;mso-height-percent:0;mso-width-percent:0;mso-height-percent:0;v-text-anchor:top">
            <v:textbox style="mso-next-textbox:#_x0000_s2635">
              <w:txbxContent>
                <w:p w14:paraId="4B2B1549" w14:textId="77777777" w:rsidR="007B0250" w:rsidRPr="00EA30F0" w:rsidRDefault="007B0250" w:rsidP="007B0250">
                  <w:pPr>
                    <w:rPr>
                      <w:color w:val="FF0000"/>
                      <w:sz w:val="20"/>
                      <w:szCs w:val="16"/>
                    </w:rPr>
                  </w:pPr>
                  <w:r>
                    <w:rPr>
                      <w:color w:val="FF0000"/>
                      <w:sz w:val="20"/>
                      <w:szCs w:val="16"/>
                    </w:rPr>
                    <w:t>2</w:t>
                  </w:r>
                </w:p>
              </w:txbxContent>
            </v:textbox>
          </v:oval>
        </w:pict>
      </w:r>
      <w:r>
        <w:pict w14:anchorId="2508F339">
          <v:oval id="_x0000_s2634" alt="" style="position:absolute;margin-left:-16.7pt;margin-top:21.65pt;width:23.5pt;height:22.5pt;z-index:252206080;mso-wrap-style:square;mso-wrap-edited:f;mso-width-percent:0;mso-height-percent:0;mso-width-percent:0;mso-height-percent:0;v-text-anchor:top">
            <v:textbox style="mso-next-textbox:#_x0000_s2634">
              <w:txbxContent>
                <w:p w14:paraId="4EDC80F0" w14:textId="77777777" w:rsidR="007B0250" w:rsidRPr="00EA30F0" w:rsidRDefault="007B0250" w:rsidP="007B0250">
                  <w:pPr>
                    <w:rPr>
                      <w:color w:val="FF0000"/>
                      <w:sz w:val="20"/>
                      <w:szCs w:val="16"/>
                    </w:rPr>
                  </w:pPr>
                  <w:r w:rsidRPr="00EA30F0">
                    <w:rPr>
                      <w:color w:val="FF0000"/>
                      <w:sz w:val="20"/>
                      <w:szCs w:val="16"/>
                    </w:rPr>
                    <w:t>1</w:t>
                  </w:r>
                </w:p>
              </w:txbxContent>
            </v:textbox>
          </v:oval>
        </w:pict>
      </w:r>
      <w:r>
        <w:pict w14:anchorId="63679152">
          <v:oval id="_x0000_s2637" alt="" style="position:absolute;margin-left:-16.3pt;margin-top:140.85pt;width:23.5pt;height:22.5pt;z-index:252209152;mso-wrap-style:square;mso-wrap-edited:f;mso-width-percent:0;mso-height-percent:0;mso-width-percent:0;mso-height-percent:0;v-text-anchor:top">
            <v:textbox style="mso-next-textbox:#_x0000_s2637">
              <w:txbxContent>
                <w:p w14:paraId="7C4B54D8" w14:textId="77777777" w:rsidR="007B0250" w:rsidRPr="00EA30F0" w:rsidRDefault="007B0250" w:rsidP="007B0250">
                  <w:pPr>
                    <w:rPr>
                      <w:color w:val="FF0000"/>
                      <w:sz w:val="20"/>
                      <w:szCs w:val="16"/>
                    </w:rPr>
                  </w:pPr>
                  <w:r>
                    <w:rPr>
                      <w:color w:val="FF0000"/>
                      <w:sz w:val="20"/>
                      <w:szCs w:val="16"/>
                    </w:rPr>
                    <w:t>4</w:t>
                  </w:r>
                </w:p>
              </w:txbxContent>
            </v:textbox>
          </v:oval>
        </w:pict>
      </w:r>
      <w:r w:rsidRPr="00B5091D">
        <w:rPr>
          <w:noProof/>
          <w:lang w:val="es-ES"/>
        </w:rPr>
        <w:drawing>
          <wp:inline distT="0" distB="0" distL="0" distR="0" wp14:anchorId="123CA446" wp14:editId="3B76DE62">
            <wp:extent cx="5612130" cy="3086735"/>
            <wp:effectExtent l="0" t="0" r="0" b="0"/>
            <wp:docPr id="645086622" name="Picture 1" descr="A graph of a load ti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086622" name="Picture 1" descr="A graph of a load time&#10;&#10;AI-generated content may be incorrect."/>
                    <pic:cNvPicPr/>
                  </pic:nvPicPr>
                  <pic:blipFill>
                    <a:blip r:embed="rId29"/>
                    <a:stretch>
                      <a:fillRect/>
                    </a:stretch>
                  </pic:blipFill>
                  <pic:spPr>
                    <a:xfrm>
                      <a:off x="0" y="0"/>
                      <a:ext cx="5612130" cy="3086735"/>
                    </a:xfrm>
                    <a:prstGeom prst="rect">
                      <a:avLst/>
                    </a:prstGeom>
                  </pic:spPr>
                </pic:pic>
              </a:graphicData>
            </a:graphic>
          </wp:inline>
        </w:drawing>
      </w:r>
    </w:p>
    <w:p w14:paraId="7A02DB16" w14:textId="77777777" w:rsidR="007B0250" w:rsidRDefault="007B0250" w:rsidP="007B0250"/>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44" w:type="dxa"/>
          <w:bottom w:w="144" w:type="dxa"/>
        </w:tblCellMar>
        <w:tblLook w:val="01E0" w:firstRow="1" w:lastRow="1" w:firstColumn="1" w:lastColumn="1" w:noHBand="0" w:noVBand="0"/>
      </w:tblPr>
      <w:tblGrid>
        <w:gridCol w:w="535"/>
        <w:gridCol w:w="1700"/>
        <w:gridCol w:w="6819"/>
      </w:tblGrid>
      <w:tr w:rsidR="007B0250" w:rsidRPr="00D921D7" w14:paraId="027890E6" w14:textId="77777777" w:rsidTr="00A36624">
        <w:tc>
          <w:tcPr>
            <w:tcW w:w="295" w:type="pct"/>
            <w:shd w:val="clear" w:color="auto" w:fill="CCCCCC"/>
          </w:tcPr>
          <w:p w14:paraId="5A9BD68C" w14:textId="77777777" w:rsidR="007B0250" w:rsidRPr="00D921D7" w:rsidRDefault="007B0250" w:rsidP="004515F3">
            <w:pPr>
              <w:jc w:val="center"/>
              <w:rPr>
                <w:rFonts w:cs="Arial"/>
                <w:b/>
                <w:sz w:val="18"/>
                <w:szCs w:val="18"/>
              </w:rPr>
            </w:pPr>
            <w:r w:rsidRPr="00D921D7">
              <w:rPr>
                <w:rFonts w:cs="Arial"/>
                <w:b/>
                <w:sz w:val="18"/>
                <w:szCs w:val="18"/>
              </w:rPr>
              <w:t>#</w:t>
            </w:r>
          </w:p>
        </w:tc>
        <w:tc>
          <w:tcPr>
            <w:tcW w:w="939" w:type="pct"/>
            <w:shd w:val="clear" w:color="auto" w:fill="CCCCCC"/>
          </w:tcPr>
          <w:p w14:paraId="2782A6EE" w14:textId="77777777" w:rsidR="007B0250" w:rsidRPr="00D921D7" w:rsidRDefault="007B0250" w:rsidP="004515F3">
            <w:pPr>
              <w:jc w:val="center"/>
              <w:rPr>
                <w:rFonts w:cs="Arial"/>
                <w:b/>
                <w:sz w:val="18"/>
                <w:szCs w:val="18"/>
              </w:rPr>
            </w:pPr>
            <w:r>
              <w:rPr>
                <w:rFonts w:cs="Arial"/>
                <w:b/>
                <w:sz w:val="18"/>
                <w:szCs w:val="18"/>
              </w:rPr>
              <w:t>Concepto</w:t>
            </w:r>
          </w:p>
        </w:tc>
        <w:tc>
          <w:tcPr>
            <w:tcW w:w="3766" w:type="pct"/>
            <w:shd w:val="clear" w:color="auto" w:fill="CCCCCC"/>
          </w:tcPr>
          <w:p w14:paraId="5A4ACBC8" w14:textId="77777777" w:rsidR="007B0250" w:rsidRPr="00D921D7" w:rsidRDefault="007B0250" w:rsidP="004515F3">
            <w:pPr>
              <w:jc w:val="center"/>
              <w:rPr>
                <w:rFonts w:cs="Arial"/>
                <w:b/>
                <w:sz w:val="18"/>
                <w:szCs w:val="18"/>
              </w:rPr>
            </w:pPr>
            <w:r w:rsidRPr="00D921D7">
              <w:rPr>
                <w:rFonts w:cs="Arial"/>
                <w:b/>
                <w:sz w:val="18"/>
                <w:szCs w:val="18"/>
              </w:rPr>
              <w:t>Descripción</w:t>
            </w:r>
          </w:p>
        </w:tc>
      </w:tr>
      <w:tr w:rsidR="007B0250" w:rsidRPr="003E35B1" w14:paraId="5064D0C3" w14:textId="77777777" w:rsidTr="00A36624">
        <w:trPr>
          <w:trHeight w:val="19"/>
        </w:trPr>
        <w:tc>
          <w:tcPr>
            <w:tcW w:w="295" w:type="pct"/>
            <w:shd w:val="clear" w:color="auto" w:fill="auto"/>
            <w:vAlign w:val="center"/>
          </w:tcPr>
          <w:p w14:paraId="665B87D7" w14:textId="77777777" w:rsidR="007B0250" w:rsidRPr="00D921D7" w:rsidRDefault="007B0250" w:rsidP="004515F3">
            <w:pPr>
              <w:jc w:val="center"/>
              <w:rPr>
                <w:rFonts w:cs="Arial"/>
                <w:b/>
                <w:sz w:val="18"/>
                <w:szCs w:val="18"/>
              </w:rPr>
            </w:pPr>
            <w:r w:rsidRPr="00D921D7">
              <w:rPr>
                <w:rFonts w:cs="Arial"/>
                <w:b/>
                <w:sz w:val="18"/>
                <w:szCs w:val="18"/>
              </w:rPr>
              <w:t>1</w:t>
            </w:r>
          </w:p>
        </w:tc>
        <w:tc>
          <w:tcPr>
            <w:tcW w:w="939" w:type="pct"/>
            <w:shd w:val="clear" w:color="auto" w:fill="auto"/>
            <w:vAlign w:val="center"/>
          </w:tcPr>
          <w:p w14:paraId="60773D77" w14:textId="77777777" w:rsidR="007B0250" w:rsidRPr="003E35B1" w:rsidRDefault="007B0250" w:rsidP="004515F3">
            <w:pPr>
              <w:rPr>
                <w:rFonts w:cs="Arial"/>
                <w:bCs/>
                <w:sz w:val="18"/>
                <w:szCs w:val="18"/>
              </w:rPr>
            </w:pPr>
            <w:r>
              <w:rPr>
                <w:rFonts w:cs="Arial"/>
                <w:bCs/>
                <w:sz w:val="18"/>
                <w:szCs w:val="18"/>
              </w:rPr>
              <w:t>Gráfico “Lead Time Anual Planta días”</w:t>
            </w:r>
          </w:p>
        </w:tc>
        <w:tc>
          <w:tcPr>
            <w:tcW w:w="3766" w:type="pct"/>
            <w:shd w:val="clear" w:color="auto" w:fill="auto"/>
          </w:tcPr>
          <w:p w14:paraId="597DE076" w14:textId="77777777" w:rsidR="007B0250" w:rsidRDefault="007B0250" w:rsidP="004515F3">
            <w:pPr>
              <w:rPr>
                <w:rFonts w:cs="Arial"/>
                <w:bCs/>
                <w:sz w:val="18"/>
                <w:szCs w:val="18"/>
              </w:rPr>
            </w:pPr>
            <w:r w:rsidRPr="00BE627B">
              <w:rPr>
                <w:rFonts w:cs="Arial"/>
                <w:bCs/>
                <w:noProof/>
                <w:sz w:val="18"/>
                <w:szCs w:val="18"/>
              </w:rPr>
              <w:drawing>
                <wp:anchor distT="0" distB="0" distL="114300" distR="114300" simplePos="0" relativeHeight="252203008" behindDoc="0" locked="0" layoutInCell="1" allowOverlap="1" wp14:anchorId="5A3E1DFB" wp14:editId="1C1111DC">
                  <wp:simplePos x="0" y="0"/>
                  <wp:positionH relativeFrom="column">
                    <wp:posOffset>2177</wp:posOffset>
                  </wp:positionH>
                  <wp:positionV relativeFrom="paragraph">
                    <wp:posOffset>816</wp:posOffset>
                  </wp:positionV>
                  <wp:extent cx="642991" cy="1156063"/>
                  <wp:effectExtent l="0" t="0" r="0" b="0"/>
                  <wp:wrapSquare wrapText="bothSides"/>
                  <wp:docPr id="112660340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703005" name="Picture 1" descr="A screenshot of a computer&#10;&#10;AI-generated content may be incorrect."/>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42991" cy="1156063"/>
                          </a:xfrm>
                          <a:prstGeom prst="rect">
                            <a:avLst/>
                          </a:prstGeom>
                        </pic:spPr>
                      </pic:pic>
                    </a:graphicData>
                  </a:graphic>
                </wp:anchor>
              </w:drawing>
            </w:r>
            <w:r>
              <w:rPr>
                <w:rFonts w:cs="Arial"/>
                <w:bCs/>
                <w:sz w:val="18"/>
                <w:szCs w:val="18"/>
              </w:rPr>
              <w:t>Gráfico que muestra la evolución anual de los últimos 3 años móviles del Lead time de Planta para los pedidos de THD.</w:t>
            </w:r>
          </w:p>
          <w:p w14:paraId="4D18EDBA" w14:textId="77777777" w:rsidR="007B0250" w:rsidRPr="003E35B1" w:rsidRDefault="007B0250" w:rsidP="004515F3">
            <w:pPr>
              <w:rPr>
                <w:rFonts w:cs="Arial"/>
                <w:bCs/>
                <w:sz w:val="18"/>
                <w:szCs w:val="18"/>
              </w:rPr>
            </w:pPr>
            <w:r>
              <w:rPr>
                <w:rFonts w:cs="Arial"/>
                <w:bCs/>
                <w:sz w:val="18"/>
                <w:szCs w:val="18"/>
              </w:rPr>
              <w:t>NOTA: Al hacer click sobre el gráfico y desplegar el Panel de Filtros, se puede seleccionar la cantidad de años móviles que se deseen desplegar. Actualmente está configurado para mostrar los últimos 3.</w:t>
            </w:r>
          </w:p>
        </w:tc>
      </w:tr>
      <w:tr w:rsidR="007B0250" w:rsidRPr="003E35B1" w14:paraId="48D1DC03" w14:textId="77777777" w:rsidTr="00A36624">
        <w:trPr>
          <w:trHeight w:val="151"/>
        </w:trPr>
        <w:tc>
          <w:tcPr>
            <w:tcW w:w="295" w:type="pct"/>
            <w:shd w:val="clear" w:color="auto" w:fill="auto"/>
            <w:vAlign w:val="center"/>
          </w:tcPr>
          <w:p w14:paraId="46A99AA9" w14:textId="77777777" w:rsidR="007B0250" w:rsidRPr="00D921D7" w:rsidRDefault="007B0250" w:rsidP="004515F3">
            <w:pPr>
              <w:jc w:val="center"/>
              <w:rPr>
                <w:rFonts w:cs="Arial"/>
                <w:b/>
                <w:sz w:val="18"/>
                <w:szCs w:val="18"/>
              </w:rPr>
            </w:pPr>
            <w:r w:rsidRPr="00D921D7">
              <w:rPr>
                <w:rFonts w:cs="Arial"/>
                <w:b/>
                <w:sz w:val="18"/>
                <w:szCs w:val="18"/>
              </w:rPr>
              <w:t>2</w:t>
            </w:r>
          </w:p>
        </w:tc>
        <w:tc>
          <w:tcPr>
            <w:tcW w:w="939" w:type="pct"/>
            <w:shd w:val="clear" w:color="auto" w:fill="auto"/>
            <w:vAlign w:val="center"/>
          </w:tcPr>
          <w:p w14:paraId="739F2CB8" w14:textId="77777777" w:rsidR="007B0250" w:rsidRPr="003E35B1" w:rsidRDefault="007B0250" w:rsidP="004515F3">
            <w:pPr>
              <w:rPr>
                <w:rFonts w:cs="Arial"/>
                <w:bCs/>
                <w:sz w:val="18"/>
                <w:szCs w:val="18"/>
              </w:rPr>
            </w:pPr>
            <w:r>
              <w:rPr>
                <w:rFonts w:cs="Arial"/>
                <w:bCs/>
                <w:sz w:val="18"/>
                <w:szCs w:val="18"/>
              </w:rPr>
              <w:t>Gráfico “Lead Time Mensual Planta días (Últ. 12 Meses)”</w:t>
            </w:r>
          </w:p>
        </w:tc>
        <w:tc>
          <w:tcPr>
            <w:tcW w:w="3766" w:type="pct"/>
            <w:shd w:val="clear" w:color="auto" w:fill="auto"/>
          </w:tcPr>
          <w:p w14:paraId="3C837B31" w14:textId="77777777" w:rsidR="007B0250" w:rsidRDefault="007B0250" w:rsidP="004515F3">
            <w:pPr>
              <w:rPr>
                <w:rFonts w:cs="Arial"/>
                <w:bCs/>
                <w:sz w:val="18"/>
                <w:szCs w:val="18"/>
              </w:rPr>
            </w:pPr>
            <w:r w:rsidRPr="00811ECE">
              <w:rPr>
                <w:rFonts w:cs="Arial"/>
                <w:bCs/>
                <w:noProof/>
                <w:sz w:val="18"/>
                <w:szCs w:val="18"/>
              </w:rPr>
              <w:drawing>
                <wp:anchor distT="0" distB="0" distL="114300" distR="114300" simplePos="0" relativeHeight="252204032" behindDoc="0" locked="0" layoutInCell="1" allowOverlap="1" wp14:anchorId="55E6D912" wp14:editId="14227191">
                  <wp:simplePos x="0" y="0"/>
                  <wp:positionH relativeFrom="column">
                    <wp:posOffset>2177</wp:posOffset>
                  </wp:positionH>
                  <wp:positionV relativeFrom="paragraph">
                    <wp:posOffset>726</wp:posOffset>
                  </wp:positionV>
                  <wp:extent cx="666206" cy="1134413"/>
                  <wp:effectExtent l="0" t="0" r="0" b="0"/>
                  <wp:wrapSquare wrapText="bothSides"/>
                  <wp:docPr id="109185370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686717" name="Picture 1" descr="A screenshot of a computer&#10;&#10;AI-generated content may be incorrect."/>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66206" cy="1134413"/>
                          </a:xfrm>
                          <a:prstGeom prst="rect">
                            <a:avLst/>
                          </a:prstGeom>
                        </pic:spPr>
                      </pic:pic>
                    </a:graphicData>
                  </a:graphic>
                </wp:anchor>
              </w:drawing>
            </w:r>
            <w:r>
              <w:rPr>
                <w:rFonts w:cs="Arial"/>
                <w:bCs/>
                <w:sz w:val="18"/>
                <w:szCs w:val="18"/>
              </w:rPr>
              <w:t>Gráfico que muestra la evolución mensual de los últimos 12 meses móviles del Lead Time de Planta para los pedidos de THD.</w:t>
            </w:r>
          </w:p>
          <w:p w14:paraId="1B19D374" w14:textId="77777777" w:rsidR="007B0250" w:rsidRPr="003E35B1" w:rsidRDefault="007B0250" w:rsidP="004515F3">
            <w:pPr>
              <w:rPr>
                <w:rFonts w:cs="Arial"/>
                <w:bCs/>
                <w:sz w:val="18"/>
                <w:szCs w:val="18"/>
              </w:rPr>
            </w:pPr>
            <w:r>
              <w:rPr>
                <w:rFonts w:cs="Arial"/>
                <w:bCs/>
                <w:sz w:val="18"/>
                <w:szCs w:val="18"/>
              </w:rPr>
              <w:t>NOTA: Al hacer click sobre el gráfico y desplegar el Panel de Filtros, se puede seleccionar la cantidad de meses móviles que se deseen desplegar. Actualmente está configurado para mostrar las últimos 12.</w:t>
            </w:r>
          </w:p>
        </w:tc>
      </w:tr>
      <w:tr w:rsidR="007B0250" w:rsidRPr="003E35B1" w14:paraId="1ECF1D14" w14:textId="77777777" w:rsidTr="00A36624">
        <w:trPr>
          <w:trHeight w:val="217"/>
        </w:trPr>
        <w:tc>
          <w:tcPr>
            <w:tcW w:w="295" w:type="pct"/>
            <w:shd w:val="clear" w:color="auto" w:fill="auto"/>
            <w:vAlign w:val="center"/>
          </w:tcPr>
          <w:p w14:paraId="35F234E2" w14:textId="77777777" w:rsidR="007B0250" w:rsidRPr="00D921D7" w:rsidRDefault="007B0250" w:rsidP="004515F3">
            <w:pPr>
              <w:jc w:val="center"/>
              <w:rPr>
                <w:rFonts w:cs="Arial"/>
                <w:b/>
                <w:sz w:val="18"/>
                <w:szCs w:val="18"/>
              </w:rPr>
            </w:pPr>
            <w:r w:rsidRPr="00D921D7">
              <w:rPr>
                <w:rFonts w:cs="Arial"/>
                <w:b/>
                <w:sz w:val="18"/>
                <w:szCs w:val="18"/>
              </w:rPr>
              <w:t>3</w:t>
            </w:r>
          </w:p>
        </w:tc>
        <w:tc>
          <w:tcPr>
            <w:tcW w:w="939" w:type="pct"/>
            <w:shd w:val="clear" w:color="auto" w:fill="auto"/>
            <w:vAlign w:val="center"/>
          </w:tcPr>
          <w:p w14:paraId="27E39B1E" w14:textId="77777777" w:rsidR="007B0250" w:rsidRPr="003E35B1" w:rsidRDefault="007B0250" w:rsidP="004515F3">
            <w:pPr>
              <w:rPr>
                <w:rFonts w:cs="Arial"/>
                <w:bCs/>
                <w:sz w:val="18"/>
                <w:szCs w:val="18"/>
              </w:rPr>
            </w:pPr>
            <w:r>
              <w:rPr>
                <w:rFonts w:cs="Arial"/>
                <w:bCs/>
                <w:sz w:val="18"/>
                <w:szCs w:val="18"/>
              </w:rPr>
              <w:t>Gráfico “Lead Time Planta THD (Últ. 4 Sem.)”</w:t>
            </w:r>
          </w:p>
        </w:tc>
        <w:tc>
          <w:tcPr>
            <w:tcW w:w="3766" w:type="pct"/>
            <w:shd w:val="clear" w:color="auto" w:fill="auto"/>
          </w:tcPr>
          <w:p w14:paraId="61C29FA5" w14:textId="77777777" w:rsidR="007B0250" w:rsidRDefault="007B0250" w:rsidP="004515F3">
            <w:pPr>
              <w:rPr>
                <w:rFonts w:cs="Arial"/>
                <w:bCs/>
                <w:sz w:val="18"/>
                <w:szCs w:val="18"/>
              </w:rPr>
            </w:pPr>
            <w:r w:rsidRPr="004F2C20">
              <w:rPr>
                <w:rFonts w:cs="Arial"/>
                <w:bCs/>
                <w:noProof/>
                <w:sz w:val="18"/>
                <w:szCs w:val="18"/>
              </w:rPr>
              <w:drawing>
                <wp:anchor distT="0" distB="0" distL="114300" distR="114300" simplePos="0" relativeHeight="252205056" behindDoc="0" locked="0" layoutInCell="1" allowOverlap="1" wp14:anchorId="086B7BFB" wp14:editId="1E7FF76B">
                  <wp:simplePos x="0" y="0"/>
                  <wp:positionH relativeFrom="column">
                    <wp:posOffset>2177</wp:posOffset>
                  </wp:positionH>
                  <wp:positionV relativeFrom="paragraph">
                    <wp:posOffset>2631</wp:posOffset>
                  </wp:positionV>
                  <wp:extent cx="642620" cy="1147378"/>
                  <wp:effectExtent l="0" t="0" r="0" b="0"/>
                  <wp:wrapSquare wrapText="bothSides"/>
                  <wp:docPr id="909706103"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643422" name="Picture 1" descr="A screenshot of a phone&#10;&#10;AI-generated content may be incorrect."/>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42620" cy="1147378"/>
                          </a:xfrm>
                          <a:prstGeom prst="rect">
                            <a:avLst/>
                          </a:prstGeom>
                        </pic:spPr>
                      </pic:pic>
                    </a:graphicData>
                  </a:graphic>
                </wp:anchor>
              </w:drawing>
            </w:r>
            <w:r>
              <w:rPr>
                <w:rFonts w:cs="Arial"/>
                <w:bCs/>
                <w:sz w:val="18"/>
                <w:szCs w:val="18"/>
              </w:rPr>
              <w:t>Gráfico que muestra la evolución semanal de las últimas 4 semanas móviles del Lead Time de Planta para los pedidos de THD.</w:t>
            </w:r>
          </w:p>
          <w:p w14:paraId="02735D4E" w14:textId="77777777" w:rsidR="007B0250" w:rsidRPr="003E35B1" w:rsidRDefault="007B0250" w:rsidP="004515F3">
            <w:pPr>
              <w:rPr>
                <w:rFonts w:cs="Arial"/>
                <w:bCs/>
                <w:sz w:val="18"/>
                <w:szCs w:val="18"/>
              </w:rPr>
            </w:pPr>
            <w:r>
              <w:rPr>
                <w:rFonts w:cs="Arial"/>
                <w:bCs/>
                <w:sz w:val="18"/>
                <w:szCs w:val="18"/>
              </w:rPr>
              <w:t>NOTA: Al hacer click sobre el gráfico y desplegar el Panel de Filtros, se puede seleccionar la cantidad de semanas móviles que se deseen desplegar. Actualmente está configurado para mostrar las últimos 4</w:t>
            </w:r>
          </w:p>
        </w:tc>
      </w:tr>
      <w:tr w:rsidR="007B0250" w:rsidRPr="00762A21" w14:paraId="5E127D76" w14:textId="77777777" w:rsidTr="00A36624">
        <w:trPr>
          <w:trHeight w:val="217"/>
        </w:trPr>
        <w:tc>
          <w:tcPr>
            <w:tcW w:w="295" w:type="pct"/>
            <w:shd w:val="clear" w:color="auto" w:fill="auto"/>
            <w:vAlign w:val="center"/>
          </w:tcPr>
          <w:p w14:paraId="0A9B5466" w14:textId="77777777" w:rsidR="007B0250" w:rsidRPr="00762A21" w:rsidRDefault="007B0250" w:rsidP="004515F3">
            <w:pPr>
              <w:jc w:val="center"/>
              <w:rPr>
                <w:rFonts w:cs="Arial"/>
                <w:b/>
                <w:sz w:val="18"/>
                <w:szCs w:val="18"/>
              </w:rPr>
            </w:pPr>
            <w:r w:rsidRPr="00762A21">
              <w:rPr>
                <w:rFonts w:cs="Arial"/>
                <w:b/>
                <w:sz w:val="18"/>
                <w:szCs w:val="18"/>
              </w:rPr>
              <w:t>4</w:t>
            </w:r>
          </w:p>
        </w:tc>
        <w:tc>
          <w:tcPr>
            <w:tcW w:w="939" w:type="pct"/>
            <w:shd w:val="clear" w:color="auto" w:fill="auto"/>
            <w:vAlign w:val="center"/>
          </w:tcPr>
          <w:p w14:paraId="04018627" w14:textId="77777777" w:rsidR="007B0250" w:rsidRPr="00223834" w:rsidRDefault="007B0250" w:rsidP="004515F3">
            <w:pPr>
              <w:rPr>
                <w:rFonts w:cs="Arial"/>
                <w:bCs/>
                <w:sz w:val="18"/>
                <w:szCs w:val="18"/>
              </w:rPr>
            </w:pPr>
            <w:r>
              <w:rPr>
                <w:rFonts w:cs="Arial"/>
                <w:bCs/>
                <w:sz w:val="18"/>
                <w:szCs w:val="18"/>
              </w:rPr>
              <w:t>Gráfico “Lead Time Anual Recolección días”</w:t>
            </w:r>
          </w:p>
        </w:tc>
        <w:tc>
          <w:tcPr>
            <w:tcW w:w="3766" w:type="pct"/>
            <w:shd w:val="clear" w:color="auto" w:fill="auto"/>
          </w:tcPr>
          <w:p w14:paraId="49844961" w14:textId="77777777" w:rsidR="007B0250" w:rsidRDefault="007B0250" w:rsidP="004515F3">
            <w:pPr>
              <w:rPr>
                <w:rFonts w:cs="Arial"/>
                <w:bCs/>
                <w:sz w:val="18"/>
                <w:szCs w:val="18"/>
              </w:rPr>
            </w:pPr>
            <w:r>
              <w:rPr>
                <w:rFonts w:cs="Arial"/>
                <w:bCs/>
                <w:sz w:val="18"/>
                <w:szCs w:val="18"/>
              </w:rPr>
              <w:t>Gráfico que muestra la evolución anual de los últimos 3 años móviles del Lead time de Recolección para los pedidos de THD.</w:t>
            </w:r>
          </w:p>
          <w:p w14:paraId="72FFE574" w14:textId="77777777" w:rsidR="007B0250" w:rsidRPr="00223834" w:rsidRDefault="007B0250" w:rsidP="004515F3">
            <w:pPr>
              <w:rPr>
                <w:rFonts w:cs="Arial"/>
                <w:bCs/>
                <w:sz w:val="18"/>
                <w:szCs w:val="18"/>
              </w:rPr>
            </w:pPr>
            <w:r>
              <w:rPr>
                <w:rFonts w:cs="Arial"/>
                <w:bCs/>
                <w:sz w:val="18"/>
                <w:szCs w:val="18"/>
              </w:rPr>
              <w:t>NOTA: Se utiliza mismo filtro de fechas que el gráfico (1)</w:t>
            </w:r>
          </w:p>
        </w:tc>
      </w:tr>
      <w:tr w:rsidR="007B0250" w:rsidRPr="00762A21" w14:paraId="088F842A" w14:textId="77777777" w:rsidTr="00A36624">
        <w:trPr>
          <w:trHeight w:val="217"/>
        </w:trPr>
        <w:tc>
          <w:tcPr>
            <w:tcW w:w="295" w:type="pct"/>
            <w:shd w:val="clear" w:color="auto" w:fill="auto"/>
            <w:vAlign w:val="center"/>
          </w:tcPr>
          <w:p w14:paraId="06640E7C" w14:textId="77777777" w:rsidR="007B0250" w:rsidRPr="00762A21" w:rsidRDefault="007B0250" w:rsidP="004515F3">
            <w:pPr>
              <w:jc w:val="center"/>
              <w:rPr>
                <w:rFonts w:cs="Arial"/>
                <w:b/>
                <w:sz w:val="18"/>
                <w:szCs w:val="18"/>
              </w:rPr>
            </w:pPr>
            <w:r>
              <w:rPr>
                <w:rFonts w:cs="Arial"/>
                <w:b/>
                <w:sz w:val="18"/>
                <w:szCs w:val="18"/>
              </w:rPr>
              <w:t>5</w:t>
            </w:r>
          </w:p>
        </w:tc>
        <w:tc>
          <w:tcPr>
            <w:tcW w:w="939" w:type="pct"/>
            <w:shd w:val="clear" w:color="auto" w:fill="auto"/>
            <w:vAlign w:val="center"/>
          </w:tcPr>
          <w:p w14:paraId="478C4CC4" w14:textId="77777777" w:rsidR="007B0250" w:rsidRPr="00223834" w:rsidRDefault="007B0250" w:rsidP="004515F3">
            <w:pPr>
              <w:rPr>
                <w:rFonts w:cs="Arial"/>
                <w:bCs/>
                <w:sz w:val="18"/>
                <w:szCs w:val="18"/>
              </w:rPr>
            </w:pPr>
            <w:r>
              <w:rPr>
                <w:rFonts w:cs="Arial"/>
                <w:bCs/>
                <w:sz w:val="18"/>
                <w:szCs w:val="18"/>
              </w:rPr>
              <w:t>Gráfico “Lead Time Mensual Recolección días (Últ. 12 Meses)”</w:t>
            </w:r>
          </w:p>
        </w:tc>
        <w:tc>
          <w:tcPr>
            <w:tcW w:w="3766" w:type="pct"/>
            <w:shd w:val="clear" w:color="auto" w:fill="auto"/>
          </w:tcPr>
          <w:p w14:paraId="6C69CB00" w14:textId="77777777" w:rsidR="007B0250" w:rsidRDefault="007B0250" w:rsidP="004515F3">
            <w:pPr>
              <w:rPr>
                <w:rFonts w:cs="Arial"/>
                <w:bCs/>
                <w:sz w:val="18"/>
                <w:szCs w:val="18"/>
              </w:rPr>
            </w:pPr>
            <w:r>
              <w:rPr>
                <w:rFonts w:cs="Arial"/>
                <w:bCs/>
                <w:sz w:val="18"/>
                <w:szCs w:val="18"/>
              </w:rPr>
              <w:t>Gráfico que muestra la evolución mensual de los últimos 12 meses móviles del Lead Time de Recolección para los pedidos de THD.</w:t>
            </w:r>
          </w:p>
          <w:p w14:paraId="319DAA00" w14:textId="77777777" w:rsidR="007B0250" w:rsidRPr="00223834" w:rsidRDefault="007B0250" w:rsidP="004515F3">
            <w:pPr>
              <w:rPr>
                <w:rFonts w:cs="Arial"/>
                <w:bCs/>
                <w:sz w:val="18"/>
                <w:szCs w:val="18"/>
              </w:rPr>
            </w:pPr>
            <w:r>
              <w:rPr>
                <w:rFonts w:cs="Arial"/>
                <w:bCs/>
                <w:sz w:val="18"/>
                <w:szCs w:val="18"/>
              </w:rPr>
              <w:t>NOTA: Se utiliza mismo filtro de fechas que el gráfico (2)</w:t>
            </w:r>
          </w:p>
        </w:tc>
      </w:tr>
      <w:tr w:rsidR="007B0250" w:rsidRPr="0064124A" w14:paraId="65A8889C" w14:textId="77777777" w:rsidTr="00A36624">
        <w:trPr>
          <w:trHeight w:val="217"/>
        </w:trPr>
        <w:tc>
          <w:tcPr>
            <w:tcW w:w="295" w:type="pct"/>
            <w:shd w:val="clear" w:color="auto" w:fill="auto"/>
            <w:vAlign w:val="center"/>
          </w:tcPr>
          <w:p w14:paraId="04CE01A6" w14:textId="77777777" w:rsidR="007B0250" w:rsidRPr="00762A21" w:rsidRDefault="007B0250" w:rsidP="004515F3">
            <w:pPr>
              <w:jc w:val="center"/>
              <w:rPr>
                <w:rFonts w:cs="Arial"/>
                <w:b/>
                <w:sz w:val="18"/>
                <w:szCs w:val="18"/>
              </w:rPr>
            </w:pPr>
            <w:r>
              <w:rPr>
                <w:rFonts w:cs="Arial"/>
                <w:b/>
                <w:sz w:val="18"/>
                <w:szCs w:val="18"/>
              </w:rPr>
              <w:t>6</w:t>
            </w:r>
          </w:p>
        </w:tc>
        <w:tc>
          <w:tcPr>
            <w:tcW w:w="939" w:type="pct"/>
            <w:shd w:val="clear" w:color="auto" w:fill="auto"/>
            <w:vAlign w:val="center"/>
          </w:tcPr>
          <w:p w14:paraId="6E21EE3B" w14:textId="77777777" w:rsidR="007B0250" w:rsidRPr="00223834" w:rsidRDefault="007B0250" w:rsidP="004515F3">
            <w:pPr>
              <w:rPr>
                <w:rFonts w:cs="Arial"/>
                <w:bCs/>
                <w:sz w:val="18"/>
                <w:szCs w:val="18"/>
              </w:rPr>
            </w:pPr>
            <w:r>
              <w:rPr>
                <w:rFonts w:cs="Arial"/>
                <w:bCs/>
                <w:sz w:val="18"/>
                <w:szCs w:val="18"/>
              </w:rPr>
              <w:t>Gráfico “Lead Time Recolección THD (Últ. 4 Sem.)”</w:t>
            </w:r>
          </w:p>
        </w:tc>
        <w:tc>
          <w:tcPr>
            <w:tcW w:w="3766" w:type="pct"/>
            <w:shd w:val="clear" w:color="auto" w:fill="auto"/>
          </w:tcPr>
          <w:p w14:paraId="26BD3EBA" w14:textId="77777777" w:rsidR="007B0250" w:rsidRDefault="007B0250" w:rsidP="004515F3">
            <w:pPr>
              <w:rPr>
                <w:rFonts w:cs="Arial"/>
                <w:bCs/>
                <w:sz w:val="18"/>
                <w:szCs w:val="18"/>
              </w:rPr>
            </w:pPr>
            <w:r>
              <w:rPr>
                <w:rFonts w:cs="Arial"/>
                <w:bCs/>
                <w:sz w:val="18"/>
                <w:szCs w:val="18"/>
              </w:rPr>
              <w:t>Gráfico que muestra la evolución semanal de las últimas 4 semanas móviles del Lead Time de Recolección para los pedidos de THD.</w:t>
            </w:r>
          </w:p>
          <w:p w14:paraId="451C319F" w14:textId="77777777" w:rsidR="007B0250" w:rsidRPr="00223834" w:rsidRDefault="007B0250" w:rsidP="004515F3">
            <w:pPr>
              <w:rPr>
                <w:rFonts w:cs="Arial"/>
                <w:bCs/>
                <w:sz w:val="18"/>
                <w:szCs w:val="18"/>
              </w:rPr>
            </w:pPr>
            <w:r>
              <w:rPr>
                <w:rFonts w:cs="Arial"/>
                <w:bCs/>
                <w:sz w:val="18"/>
                <w:szCs w:val="18"/>
              </w:rPr>
              <w:t>NOTA: Se utiliza mismo filtro de fechas que el gráfico (3)</w:t>
            </w:r>
          </w:p>
        </w:tc>
      </w:tr>
      <w:tr w:rsidR="007B0250" w:rsidRPr="00771432" w14:paraId="4FF1AE6D" w14:textId="77777777" w:rsidTr="00A36624">
        <w:trPr>
          <w:trHeight w:val="217"/>
        </w:trPr>
        <w:tc>
          <w:tcPr>
            <w:tcW w:w="295" w:type="pct"/>
            <w:shd w:val="clear" w:color="auto" w:fill="auto"/>
            <w:vAlign w:val="center"/>
          </w:tcPr>
          <w:p w14:paraId="0D8DBF70" w14:textId="77777777" w:rsidR="007B0250" w:rsidRPr="00762A21" w:rsidRDefault="007B0250" w:rsidP="004515F3">
            <w:pPr>
              <w:jc w:val="center"/>
              <w:rPr>
                <w:rFonts w:cs="Arial"/>
                <w:b/>
                <w:sz w:val="18"/>
                <w:szCs w:val="18"/>
              </w:rPr>
            </w:pPr>
            <w:r>
              <w:rPr>
                <w:rFonts w:cs="Arial"/>
                <w:b/>
                <w:sz w:val="18"/>
                <w:szCs w:val="18"/>
              </w:rPr>
              <w:t>7</w:t>
            </w:r>
          </w:p>
        </w:tc>
        <w:tc>
          <w:tcPr>
            <w:tcW w:w="939" w:type="pct"/>
            <w:shd w:val="clear" w:color="auto" w:fill="auto"/>
            <w:vAlign w:val="center"/>
          </w:tcPr>
          <w:p w14:paraId="11F5DB58" w14:textId="77777777" w:rsidR="007B0250" w:rsidRPr="00223834" w:rsidRDefault="007B0250" w:rsidP="004515F3">
            <w:pPr>
              <w:rPr>
                <w:rFonts w:cs="Arial"/>
                <w:bCs/>
                <w:sz w:val="18"/>
                <w:szCs w:val="18"/>
              </w:rPr>
            </w:pPr>
            <w:r>
              <w:rPr>
                <w:rFonts w:cs="Arial"/>
                <w:bCs/>
                <w:sz w:val="18"/>
                <w:szCs w:val="18"/>
              </w:rPr>
              <w:t>Tarjeta “Descripción Formato”</w:t>
            </w:r>
          </w:p>
        </w:tc>
        <w:tc>
          <w:tcPr>
            <w:tcW w:w="3766" w:type="pct"/>
            <w:shd w:val="clear" w:color="auto" w:fill="auto"/>
          </w:tcPr>
          <w:p w14:paraId="1FEC8687" w14:textId="77777777" w:rsidR="007B0250" w:rsidRPr="00223834" w:rsidRDefault="007B0250" w:rsidP="004515F3">
            <w:pPr>
              <w:rPr>
                <w:rFonts w:cs="Arial"/>
                <w:bCs/>
                <w:sz w:val="18"/>
                <w:szCs w:val="18"/>
              </w:rPr>
            </w:pPr>
            <w:r>
              <w:rPr>
                <w:rFonts w:cs="Arial"/>
                <w:bCs/>
                <w:sz w:val="18"/>
                <w:szCs w:val="18"/>
              </w:rPr>
              <w:t>Tarjetas fijas que muestran la Clave del Indicador, Quién Elabora, Periodo en cuestión y Fecha de realización. Se actualizan de manera automática.</w:t>
            </w:r>
          </w:p>
        </w:tc>
      </w:tr>
    </w:tbl>
    <w:p w14:paraId="05BD6D15" w14:textId="77777777" w:rsidR="007B0250" w:rsidRDefault="007B0250" w:rsidP="007B0250">
      <w:pPr>
        <w:rPr>
          <w:lang w:val="es-ES"/>
        </w:rPr>
      </w:pPr>
    </w:p>
    <w:p w14:paraId="4F0E7E2B" w14:textId="77777777" w:rsidR="007B0250" w:rsidRPr="00904298" w:rsidRDefault="007B0250" w:rsidP="007B0250">
      <w:pPr>
        <w:pStyle w:val="Heading2"/>
        <w:rPr>
          <w:sz w:val="22"/>
          <w:szCs w:val="22"/>
        </w:rPr>
      </w:pPr>
      <w:bookmarkStart w:id="49" w:name="_Toc198659104"/>
      <w:r>
        <w:rPr>
          <w:sz w:val="22"/>
          <w:szCs w:val="22"/>
        </w:rPr>
        <w:t xml:space="preserve">6.11 </w:t>
      </w:r>
      <w:r w:rsidRPr="00904298">
        <w:rPr>
          <w:sz w:val="22"/>
          <w:szCs w:val="22"/>
        </w:rPr>
        <w:t>Página “JI: Fillrate Nacional”</w:t>
      </w:r>
      <w:bookmarkEnd w:id="49"/>
    </w:p>
    <w:p w14:paraId="7A0B12A8" w14:textId="77777777" w:rsidR="007B0250" w:rsidRDefault="007B0250" w:rsidP="007B0250">
      <w:pPr>
        <w:rPr>
          <w:lang w:val="es-ES"/>
        </w:rPr>
      </w:pPr>
      <w:r>
        <w:pict w14:anchorId="173ED8CC">
          <v:oval id="_x0000_s2645" alt="" style="position:absolute;margin-left:245.15pt;margin-top:171.3pt;width:23.5pt;height:22.5pt;z-index:252220416;mso-wrap-style:square;mso-wrap-edited:f;mso-width-percent:0;mso-height-percent:0;mso-width-percent:0;mso-height-percent:0;v-text-anchor:top">
            <v:textbox style="mso-next-textbox:#_x0000_s2645">
              <w:txbxContent>
                <w:p w14:paraId="7102E49E" w14:textId="77777777" w:rsidR="007B0250" w:rsidRPr="00EA30F0" w:rsidRDefault="007B0250" w:rsidP="007B0250">
                  <w:pPr>
                    <w:rPr>
                      <w:color w:val="FF0000"/>
                      <w:sz w:val="20"/>
                      <w:szCs w:val="16"/>
                    </w:rPr>
                  </w:pPr>
                  <w:r>
                    <w:rPr>
                      <w:color w:val="FF0000"/>
                      <w:sz w:val="20"/>
                      <w:szCs w:val="16"/>
                    </w:rPr>
                    <w:t>6</w:t>
                  </w:r>
                </w:p>
              </w:txbxContent>
            </v:textbox>
          </v:oval>
        </w:pict>
      </w:r>
      <w:r>
        <w:pict w14:anchorId="610FD410">
          <v:oval id="_x0000_s2644" alt="" style="position:absolute;margin-left:128pt;margin-top:171.3pt;width:23.5pt;height:22.5pt;z-index:252219392;mso-wrap-style:square;mso-wrap-edited:f;mso-width-percent:0;mso-height-percent:0;mso-width-percent:0;mso-height-percent:0;v-text-anchor:top">
            <v:textbox style="mso-next-textbox:#_x0000_s2644">
              <w:txbxContent>
                <w:p w14:paraId="17096EDF" w14:textId="77777777" w:rsidR="007B0250" w:rsidRPr="00EA30F0" w:rsidRDefault="007B0250" w:rsidP="007B0250">
                  <w:pPr>
                    <w:rPr>
                      <w:color w:val="FF0000"/>
                      <w:sz w:val="20"/>
                      <w:szCs w:val="16"/>
                    </w:rPr>
                  </w:pPr>
                  <w:r>
                    <w:rPr>
                      <w:color w:val="FF0000"/>
                      <w:sz w:val="20"/>
                      <w:szCs w:val="16"/>
                    </w:rPr>
                    <w:t>5</w:t>
                  </w:r>
                </w:p>
              </w:txbxContent>
            </v:textbox>
          </v:oval>
        </w:pict>
      </w:r>
      <w:r>
        <w:pict w14:anchorId="37474E5E">
          <v:oval id="_x0000_s2643" alt="" style="position:absolute;margin-left:-24.1pt;margin-top:171.25pt;width:23.5pt;height:22.5pt;z-index:252218368;mso-wrap-style:square;mso-wrap-edited:f;mso-width-percent:0;mso-height-percent:0;mso-width-percent:0;mso-height-percent:0;v-text-anchor:top">
            <v:textbox style="mso-next-textbox:#_x0000_s2643">
              <w:txbxContent>
                <w:p w14:paraId="5FEF2306" w14:textId="77777777" w:rsidR="007B0250" w:rsidRPr="00EA30F0" w:rsidRDefault="007B0250" w:rsidP="007B0250">
                  <w:pPr>
                    <w:rPr>
                      <w:color w:val="FF0000"/>
                      <w:sz w:val="20"/>
                      <w:szCs w:val="16"/>
                    </w:rPr>
                  </w:pPr>
                  <w:r>
                    <w:rPr>
                      <w:color w:val="FF0000"/>
                      <w:sz w:val="20"/>
                      <w:szCs w:val="16"/>
                    </w:rPr>
                    <w:t>4</w:t>
                  </w:r>
                </w:p>
              </w:txbxContent>
            </v:textbox>
          </v:oval>
        </w:pict>
      </w:r>
      <w:r>
        <w:rPr>
          <w:noProof/>
        </w:rPr>
        <w:pict w14:anchorId="45963CD9">
          <v:oval id="_x0000_s2647" alt="" style="position:absolute;margin-left:442.6pt;margin-top:171.25pt;width:23.5pt;height:22.5pt;z-index:252222464;mso-wrap-style:square;mso-wrap-edited:f;mso-width-percent:0;mso-height-percent:0;mso-width-percent:0;mso-height-percent:0;v-text-anchor:top">
            <v:textbox style="mso-next-textbox:#_x0000_s2647">
              <w:txbxContent>
                <w:p w14:paraId="741F77FD" w14:textId="77777777" w:rsidR="007B0250" w:rsidRPr="00EA30F0" w:rsidRDefault="007B0250" w:rsidP="007B0250">
                  <w:pPr>
                    <w:rPr>
                      <w:color w:val="FF0000"/>
                      <w:sz w:val="20"/>
                      <w:szCs w:val="16"/>
                    </w:rPr>
                  </w:pPr>
                  <w:r>
                    <w:rPr>
                      <w:color w:val="FF0000"/>
                      <w:sz w:val="20"/>
                      <w:szCs w:val="16"/>
                    </w:rPr>
                    <w:t>7</w:t>
                  </w:r>
                </w:p>
              </w:txbxContent>
            </v:textbox>
          </v:oval>
        </w:pict>
      </w:r>
      <w:r>
        <w:rPr>
          <w:noProof/>
        </w:rPr>
        <w:pict w14:anchorId="2FA91C5C">
          <v:oval id="_x0000_s2646" alt="" style="position:absolute;margin-left:442.6pt;margin-top:26.3pt;width:23.5pt;height:22.5pt;z-index:252221440;mso-wrap-style:square;mso-wrap-edited:f;mso-width-percent:0;mso-height-percent:0;mso-width-percent:0;mso-height-percent:0;v-text-anchor:top">
            <v:textbox style="mso-next-textbox:#_x0000_s2646">
              <w:txbxContent>
                <w:p w14:paraId="764B2ACE" w14:textId="77777777" w:rsidR="007B0250" w:rsidRPr="00EA30F0" w:rsidRDefault="007B0250" w:rsidP="007B0250">
                  <w:pPr>
                    <w:rPr>
                      <w:color w:val="FF0000"/>
                      <w:sz w:val="20"/>
                      <w:szCs w:val="16"/>
                    </w:rPr>
                  </w:pPr>
                  <w:r>
                    <w:rPr>
                      <w:color w:val="FF0000"/>
                      <w:sz w:val="20"/>
                      <w:szCs w:val="16"/>
                    </w:rPr>
                    <w:t>3</w:t>
                  </w:r>
                </w:p>
              </w:txbxContent>
            </v:textbox>
          </v:oval>
        </w:pict>
      </w:r>
      <w:r>
        <w:pict w14:anchorId="05B1D2DD">
          <v:oval id="_x0000_s2642" alt="" style="position:absolute;margin-left:209.1pt;margin-top:22pt;width:23.5pt;height:22.5pt;z-index:252217344;mso-wrap-style:square;mso-wrap-edited:f;mso-width-percent:0;mso-height-percent:0;mso-width-percent:0;mso-height-percent:0;v-text-anchor:top">
            <v:textbox style="mso-next-textbox:#_x0000_s2642">
              <w:txbxContent>
                <w:p w14:paraId="3CB61174" w14:textId="77777777" w:rsidR="007B0250" w:rsidRPr="00EA30F0" w:rsidRDefault="007B0250" w:rsidP="007B0250">
                  <w:pPr>
                    <w:rPr>
                      <w:color w:val="FF0000"/>
                      <w:sz w:val="20"/>
                      <w:szCs w:val="16"/>
                    </w:rPr>
                  </w:pPr>
                  <w:r>
                    <w:rPr>
                      <w:color w:val="FF0000"/>
                      <w:sz w:val="20"/>
                      <w:szCs w:val="16"/>
                    </w:rPr>
                    <w:t>2</w:t>
                  </w:r>
                </w:p>
              </w:txbxContent>
            </v:textbox>
          </v:oval>
        </w:pict>
      </w:r>
      <w:r>
        <w:pict w14:anchorId="11F308CF">
          <v:oval id="_x0000_s2641" alt="" style="position:absolute;margin-left:-24.1pt;margin-top:22pt;width:23.5pt;height:22.5pt;z-index:252216320;mso-wrap-style:square;mso-wrap-edited:f;mso-width-percent:0;mso-height-percent:0;mso-width-percent:0;mso-height-percent:0;v-text-anchor:top">
            <v:textbox style="mso-next-textbox:#_x0000_s2641">
              <w:txbxContent>
                <w:p w14:paraId="2FC86948" w14:textId="77777777" w:rsidR="007B0250" w:rsidRPr="00EA30F0" w:rsidRDefault="007B0250" w:rsidP="007B0250">
                  <w:pPr>
                    <w:rPr>
                      <w:color w:val="FF0000"/>
                      <w:sz w:val="20"/>
                      <w:szCs w:val="16"/>
                    </w:rPr>
                  </w:pPr>
                  <w:r w:rsidRPr="00EA30F0">
                    <w:rPr>
                      <w:color w:val="FF0000"/>
                      <w:sz w:val="20"/>
                      <w:szCs w:val="16"/>
                    </w:rPr>
                    <w:t>1</w:t>
                  </w:r>
                </w:p>
              </w:txbxContent>
            </v:textbox>
          </v:oval>
        </w:pict>
      </w:r>
      <w:r w:rsidRPr="00316669">
        <w:rPr>
          <w:noProof/>
          <w:lang w:val="es-ES"/>
        </w:rPr>
        <w:drawing>
          <wp:inline distT="0" distB="0" distL="0" distR="0" wp14:anchorId="2E43964B" wp14:editId="71E98D97">
            <wp:extent cx="5612130" cy="3092450"/>
            <wp:effectExtent l="0" t="0" r="0" b="0"/>
            <wp:docPr id="51470629"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70629" name="Picture 1" descr="A screenshot of a graph&#10;&#10;AI-generated content may be incorrect."/>
                    <pic:cNvPicPr/>
                  </pic:nvPicPr>
                  <pic:blipFill>
                    <a:blip r:embed="rId30"/>
                    <a:stretch>
                      <a:fillRect/>
                    </a:stretch>
                  </pic:blipFill>
                  <pic:spPr>
                    <a:xfrm>
                      <a:off x="0" y="0"/>
                      <a:ext cx="5612130" cy="3092450"/>
                    </a:xfrm>
                    <a:prstGeom prst="rect">
                      <a:avLst/>
                    </a:prstGeom>
                  </pic:spPr>
                </pic:pic>
              </a:graphicData>
            </a:graphic>
          </wp:inline>
        </w:drawing>
      </w:r>
    </w:p>
    <w:p w14:paraId="15D7AB79" w14:textId="77777777" w:rsidR="007B0250" w:rsidRDefault="007B0250" w:rsidP="007B0250">
      <w:pPr>
        <w:rPr>
          <w:lang w:val="es-ES"/>
        </w:rPr>
      </w:pPr>
    </w:p>
    <w:p w14:paraId="0DD9FEED" w14:textId="77777777" w:rsidR="007B0250" w:rsidRDefault="007B0250" w:rsidP="007B0250">
      <w:pPr>
        <w:rPr>
          <w:lang w:val="es-ES"/>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44" w:type="dxa"/>
          <w:bottom w:w="144" w:type="dxa"/>
        </w:tblCellMar>
        <w:tblLook w:val="01E0" w:firstRow="1" w:lastRow="1" w:firstColumn="1" w:lastColumn="1" w:noHBand="0" w:noVBand="0"/>
      </w:tblPr>
      <w:tblGrid>
        <w:gridCol w:w="535"/>
        <w:gridCol w:w="1700"/>
        <w:gridCol w:w="6819"/>
      </w:tblGrid>
      <w:tr w:rsidR="007B0250" w:rsidRPr="00D921D7" w14:paraId="6DF62DEC" w14:textId="77777777" w:rsidTr="004A58A1">
        <w:tc>
          <w:tcPr>
            <w:tcW w:w="295" w:type="pct"/>
            <w:shd w:val="clear" w:color="auto" w:fill="CCCCCC"/>
          </w:tcPr>
          <w:p w14:paraId="7F1585E3" w14:textId="77777777" w:rsidR="007B0250" w:rsidRPr="00D921D7" w:rsidRDefault="007B0250" w:rsidP="004515F3">
            <w:pPr>
              <w:jc w:val="center"/>
              <w:rPr>
                <w:rFonts w:cs="Arial"/>
                <w:b/>
                <w:sz w:val="18"/>
                <w:szCs w:val="18"/>
              </w:rPr>
            </w:pPr>
            <w:r w:rsidRPr="00D921D7">
              <w:rPr>
                <w:rFonts w:cs="Arial"/>
                <w:b/>
                <w:sz w:val="18"/>
                <w:szCs w:val="18"/>
              </w:rPr>
              <w:t>#</w:t>
            </w:r>
          </w:p>
        </w:tc>
        <w:tc>
          <w:tcPr>
            <w:tcW w:w="939" w:type="pct"/>
            <w:shd w:val="clear" w:color="auto" w:fill="CCCCCC"/>
          </w:tcPr>
          <w:p w14:paraId="77BE53B7" w14:textId="77777777" w:rsidR="007B0250" w:rsidRPr="00D921D7" w:rsidRDefault="007B0250" w:rsidP="004515F3">
            <w:pPr>
              <w:jc w:val="center"/>
              <w:rPr>
                <w:rFonts w:cs="Arial"/>
                <w:b/>
                <w:sz w:val="18"/>
                <w:szCs w:val="18"/>
              </w:rPr>
            </w:pPr>
            <w:r>
              <w:rPr>
                <w:rFonts w:cs="Arial"/>
                <w:b/>
                <w:sz w:val="18"/>
                <w:szCs w:val="18"/>
              </w:rPr>
              <w:t>Concepto</w:t>
            </w:r>
          </w:p>
        </w:tc>
        <w:tc>
          <w:tcPr>
            <w:tcW w:w="3766" w:type="pct"/>
            <w:shd w:val="clear" w:color="auto" w:fill="CCCCCC"/>
          </w:tcPr>
          <w:p w14:paraId="5B9E963B" w14:textId="77777777" w:rsidR="007B0250" w:rsidRPr="00D921D7" w:rsidRDefault="007B0250" w:rsidP="004515F3">
            <w:pPr>
              <w:jc w:val="center"/>
              <w:rPr>
                <w:rFonts w:cs="Arial"/>
                <w:b/>
                <w:sz w:val="18"/>
                <w:szCs w:val="18"/>
              </w:rPr>
            </w:pPr>
            <w:r w:rsidRPr="00D921D7">
              <w:rPr>
                <w:rFonts w:cs="Arial"/>
                <w:b/>
                <w:sz w:val="18"/>
                <w:szCs w:val="18"/>
              </w:rPr>
              <w:t>Descripción</w:t>
            </w:r>
          </w:p>
        </w:tc>
      </w:tr>
      <w:tr w:rsidR="007B0250" w:rsidRPr="003E35B1" w14:paraId="45606C7E" w14:textId="77777777" w:rsidTr="004A58A1">
        <w:trPr>
          <w:trHeight w:val="19"/>
        </w:trPr>
        <w:tc>
          <w:tcPr>
            <w:tcW w:w="295" w:type="pct"/>
            <w:shd w:val="clear" w:color="auto" w:fill="auto"/>
            <w:vAlign w:val="center"/>
          </w:tcPr>
          <w:p w14:paraId="184CA46F" w14:textId="77777777" w:rsidR="007B0250" w:rsidRPr="00D921D7" w:rsidRDefault="007B0250" w:rsidP="004515F3">
            <w:pPr>
              <w:jc w:val="center"/>
              <w:rPr>
                <w:rFonts w:cs="Arial"/>
                <w:b/>
                <w:sz w:val="18"/>
                <w:szCs w:val="18"/>
              </w:rPr>
            </w:pPr>
            <w:r w:rsidRPr="00D921D7">
              <w:rPr>
                <w:rFonts w:cs="Arial"/>
                <w:b/>
                <w:sz w:val="18"/>
                <w:szCs w:val="18"/>
              </w:rPr>
              <w:t>1</w:t>
            </w:r>
          </w:p>
        </w:tc>
        <w:tc>
          <w:tcPr>
            <w:tcW w:w="939" w:type="pct"/>
            <w:shd w:val="clear" w:color="auto" w:fill="auto"/>
            <w:vAlign w:val="center"/>
          </w:tcPr>
          <w:p w14:paraId="4F4CE6CD" w14:textId="77777777" w:rsidR="007B0250" w:rsidRPr="003E35B1" w:rsidRDefault="007B0250" w:rsidP="004515F3">
            <w:pPr>
              <w:rPr>
                <w:rFonts w:cs="Arial"/>
                <w:bCs/>
                <w:sz w:val="18"/>
                <w:szCs w:val="18"/>
              </w:rPr>
            </w:pPr>
            <w:r>
              <w:rPr>
                <w:rFonts w:cs="Arial"/>
                <w:bCs/>
                <w:sz w:val="18"/>
                <w:szCs w:val="18"/>
              </w:rPr>
              <w:t>Gráfico “Fillrate Mensual”</w:t>
            </w:r>
          </w:p>
        </w:tc>
        <w:tc>
          <w:tcPr>
            <w:tcW w:w="3766" w:type="pct"/>
            <w:shd w:val="clear" w:color="auto" w:fill="auto"/>
          </w:tcPr>
          <w:p w14:paraId="543F3451" w14:textId="77777777" w:rsidR="007B0250" w:rsidRDefault="007B0250" w:rsidP="004515F3">
            <w:pPr>
              <w:rPr>
                <w:rFonts w:cs="Arial"/>
                <w:bCs/>
                <w:sz w:val="18"/>
                <w:szCs w:val="18"/>
              </w:rPr>
            </w:pPr>
            <w:r w:rsidRPr="00BE627B">
              <w:rPr>
                <w:rFonts w:cs="Arial"/>
                <w:bCs/>
                <w:noProof/>
                <w:sz w:val="18"/>
                <w:szCs w:val="18"/>
              </w:rPr>
              <w:drawing>
                <wp:anchor distT="0" distB="0" distL="114300" distR="114300" simplePos="0" relativeHeight="252213248" behindDoc="0" locked="0" layoutInCell="1" allowOverlap="1" wp14:anchorId="27E9CB99" wp14:editId="4F347C3B">
                  <wp:simplePos x="0" y="0"/>
                  <wp:positionH relativeFrom="column">
                    <wp:posOffset>2177</wp:posOffset>
                  </wp:positionH>
                  <wp:positionV relativeFrom="paragraph">
                    <wp:posOffset>816</wp:posOffset>
                  </wp:positionV>
                  <wp:extent cx="642991" cy="1156063"/>
                  <wp:effectExtent l="0" t="0" r="0" b="0"/>
                  <wp:wrapSquare wrapText="bothSides"/>
                  <wp:docPr id="1109444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120993" name="Picture 1" descr="A screenshot of a computer&#10;&#10;AI-generated content may be incorrect."/>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42991" cy="1156063"/>
                          </a:xfrm>
                          <a:prstGeom prst="rect">
                            <a:avLst/>
                          </a:prstGeom>
                        </pic:spPr>
                      </pic:pic>
                    </a:graphicData>
                  </a:graphic>
                </wp:anchor>
              </w:drawing>
            </w:r>
            <w:r>
              <w:rPr>
                <w:rFonts w:cs="Arial"/>
                <w:bCs/>
                <w:sz w:val="18"/>
                <w:szCs w:val="18"/>
              </w:rPr>
              <w:t>Gráfico que muestra la evolución Mensual de los últimos 12 meses móviles del Fillrate Nacional</w:t>
            </w:r>
          </w:p>
          <w:p w14:paraId="17C6EC35" w14:textId="77777777" w:rsidR="007B0250" w:rsidRPr="003E35B1" w:rsidRDefault="007B0250" w:rsidP="004515F3">
            <w:pPr>
              <w:rPr>
                <w:rFonts w:cs="Arial"/>
                <w:bCs/>
                <w:sz w:val="18"/>
                <w:szCs w:val="18"/>
              </w:rPr>
            </w:pPr>
            <w:r>
              <w:rPr>
                <w:rFonts w:cs="Arial"/>
                <w:bCs/>
                <w:sz w:val="18"/>
                <w:szCs w:val="18"/>
              </w:rPr>
              <w:t>NOTA: Al hacer click sobre el gráfico y desplegar el Panel de Filtros, se puede seleccionar la cantidad de años móviles que se deseen desplegar. Actualmente está configurado para mostrar los últimos 3.</w:t>
            </w:r>
          </w:p>
        </w:tc>
      </w:tr>
      <w:tr w:rsidR="007B0250" w:rsidRPr="003E35B1" w14:paraId="7F6FDE6F" w14:textId="77777777" w:rsidTr="004A58A1">
        <w:trPr>
          <w:trHeight w:val="151"/>
        </w:trPr>
        <w:tc>
          <w:tcPr>
            <w:tcW w:w="295" w:type="pct"/>
            <w:shd w:val="clear" w:color="auto" w:fill="auto"/>
            <w:vAlign w:val="center"/>
          </w:tcPr>
          <w:p w14:paraId="1F2F034E" w14:textId="77777777" w:rsidR="007B0250" w:rsidRPr="00D921D7" w:rsidRDefault="007B0250" w:rsidP="004515F3">
            <w:pPr>
              <w:jc w:val="center"/>
              <w:rPr>
                <w:rFonts w:cs="Arial"/>
                <w:b/>
                <w:sz w:val="18"/>
                <w:szCs w:val="18"/>
              </w:rPr>
            </w:pPr>
            <w:r w:rsidRPr="00D921D7">
              <w:rPr>
                <w:rFonts w:cs="Arial"/>
                <w:b/>
                <w:sz w:val="18"/>
                <w:szCs w:val="18"/>
              </w:rPr>
              <w:t>2</w:t>
            </w:r>
          </w:p>
        </w:tc>
        <w:tc>
          <w:tcPr>
            <w:tcW w:w="939" w:type="pct"/>
            <w:shd w:val="clear" w:color="auto" w:fill="auto"/>
            <w:vAlign w:val="center"/>
          </w:tcPr>
          <w:p w14:paraId="699E7F88" w14:textId="77777777" w:rsidR="007B0250" w:rsidRPr="003E35B1" w:rsidRDefault="007B0250" w:rsidP="004515F3">
            <w:pPr>
              <w:rPr>
                <w:rFonts w:cs="Arial"/>
                <w:bCs/>
                <w:sz w:val="18"/>
                <w:szCs w:val="18"/>
              </w:rPr>
            </w:pPr>
            <w:r>
              <w:rPr>
                <w:rFonts w:cs="Arial"/>
                <w:bCs/>
                <w:sz w:val="18"/>
                <w:szCs w:val="18"/>
              </w:rPr>
              <w:t>Gráfico “Fillrate Semanal (Últ. 4 Sem.)”</w:t>
            </w:r>
          </w:p>
        </w:tc>
        <w:tc>
          <w:tcPr>
            <w:tcW w:w="3766" w:type="pct"/>
            <w:shd w:val="clear" w:color="auto" w:fill="auto"/>
          </w:tcPr>
          <w:p w14:paraId="008F6717" w14:textId="77777777" w:rsidR="007B0250" w:rsidRDefault="007B0250" w:rsidP="004515F3">
            <w:pPr>
              <w:rPr>
                <w:rFonts w:cs="Arial"/>
                <w:bCs/>
                <w:sz w:val="18"/>
                <w:szCs w:val="18"/>
              </w:rPr>
            </w:pPr>
            <w:r w:rsidRPr="004F2C20">
              <w:rPr>
                <w:rFonts w:cs="Arial"/>
                <w:bCs/>
                <w:noProof/>
                <w:sz w:val="18"/>
                <w:szCs w:val="18"/>
              </w:rPr>
              <w:drawing>
                <wp:anchor distT="0" distB="0" distL="114300" distR="114300" simplePos="0" relativeHeight="252214272" behindDoc="0" locked="0" layoutInCell="1" allowOverlap="1" wp14:anchorId="2B8EC07F" wp14:editId="1E7B928B">
                  <wp:simplePos x="0" y="0"/>
                  <wp:positionH relativeFrom="column">
                    <wp:posOffset>2177</wp:posOffset>
                  </wp:positionH>
                  <wp:positionV relativeFrom="paragraph">
                    <wp:posOffset>2631</wp:posOffset>
                  </wp:positionV>
                  <wp:extent cx="642620" cy="1147378"/>
                  <wp:effectExtent l="0" t="0" r="0" b="0"/>
                  <wp:wrapSquare wrapText="bothSides"/>
                  <wp:docPr id="9766365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636516" name="Picture 1" descr="A screenshot of a computer&#10;&#10;AI-generated content may be incorrect."/>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42620" cy="1147378"/>
                          </a:xfrm>
                          <a:prstGeom prst="rect">
                            <a:avLst/>
                          </a:prstGeom>
                        </pic:spPr>
                      </pic:pic>
                    </a:graphicData>
                  </a:graphic>
                </wp:anchor>
              </w:drawing>
            </w:r>
            <w:r>
              <w:rPr>
                <w:rFonts w:cs="Arial"/>
                <w:bCs/>
                <w:sz w:val="18"/>
                <w:szCs w:val="18"/>
              </w:rPr>
              <w:t>Gráfico que muestra la evolución mensual de las últimos 4 semanas móviles del Fillrate Nacional.</w:t>
            </w:r>
          </w:p>
          <w:p w14:paraId="1872994D" w14:textId="77777777" w:rsidR="007B0250" w:rsidRPr="003E35B1" w:rsidRDefault="007B0250" w:rsidP="004515F3">
            <w:pPr>
              <w:rPr>
                <w:rFonts w:cs="Arial"/>
                <w:bCs/>
                <w:sz w:val="18"/>
                <w:szCs w:val="18"/>
              </w:rPr>
            </w:pPr>
            <w:r>
              <w:rPr>
                <w:rFonts w:cs="Arial"/>
                <w:bCs/>
                <w:sz w:val="18"/>
                <w:szCs w:val="18"/>
              </w:rPr>
              <w:t>NOTA: Al hacer click sobre el gráfico y desplegar el Panel de Filtros, se puede seleccionar la cantidad de semanas móviles que se deseen desplegar. Actualmente está configurado para mostrar las últimos 4</w:t>
            </w:r>
          </w:p>
        </w:tc>
      </w:tr>
      <w:tr w:rsidR="007B0250" w:rsidRPr="003E35B1" w14:paraId="320BD20A" w14:textId="77777777" w:rsidTr="004A58A1">
        <w:trPr>
          <w:trHeight w:val="217"/>
        </w:trPr>
        <w:tc>
          <w:tcPr>
            <w:tcW w:w="295" w:type="pct"/>
            <w:shd w:val="clear" w:color="auto" w:fill="auto"/>
            <w:vAlign w:val="center"/>
          </w:tcPr>
          <w:p w14:paraId="01B54E43" w14:textId="77777777" w:rsidR="007B0250" w:rsidRPr="00D921D7" w:rsidRDefault="007B0250" w:rsidP="004515F3">
            <w:pPr>
              <w:jc w:val="center"/>
              <w:rPr>
                <w:rFonts w:cs="Arial"/>
                <w:b/>
                <w:sz w:val="18"/>
                <w:szCs w:val="18"/>
              </w:rPr>
            </w:pPr>
            <w:r>
              <w:rPr>
                <w:rFonts w:cs="Arial"/>
                <w:b/>
                <w:sz w:val="18"/>
                <w:szCs w:val="18"/>
              </w:rPr>
              <w:t>3</w:t>
            </w:r>
          </w:p>
        </w:tc>
        <w:tc>
          <w:tcPr>
            <w:tcW w:w="939" w:type="pct"/>
            <w:shd w:val="clear" w:color="auto" w:fill="auto"/>
            <w:vAlign w:val="center"/>
          </w:tcPr>
          <w:p w14:paraId="23881ADC" w14:textId="77777777" w:rsidR="007B0250" w:rsidRPr="003E35B1" w:rsidRDefault="007B0250" w:rsidP="004515F3">
            <w:pPr>
              <w:rPr>
                <w:rFonts w:cs="Arial"/>
                <w:bCs/>
                <w:sz w:val="18"/>
                <w:szCs w:val="18"/>
              </w:rPr>
            </w:pPr>
            <w:r>
              <w:rPr>
                <w:rFonts w:cs="Arial"/>
                <w:bCs/>
                <w:sz w:val="18"/>
                <w:szCs w:val="18"/>
              </w:rPr>
              <w:t>Tabla “Venta Perdida por SKU (Mes Actual)”</w:t>
            </w:r>
          </w:p>
        </w:tc>
        <w:tc>
          <w:tcPr>
            <w:tcW w:w="3766" w:type="pct"/>
            <w:shd w:val="clear" w:color="auto" w:fill="auto"/>
          </w:tcPr>
          <w:p w14:paraId="377B3E72" w14:textId="77777777" w:rsidR="007B0250" w:rsidRDefault="007B0250" w:rsidP="004515F3">
            <w:pPr>
              <w:rPr>
                <w:rFonts w:cs="Arial"/>
                <w:bCs/>
                <w:sz w:val="18"/>
                <w:szCs w:val="18"/>
              </w:rPr>
            </w:pPr>
            <w:r w:rsidRPr="006A5D7E">
              <w:rPr>
                <w:rFonts w:cs="Arial"/>
                <w:bCs/>
                <w:noProof/>
                <w:sz w:val="18"/>
                <w:szCs w:val="18"/>
              </w:rPr>
              <w:drawing>
                <wp:anchor distT="0" distB="0" distL="114300" distR="114300" simplePos="0" relativeHeight="252215296" behindDoc="0" locked="0" layoutInCell="1" allowOverlap="1" wp14:anchorId="05B1A023" wp14:editId="0A5916B1">
                  <wp:simplePos x="0" y="0"/>
                  <wp:positionH relativeFrom="column">
                    <wp:posOffset>2177</wp:posOffset>
                  </wp:positionH>
                  <wp:positionV relativeFrom="paragraph">
                    <wp:posOffset>2631</wp:posOffset>
                  </wp:positionV>
                  <wp:extent cx="653143" cy="809331"/>
                  <wp:effectExtent l="0" t="0" r="0" b="0"/>
                  <wp:wrapSquare wrapText="bothSides"/>
                  <wp:docPr id="76224414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244141" name="Picture 1" descr="A screenshot of a computer&#10;&#10;AI-generated content may be incorrect."/>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53143" cy="809331"/>
                          </a:xfrm>
                          <a:prstGeom prst="rect">
                            <a:avLst/>
                          </a:prstGeom>
                        </pic:spPr>
                      </pic:pic>
                    </a:graphicData>
                  </a:graphic>
                </wp:anchor>
              </w:drawing>
            </w:r>
            <w:r>
              <w:rPr>
                <w:rFonts w:cs="Arial"/>
                <w:bCs/>
                <w:sz w:val="18"/>
                <w:szCs w:val="18"/>
              </w:rPr>
              <w:t xml:space="preserve">Tabla que muestra los SKUs con Fillrate registrada en el mes en curso </w:t>
            </w:r>
          </w:p>
          <w:p w14:paraId="0E1761B3" w14:textId="77777777" w:rsidR="007B0250" w:rsidRPr="003E35B1" w:rsidRDefault="007B0250" w:rsidP="004515F3">
            <w:pPr>
              <w:rPr>
                <w:rFonts w:cs="Arial"/>
                <w:bCs/>
                <w:sz w:val="18"/>
                <w:szCs w:val="18"/>
              </w:rPr>
            </w:pPr>
            <w:r>
              <w:rPr>
                <w:rFonts w:cs="Arial"/>
                <w:bCs/>
                <w:sz w:val="18"/>
                <w:szCs w:val="18"/>
              </w:rPr>
              <w:t>NOTA: Al hacer click sobre el gráfico y desplegar el Panel de Filtros, se puede seleccionar la cantidad de meses móviles que se deseen desplegar. Actualmente está configurado para mostrar el último mes</w:t>
            </w:r>
          </w:p>
        </w:tc>
      </w:tr>
      <w:tr w:rsidR="007B0250" w:rsidRPr="00223834" w14:paraId="55FF6347" w14:textId="77777777" w:rsidTr="004A58A1">
        <w:trPr>
          <w:trHeight w:val="217"/>
        </w:trPr>
        <w:tc>
          <w:tcPr>
            <w:tcW w:w="295" w:type="pct"/>
            <w:shd w:val="clear" w:color="auto" w:fill="auto"/>
            <w:vAlign w:val="center"/>
          </w:tcPr>
          <w:p w14:paraId="0A85A473" w14:textId="77777777" w:rsidR="007B0250" w:rsidRDefault="007B0250" w:rsidP="004515F3">
            <w:pPr>
              <w:jc w:val="center"/>
              <w:rPr>
                <w:rFonts w:cs="Arial"/>
                <w:b/>
                <w:sz w:val="18"/>
                <w:szCs w:val="18"/>
              </w:rPr>
            </w:pPr>
            <w:r>
              <w:rPr>
                <w:rFonts w:cs="Arial"/>
                <w:b/>
                <w:sz w:val="18"/>
                <w:szCs w:val="18"/>
              </w:rPr>
              <w:t>4</w:t>
            </w:r>
          </w:p>
        </w:tc>
        <w:tc>
          <w:tcPr>
            <w:tcW w:w="939" w:type="pct"/>
            <w:shd w:val="clear" w:color="auto" w:fill="auto"/>
            <w:vAlign w:val="center"/>
          </w:tcPr>
          <w:p w14:paraId="440288F3" w14:textId="77777777" w:rsidR="007B0250" w:rsidRDefault="007B0250" w:rsidP="004515F3">
            <w:pPr>
              <w:rPr>
                <w:rFonts w:cs="Arial"/>
                <w:bCs/>
                <w:sz w:val="18"/>
                <w:szCs w:val="18"/>
              </w:rPr>
            </w:pPr>
            <w:r w:rsidRPr="00223834">
              <w:rPr>
                <w:rFonts w:cs="Arial"/>
                <w:bCs/>
                <w:sz w:val="18"/>
                <w:szCs w:val="18"/>
              </w:rPr>
              <w:t xml:space="preserve">Tabla “Detalle </w:t>
            </w:r>
            <w:r>
              <w:rPr>
                <w:rFonts w:cs="Arial"/>
                <w:bCs/>
                <w:sz w:val="18"/>
                <w:szCs w:val="18"/>
              </w:rPr>
              <w:t>Fillrate</w:t>
            </w:r>
            <w:r w:rsidRPr="00223834">
              <w:rPr>
                <w:rFonts w:cs="Arial"/>
                <w:bCs/>
                <w:sz w:val="18"/>
                <w:szCs w:val="18"/>
              </w:rPr>
              <w:t xml:space="preserve"> por Mes”</w:t>
            </w:r>
          </w:p>
        </w:tc>
        <w:tc>
          <w:tcPr>
            <w:tcW w:w="3766" w:type="pct"/>
            <w:shd w:val="clear" w:color="auto" w:fill="auto"/>
          </w:tcPr>
          <w:p w14:paraId="304C9C75" w14:textId="77777777" w:rsidR="007B0250" w:rsidRDefault="007B0250" w:rsidP="004515F3">
            <w:pPr>
              <w:rPr>
                <w:rFonts w:cs="Arial"/>
                <w:bCs/>
                <w:sz w:val="18"/>
                <w:szCs w:val="18"/>
              </w:rPr>
            </w:pPr>
            <w:r>
              <w:rPr>
                <w:rFonts w:cs="Arial"/>
                <w:bCs/>
                <w:sz w:val="18"/>
                <w:szCs w:val="18"/>
              </w:rPr>
              <w:t>Tabla que muestra el detalle de los últimos 12 meses móviles de Fillrate, Periodo Base y Objetivo</w:t>
            </w:r>
          </w:p>
          <w:p w14:paraId="061B079A" w14:textId="77777777" w:rsidR="007B0250" w:rsidRDefault="007B0250" w:rsidP="004515F3">
            <w:pPr>
              <w:rPr>
                <w:rFonts w:cs="Arial"/>
                <w:bCs/>
                <w:sz w:val="18"/>
                <w:szCs w:val="18"/>
              </w:rPr>
            </w:pPr>
            <w:r>
              <w:rPr>
                <w:rFonts w:cs="Arial"/>
                <w:bCs/>
                <w:sz w:val="18"/>
                <w:szCs w:val="18"/>
              </w:rPr>
              <w:t>NOTA: Se muestran los últimos 12 meses móviles en el Panel de Filtros como el Gráfico Mensual (2)</w:t>
            </w:r>
          </w:p>
        </w:tc>
      </w:tr>
      <w:tr w:rsidR="007B0250" w:rsidRPr="00223834" w14:paraId="0E8B60F1" w14:textId="77777777" w:rsidTr="004A58A1">
        <w:trPr>
          <w:trHeight w:val="217"/>
        </w:trPr>
        <w:tc>
          <w:tcPr>
            <w:tcW w:w="295" w:type="pct"/>
            <w:shd w:val="clear" w:color="auto" w:fill="auto"/>
            <w:vAlign w:val="center"/>
          </w:tcPr>
          <w:p w14:paraId="41908DCF" w14:textId="77777777" w:rsidR="007B0250" w:rsidRDefault="007B0250" w:rsidP="004515F3">
            <w:pPr>
              <w:jc w:val="center"/>
              <w:rPr>
                <w:rFonts w:cs="Arial"/>
                <w:b/>
                <w:sz w:val="18"/>
                <w:szCs w:val="18"/>
              </w:rPr>
            </w:pPr>
            <w:r>
              <w:rPr>
                <w:rFonts w:cs="Arial"/>
                <w:b/>
                <w:sz w:val="18"/>
                <w:szCs w:val="18"/>
              </w:rPr>
              <w:t>5</w:t>
            </w:r>
          </w:p>
        </w:tc>
        <w:tc>
          <w:tcPr>
            <w:tcW w:w="939" w:type="pct"/>
            <w:shd w:val="clear" w:color="auto" w:fill="auto"/>
            <w:vAlign w:val="center"/>
          </w:tcPr>
          <w:p w14:paraId="619D1111" w14:textId="77777777" w:rsidR="007B0250" w:rsidRPr="00223834" w:rsidRDefault="007B0250" w:rsidP="004515F3">
            <w:pPr>
              <w:rPr>
                <w:rFonts w:cs="Arial"/>
                <w:bCs/>
                <w:sz w:val="18"/>
                <w:szCs w:val="18"/>
              </w:rPr>
            </w:pPr>
            <w:r w:rsidRPr="00223834">
              <w:rPr>
                <w:rFonts w:cs="Arial"/>
                <w:bCs/>
                <w:sz w:val="18"/>
                <w:szCs w:val="18"/>
              </w:rPr>
              <w:t xml:space="preserve">Tabla “Detalle </w:t>
            </w:r>
            <w:r>
              <w:rPr>
                <w:rFonts w:cs="Arial"/>
                <w:bCs/>
                <w:sz w:val="18"/>
                <w:szCs w:val="18"/>
              </w:rPr>
              <w:t>Fillrate</w:t>
            </w:r>
            <w:r w:rsidRPr="00223834">
              <w:rPr>
                <w:rFonts w:cs="Arial"/>
                <w:bCs/>
                <w:sz w:val="18"/>
                <w:szCs w:val="18"/>
              </w:rPr>
              <w:t xml:space="preserve"> por </w:t>
            </w:r>
            <w:r>
              <w:rPr>
                <w:rFonts w:cs="Arial"/>
                <w:bCs/>
                <w:sz w:val="18"/>
                <w:szCs w:val="18"/>
              </w:rPr>
              <w:t>Semana”</w:t>
            </w:r>
          </w:p>
        </w:tc>
        <w:tc>
          <w:tcPr>
            <w:tcW w:w="3766" w:type="pct"/>
            <w:shd w:val="clear" w:color="auto" w:fill="auto"/>
          </w:tcPr>
          <w:p w14:paraId="61A4B555" w14:textId="77777777" w:rsidR="007B0250" w:rsidRDefault="007B0250" w:rsidP="004515F3">
            <w:pPr>
              <w:rPr>
                <w:rFonts w:cs="Arial"/>
                <w:bCs/>
                <w:sz w:val="18"/>
                <w:szCs w:val="18"/>
              </w:rPr>
            </w:pPr>
            <w:r>
              <w:rPr>
                <w:rFonts w:cs="Arial"/>
                <w:bCs/>
                <w:sz w:val="18"/>
                <w:szCs w:val="18"/>
              </w:rPr>
              <w:t>Tabla que muestra el detalle de las últimas 12 semanas móviles de Fillrate, Periodo Base y Objetivo</w:t>
            </w:r>
          </w:p>
          <w:p w14:paraId="06CD56E6" w14:textId="77777777" w:rsidR="007B0250" w:rsidRDefault="007B0250" w:rsidP="004515F3">
            <w:pPr>
              <w:rPr>
                <w:rFonts w:cs="Arial"/>
                <w:bCs/>
                <w:sz w:val="18"/>
                <w:szCs w:val="18"/>
              </w:rPr>
            </w:pPr>
            <w:r>
              <w:rPr>
                <w:rFonts w:cs="Arial"/>
                <w:bCs/>
                <w:sz w:val="18"/>
                <w:szCs w:val="18"/>
              </w:rPr>
              <w:t>NOTA: Se muestran los últimos 12 meses móviles en el Panel de Filtros como el Gráfico Mensual (2)</w:t>
            </w:r>
          </w:p>
        </w:tc>
      </w:tr>
      <w:tr w:rsidR="007B0250" w:rsidRPr="00223834" w14:paraId="15D9D785" w14:textId="77777777" w:rsidTr="004A58A1">
        <w:trPr>
          <w:trHeight w:val="217"/>
        </w:trPr>
        <w:tc>
          <w:tcPr>
            <w:tcW w:w="295" w:type="pct"/>
            <w:shd w:val="clear" w:color="auto" w:fill="auto"/>
            <w:vAlign w:val="center"/>
          </w:tcPr>
          <w:p w14:paraId="1412B78C" w14:textId="77777777" w:rsidR="007B0250" w:rsidRPr="00762A21" w:rsidRDefault="007B0250" w:rsidP="004515F3">
            <w:pPr>
              <w:jc w:val="center"/>
              <w:rPr>
                <w:rFonts w:cs="Arial"/>
                <w:b/>
                <w:sz w:val="18"/>
                <w:szCs w:val="18"/>
              </w:rPr>
            </w:pPr>
            <w:r>
              <w:rPr>
                <w:rFonts w:cs="Arial"/>
                <w:b/>
                <w:sz w:val="18"/>
                <w:szCs w:val="18"/>
              </w:rPr>
              <w:t>6</w:t>
            </w:r>
          </w:p>
        </w:tc>
        <w:tc>
          <w:tcPr>
            <w:tcW w:w="939" w:type="pct"/>
            <w:shd w:val="clear" w:color="auto" w:fill="auto"/>
            <w:vAlign w:val="center"/>
          </w:tcPr>
          <w:p w14:paraId="2D183FF7" w14:textId="77777777" w:rsidR="007B0250" w:rsidRPr="00223834" w:rsidRDefault="007B0250" w:rsidP="004515F3">
            <w:pPr>
              <w:rPr>
                <w:rFonts w:cs="Arial"/>
                <w:bCs/>
                <w:sz w:val="18"/>
                <w:szCs w:val="18"/>
              </w:rPr>
            </w:pPr>
            <w:r>
              <w:rPr>
                <w:rFonts w:cs="Arial"/>
                <w:bCs/>
                <w:sz w:val="18"/>
                <w:szCs w:val="18"/>
              </w:rPr>
              <w:t>Tabla “Acciones incumplimiento”</w:t>
            </w:r>
          </w:p>
        </w:tc>
        <w:tc>
          <w:tcPr>
            <w:tcW w:w="3766" w:type="pct"/>
            <w:shd w:val="clear" w:color="auto" w:fill="auto"/>
          </w:tcPr>
          <w:p w14:paraId="165AB2DC" w14:textId="77777777" w:rsidR="007B0250" w:rsidRDefault="007B0250" w:rsidP="004515F3">
            <w:pPr>
              <w:rPr>
                <w:rFonts w:cs="Arial"/>
                <w:bCs/>
                <w:sz w:val="18"/>
                <w:szCs w:val="18"/>
              </w:rPr>
            </w:pPr>
            <w:r>
              <w:rPr>
                <w:rFonts w:cs="Arial"/>
                <w:bCs/>
                <w:sz w:val="18"/>
                <w:szCs w:val="18"/>
              </w:rPr>
              <w:t xml:space="preserve">Tabla que contiene las razones de incumplimiento al indicador y sus acciones en curso. </w:t>
            </w:r>
          </w:p>
          <w:p w14:paraId="308C6A61" w14:textId="77777777" w:rsidR="007B0250" w:rsidRPr="00223834" w:rsidRDefault="007B0250" w:rsidP="004515F3">
            <w:pPr>
              <w:rPr>
                <w:rFonts w:cs="Arial"/>
                <w:bCs/>
                <w:sz w:val="18"/>
                <w:szCs w:val="18"/>
              </w:rPr>
            </w:pPr>
            <w:r>
              <w:rPr>
                <w:rFonts w:cs="Arial"/>
                <w:bCs/>
                <w:sz w:val="18"/>
                <w:szCs w:val="18"/>
              </w:rPr>
              <w:t>NOTA: Para actualizarlas, se recomienda descargar a Excel o replicar las columnas en Excel y llenar el formato ahí. Si se desean presentar, tomar captura de pantalla y pegar sobre tablero.</w:t>
            </w:r>
          </w:p>
        </w:tc>
      </w:tr>
      <w:tr w:rsidR="007B0250" w:rsidRPr="00223834" w14:paraId="7F2B1A3C" w14:textId="77777777" w:rsidTr="004A58A1">
        <w:trPr>
          <w:trHeight w:val="217"/>
        </w:trPr>
        <w:tc>
          <w:tcPr>
            <w:tcW w:w="295" w:type="pct"/>
            <w:shd w:val="clear" w:color="auto" w:fill="auto"/>
            <w:vAlign w:val="center"/>
          </w:tcPr>
          <w:p w14:paraId="612DB958" w14:textId="77777777" w:rsidR="007B0250" w:rsidRPr="00762A21" w:rsidRDefault="007B0250" w:rsidP="004515F3">
            <w:pPr>
              <w:jc w:val="center"/>
              <w:rPr>
                <w:rFonts w:cs="Arial"/>
                <w:b/>
                <w:sz w:val="18"/>
                <w:szCs w:val="18"/>
              </w:rPr>
            </w:pPr>
            <w:r>
              <w:rPr>
                <w:rFonts w:cs="Arial"/>
                <w:b/>
                <w:sz w:val="18"/>
                <w:szCs w:val="18"/>
              </w:rPr>
              <w:t>7</w:t>
            </w:r>
          </w:p>
        </w:tc>
        <w:tc>
          <w:tcPr>
            <w:tcW w:w="939" w:type="pct"/>
            <w:shd w:val="clear" w:color="auto" w:fill="auto"/>
            <w:vAlign w:val="center"/>
          </w:tcPr>
          <w:p w14:paraId="322C4F5E" w14:textId="77777777" w:rsidR="007B0250" w:rsidRPr="00223834" w:rsidRDefault="007B0250" w:rsidP="004515F3">
            <w:pPr>
              <w:rPr>
                <w:rFonts w:cs="Arial"/>
                <w:bCs/>
                <w:sz w:val="18"/>
                <w:szCs w:val="18"/>
              </w:rPr>
            </w:pPr>
            <w:r>
              <w:rPr>
                <w:rFonts w:cs="Arial"/>
                <w:bCs/>
                <w:sz w:val="18"/>
                <w:szCs w:val="18"/>
              </w:rPr>
              <w:t>Tarjeta “Descripción Formato”</w:t>
            </w:r>
          </w:p>
        </w:tc>
        <w:tc>
          <w:tcPr>
            <w:tcW w:w="3766" w:type="pct"/>
            <w:shd w:val="clear" w:color="auto" w:fill="auto"/>
          </w:tcPr>
          <w:p w14:paraId="68EDA04A" w14:textId="77777777" w:rsidR="007B0250" w:rsidRPr="00223834" w:rsidRDefault="007B0250" w:rsidP="004515F3">
            <w:pPr>
              <w:rPr>
                <w:rFonts w:cs="Arial"/>
                <w:bCs/>
                <w:sz w:val="18"/>
                <w:szCs w:val="18"/>
              </w:rPr>
            </w:pPr>
            <w:r>
              <w:rPr>
                <w:rFonts w:cs="Arial"/>
                <w:bCs/>
                <w:sz w:val="18"/>
                <w:szCs w:val="18"/>
              </w:rPr>
              <w:t>Tarjetas fijas que muestran la Clave del Indicador, Quién Elabora, Periodo en cuestión y Fecha de realización. Se actualizan de manera automática.</w:t>
            </w:r>
          </w:p>
        </w:tc>
      </w:tr>
    </w:tbl>
    <w:p w14:paraId="339A6A75" w14:textId="77777777" w:rsidR="007B0250" w:rsidRDefault="007B0250" w:rsidP="007B0250">
      <w:pPr>
        <w:rPr>
          <w:lang w:val="es-ES"/>
        </w:rPr>
      </w:pPr>
    </w:p>
    <w:p w14:paraId="45F2CB51" w14:textId="77777777" w:rsidR="007B0250" w:rsidRPr="00904298" w:rsidRDefault="007B0250" w:rsidP="007B0250">
      <w:pPr>
        <w:pStyle w:val="Heading2"/>
        <w:rPr>
          <w:sz w:val="22"/>
          <w:szCs w:val="22"/>
        </w:rPr>
      </w:pPr>
      <w:bookmarkStart w:id="50" w:name="_Toc198659105"/>
      <w:r>
        <w:rPr>
          <w:sz w:val="22"/>
          <w:szCs w:val="22"/>
        </w:rPr>
        <w:t xml:space="preserve">6.12 </w:t>
      </w:r>
      <w:r w:rsidRPr="00904298">
        <w:rPr>
          <w:sz w:val="22"/>
          <w:szCs w:val="22"/>
        </w:rPr>
        <w:t>Página “JI: Venta Perdida Nacional”</w:t>
      </w:r>
      <w:bookmarkEnd w:id="50"/>
    </w:p>
    <w:p w14:paraId="0E6EC0D7" w14:textId="77777777" w:rsidR="007B0250" w:rsidRDefault="007B0250" w:rsidP="007B0250">
      <w:pPr>
        <w:rPr>
          <w:lang w:val="es-ES"/>
        </w:rPr>
      </w:pPr>
      <w:r>
        <w:rPr>
          <w:noProof/>
          <w:lang w:val="es-ES"/>
        </w:rPr>
        <w:pict w14:anchorId="33A59A3B">
          <v:oval id="_x0000_s2649" alt="" style="position:absolute;margin-left:442.8pt;margin-top:20.7pt;width:23.5pt;height:22.5pt;z-index:252226560;mso-wrap-style:square;mso-wrap-edited:f;mso-width-percent:0;mso-height-percent:0;mso-width-percent:0;mso-height-percent:0;v-text-anchor:top">
            <v:textbox style="mso-next-textbox:#_x0000_s2649">
              <w:txbxContent>
                <w:p w14:paraId="367BB657" w14:textId="77777777" w:rsidR="007B0250" w:rsidRPr="00EA30F0" w:rsidRDefault="007B0250" w:rsidP="007B0250">
                  <w:pPr>
                    <w:rPr>
                      <w:color w:val="FF0000"/>
                      <w:sz w:val="20"/>
                      <w:szCs w:val="16"/>
                    </w:rPr>
                  </w:pPr>
                  <w:r>
                    <w:rPr>
                      <w:color w:val="FF0000"/>
                      <w:sz w:val="20"/>
                      <w:szCs w:val="16"/>
                    </w:rPr>
                    <w:t>2</w:t>
                  </w:r>
                </w:p>
              </w:txbxContent>
            </v:textbox>
          </v:oval>
        </w:pict>
      </w:r>
      <w:r>
        <w:rPr>
          <w:noProof/>
          <w:lang w:val="es-ES"/>
        </w:rPr>
        <w:pict w14:anchorId="731AA9A4">
          <v:oval id="_x0000_s2651" alt="" style="position:absolute;margin-left:220.25pt;margin-top:175.35pt;width:23.5pt;height:22.5pt;z-index:252228608;mso-wrap-style:square;mso-wrap-edited:f;mso-width-percent:0;mso-height-percent:0;mso-width-percent:0;mso-height-percent:0;v-text-anchor:top">
            <v:textbox style="mso-next-textbox:#_x0000_s2651">
              <w:txbxContent>
                <w:p w14:paraId="430EF083" w14:textId="77777777" w:rsidR="007B0250" w:rsidRPr="00EA30F0" w:rsidRDefault="007B0250" w:rsidP="007B0250">
                  <w:pPr>
                    <w:rPr>
                      <w:color w:val="FF0000"/>
                      <w:sz w:val="20"/>
                      <w:szCs w:val="16"/>
                    </w:rPr>
                  </w:pPr>
                  <w:r>
                    <w:rPr>
                      <w:color w:val="FF0000"/>
                      <w:sz w:val="20"/>
                      <w:szCs w:val="16"/>
                    </w:rPr>
                    <w:t>4</w:t>
                  </w:r>
                </w:p>
              </w:txbxContent>
            </v:textbox>
          </v:oval>
        </w:pict>
      </w:r>
      <w:r>
        <w:rPr>
          <w:noProof/>
          <w:lang w:val="es-ES"/>
        </w:rPr>
        <w:pict w14:anchorId="60EADB1B">
          <v:oval id="_x0000_s2650" alt="" style="position:absolute;margin-left:.65pt;margin-top:174pt;width:23.5pt;height:22.5pt;z-index:252227584;mso-wrap-style:square;mso-wrap-edited:f;mso-width-percent:0;mso-height-percent:0;mso-width-percent:0;mso-height-percent:0;v-text-anchor:top">
            <v:textbox style="mso-next-textbox:#_x0000_s2650">
              <w:txbxContent>
                <w:p w14:paraId="2F2DA151" w14:textId="77777777" w:rsidR="007B0250" w:rsidRPr="00EA30F0" w:rsidRDefault="007B0250" w:rsidP="007B0250">
                  <w:pPr>
                    <w:rPr>
                      <w:color w:val="FF0000"/>
                      <w:sz w:val="20"/>
                      <w:szCs w:val="16"/>
                    </w:rPr>
                  </w:pPr>
                  <w:r>
                    <w:rPr>
                      <w:color w:val="FF0000"/>
                      <w:sz w:val="20"/>
                      <w:szCs w:val="16"/>
                    </w:rPr>
                    <w:t>3</w:t>
                  </w:r>
                </w:p>
              </w:txbxContent>
            </v:textbox>
          </v:oval>
        </w:pict>
      </w:r>
      <w:r>
        <w:rPr>
          <w:noProof/>
          <w:lang w:val="es-ES"/>
        </w:rPr>
        <w:pict w14:anchorId="2CE4959E">
          <v:oval id="_x0000_s2652" alt="" style="position:absolute;margin-left:442.8pt;margin-top:172.45pt;width:23.5pt;height:22.5pt;z-index:252229632;mso-wrap-style:square;mso-wrap-edited:f;mso-width-percent:0;mso-height-percent:0;mso-width-percent:0;mso-height-percent:0;v-text-anchor:top">
            <v:textbox style="mso-next-textbox:#_x0000_s2652">
              <w:txbxContent>
                <w:p w14:paraId="04925E19" w14:textId="77777777" w:rsidR="007B0250" w:rsidRPr="00EA30F0" w:rsidRDefault="007B0250" w:rsidP="007B0250">
                  <w:pPr>
                    <w:rPr>
                      <w:color w:val="FF0000"/>
                      <w:sz w:val="20"/>
                      <w:szCs w:val="16"/>
                    </w:rPr>
                  </w:pPr>
                  <w:r>
                    <w:rPr>
                      <w:color w:val="FF0000"/>
                      <w:sz w:val="20"/>
                      <w:szCs w:val="16"/>
                    </w:rPr>
                    <w:t>5</w:t>
                  </w:r>
                </w:p>
              </w:txbxContent>
            </v:textbox>
          </v:oval>
        </w:pict>
      </w:r>
      <w:r>
        <w:rPr>
          <w:noProof/>
          <w:lang w:val="es-ES"/>
        </w:rPr>
        <w:pict w14:anchorId="584C9D12">
          <v:oval id="_x0000_s2648" alt="" style="position:absolute;margin-left:45.5pt;margin-top:16.05pt;width:23.5pt;height:22.5pt;z-index:252225536;mso-wrap-style:square;mso-wrap-edited:f;mso-width-percent:0;mso-height-percent:0;mso-width-percent:0;mso-height-percent:0;v-text-anchor:top">
            <v:textbox style="mso-next-textbox:#_x0000_s2648">
              <w:txbxContent>
                <w:p w14:paraId="7E3084FF" w14:textId="77777777" w:rsidR="007B0250" w:rsidRPr="00EA30F0" w:rsidRDefault="007B0250" w:rsidP="007B0250">
                  <w:pPr>
                    <w:rPr>
                      <w:color w:val="FF0000"/>
                      <w:sz w:val="20"/>
                      <w:szCs w:val="16"/>
                    </w:rPr>
                  </w:pPr>
                  <w:r w:rsidRPr="00EA30F0">
                    <w:rPr>
                      <w:color w:val="FF0000"/>
                      <w:sz w:val="20"/>
                      <w:szCs w:val="16"/>
                    </w:rPr>
                    <w:t>1</w:t>
                  </w:r>
                </w:p>
              </w:txbxContent>
            </v:textbox>
          </v:oval>
        </w:pict>
      </w:r>
      <w:r w:rsidRPr="00F86B27">
        <w:rPr>
          <w:noProof/>
          <w:lang w:val="es-ES"/>
        </w:rPr>
        <w:drawing>
          <wp:inline distT="0" distB="0" distL="0" distR="0" wp14:anchorId="16C82BB7" wp14:editId="1841D3CA">
            <wp:extent cx="5612130" cy="3075940"/>
            <wp:effectExtent l="0" t="0" r="0" b="0"/>
            <wp:docPr id="1653568816"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568816" name="Picture 1" descr="A screenshot of a graph&#10;&#10;AI-generated content may be incorrect."/>
                    <pic:cNvPicPr/>
                  </pic:nvPicPr>
                  <pic:blipFill>
                    <a:blip r:embed="rId32"/>
                    <a:stretch>
                      <a:fillRect/>
                    </a:stretch>
                  </pic:blipFill>
                  <pic:spPr>
                    <a:xfrm>
                      <a:off x="0" y="0"/>
                      <a:ext cx="5612130" cy="3075940"/>
                    </a:xfrm>
                    <a:prstGeom prst="rect">
                      <a:avLst/>
                    </a:prstGeom>
                  </pic:spPr>
                </pic:pic>
              </a:graphicData>
            </a:graphic>
          </wp:inline>
        </w:drawing>
      </w:r>
    </w:p>
    <w:p w14:paraId="49E8A67C" w14:textId="77777777" w:rsidR="007B0250" w:rsidRDefault="007B0250" w:rsidP="007B0250">
      <w:pPr>
        <w:rPr>
          <w:lang w:val="es-ES"/>
        </w:rPr>
      </w:pPr>
    </w:p>
    <w:p w14:paraId="7D47CD97" w14:textId="77777777" w:rsidR="007B0250" w:rsidRDefault="007B0250" w:rsidP="007B0250">
      <w:pPr>
        <w:rPr>
          <w:lang w:val="es-ES"/>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44" w:type="dxa"/>
          <w:bottom w:w="144" w:type="dxa"/>
        </w:tblCellMar>
        <w:tblLook w:val="01E0" w:firstRow="1" w:lastRow="1" w:firstColumn="1" w:lastColumn="1" w:noHBand="0" w:noVBand="0"/>
      </w:tblPr>
      <w:tblGrid>
        <w:gridCol w:w="535"/>
        <w:gridCol w:w="1700"/>
        <w:gridCol w:w="6819"/>
      </w:tblGrid>
      <w:tr w:rsidR="007B0250" w:rsidRPr="00D921D7" w14:paraId="4F26DE33" w14:textId="77777777" w:rsidTr="004A58A1">
        <w:tc>
          <w:tcPr>
            <w:tcW w:w="295" w:type="pct"/>
            <w:shd w:val="clear" w:color="auto" w:fill="CCCCCC"/>
          </w:tcPr>
          <w:p w14:paraId="46A7254C" w14:textId="77777777" w:rsidR="007B0250" w:rsidRPr="00D921D7" w:rsidRDefault="007B0250" w:rsidP="004515F3">
            <w:pPr>
              <w:jc w:val="center"/>
              <w:rPr>
                <w:rFonts w:cs="Arial"/>
                <w:b/>
                <w:sz w:val="18"/>
                <w:szCs w:val="18"/>
              </w:rPr>
            </w:pPr>
            <w:r w:rsidRPr="00D921D7">
              <w:rPr>
                <w:rFonts w:cs="Arial"/>
                <w:b/>
                <w:sz w:val="18"/>
                <w:szCs w:val="18"/>
              </w:rPr>
              <w:t>#</w:t>
            </w:r>
          </w:p>
        </w:tc>
        <w:tc>
          <w:tcPr>
            <w:tcW w:w="939" w:type="pct"/>
            <w:shd w:val="clear" w:color="auto" w:fill="CCCCCC"/>
          </w:tcPr>
          <w:p w14:paraId="154EAFCD" w14:textId="77777777" w:rsidR="007B0250" w:rsidRPr="00D921D7" w:rsidRDefault="007B0250" w:rsidP="004515F3">
            <w:pPr>
              <w:jc w:val="center"/>
              <w:rPr>
                <w:rFonts w:cs="Arial"/>
                <w:b/>
                <w:sz w:val="18"/>
                <w:szCs w:val="18"/>
              </w:rPr>
            </w:pPr>
            <w:r>
              <w:rPr>
                <w:rFonts w:cs="Arial"/>
                <w:b/>
                <w:sz w:val="18"/>
                <w:szCs w:val="18"/>
              </w:rPr>
              <w:t>Concepto</w:t>
            </w:r>
          </w:p>
        </w:tc>
        <w:tc>
          <w:tcPr>
            <w:tcW w:w="3766" w:type="pct"/>
            <w:shd w:val="clear" w:color="auto" w:fill="CCCCCC"/>
          </w:tcPr>
          <w:p w14:paraId="06BB0120" w14:textId="77777777" w:rsidR="007B0250" w:rsidRPr="00D921D7" w:rsidRDefault="007B0250" w:rsidP="004515F3">
            <w:pPr>
              <w:jc w:val="center"/>
              <w:rPr>
                <w:rFonts w:cs="Arial"/>
                <w:b/>
                <w:sz w:val="18"/>
                <w:szCs w:val="18"/>
              </w:rPr>
            </w:pPr>
            <w:r w:rsidRPr="00D921D7">
              <w:rPr>
                <w:rFonts w:cs="Arial"/>
                <w:b/>
                <w:sz w:val="18"/>
                <w:szCs w:val="18"/>
              </w:rPr>
              <w:t>Descripción</w:t>
            </w:r>
          </w:p>
        </w:tc>
      </w:tr>
      <w:tr w:rsidR="007B0250" w:rsidRPr="003E35B1" w14:paraId="4CD42274" w14:textId="77777777" w:rsidTr="004A58A1">
        <w:trPr>
          <w:trHeight w:val="19"/>
        </w:trPr>
        <w:tc>
          <w:tcPr>
            <w:tcW w:w="295" w:type="pct"/>
            <w:shd w:val="clear" w:color="auto" w:fill="auto"/>
            <w:vAlign w:val="center"/>
          </w:tcPr>
          <w:p w14:paraId="21271F80" w14:textId="77777777" w:rsidR="007B0250" w:rsidRPr="00D921D7" w:rsidRDefault="007B0250" w:rsidP="004515F3">
            <w:pPr>
              <w:jc w:val="center"/>
              <w:rPr>
                <w:rFonts w:cs="Arial"/>
                <w:b/>
                <w:sz w:val="18"/>
                <w:szCs w:val="18"/>
              </w:rPr>
            </w:pPr>
            <w:r w:rsidRPr="00D921D7">
              <w:rPr>
                <w:rFonts w:cs="Arial"/>
                <w:b/>
                <w:sz w:val="18"/>
                <w:szCs w:val="18"/>
              </w:rPr>
              <w:t>1</w:t>
            </w:r>
          </w:p>
        </w:tc>
        <w:tc>
          <w:tcPr>
            <w:tcW w:w="939" w:type="pct"/>
            <w:shd w:val="clear" w:color="auto" w:fill="auto"/>
            <w:vAlign w:val="center"/>
          </w:tcPr>
          <w:p w14:paraId="74F02439" w14:textId="77777777" w:rsidR="007B0250" w:rsidRPr="003E35B1" w:rsidRDefault="007B0250" w:rsidP="004515F3">
            <w:pPr>
              <w:rPr>
                <w:rFonts w:cs="Arial"/>
                <w:bCs/>
                <w:sz w:val="18"/>
                <w:szCs w:val="18"/>
              </w:rPr>
            </w:pPr>
            <w:r>
              <w:rPr>
                <w:rFonts w:cs="Arial"/>
                <w:bCs/>
                <w:sz w:val="18"/>
                <w:szCs w:val="18"/>
              </w:rPr>
              <w:t>Gráfico “Venta Perdida Mensual”</w:t>
            </w:r>
          </w:p>
        </w:tc>
        <w:tc>
          <w:tcPr>
            <w:tcW w:w="3766" w:type="pct"/>
            <w:shd w:val="clear" w:color="auto" w:fill="auto"/>
          </w:tcPr>
          <w:p w14:paraId="3BAA9DC9" w14:textId="77777777" w:rsidR="007B0250" w:rsidRDefault="007B0250" w:rsidP="004515F3">
            <w:pPr>
              <w:rPr>
                <w:rFonts w:cs="Arial"/>
                <w:bCs/>
                <w:sz w:val="18"/>
                <w:szCs w:val="18"/>
              </w:rPr>
            </w:pPr>
            <w:r w:rsidRPr="00BE627B">
              <w:rPr>
                <w:rFonts w:cs="Arial"/>
                <w:bCs/>
                <w:noProof/>
                <w:sz w:val="18"/>
                <w:szCs w:val="18"/>
              </w:rPr>
              <w:drawing>
                <wp:anchor distT="0" distB="0" distL="114300" distR="114300" simplePos="0" relativeHeight="252223488" behindDoc="0" locked="0" layoutInCell="1" allowOverlap="1" wp14:anchorId="3066AAB9" wp14:editId="6DB059D7">
                  <wp:simplePos x="0" y="0"/>
                  <wp:positionH relativeFrom="column">
                    <wp:posOffset>2177</wp:posOffset>
                  </wp:positionH>
                  <wp:positionV relativeFrom="paragraph">
                    <wp:posOffset>816</wp:posOffset>
                  </wp:positionV>
                  <wp:extent cx="642991" cy="1156063"/>
                  <wp:effectExtent l="0" t="0" r="0" b="0"/>
                  <wp:wrapSquare wrapText="bothSides"/>
                  <wp:docPr id="178112099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120993" name="Picture 1" descr="A screenshot of a computer&#10;&#10;AI-generated content may be incorrect."/>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42991" cy="1156063"/>
                          </a:xfrm>
                          <a:prstGeom prst="rect">
                            <a:avLst/>
                          </a:prstGeom>
                        </pic:spPr>
                      </pic:pic>
                    </a:graphicData>
                  </a:graphic>
                </wp:anchor>
              </w:drawing>
            </w:r>
            <w:r>
              <w:rPr>
                <w:rFonts w:cs="Arial"/>
                <w:bCs/>
                <w:sz w:val="18"/>
                <w:szCs w:val="18"/>
              </w:rPr>
              <w:t>Gráfico que muestra la evolución Mensual de los últimos 12 meses móviles de la Venta Perdida Nacional</w:t>
            </w:r>
          </w:p>
          <w:p w14:paraId="1B740442" w14:textId="77777777" w:rsidR="007B0250" w:rsidRPr="003E35B1" w:rsidRDefault="007B0250" w:rsidP="004515F3">
            <w:pPr>
              <w:rPr>
                <w:rFonts w:cs="Arial"/>
                <w:bCs/>
                <w:sz w:val="18"/>
                <w:szCs w:val="18"/>
              </w:rPr>
            </w:pPr>
            <w:r>
              <w:rPr>
                <w:rFonts w:cs="Arial"/>
                <w:bCs/>
                <w:sz w:val="18"/>
                <w:szCs w:val="18"/>
              </w:rPr>
              <w:t>NOTA: Al hacer click sobre el gráfico y desplegar el Panel de Filtros, se puede seleccionar la cantidad de años móviles que se deseen desplegar. Actualmente está configurado para mostrar los últimos 3.</w:t>
            </w:r>
          </w:p>
        </w:tc>
      </w:tr>
      <w:tr w:rsidR="007B0250" w:rsidRPr="003E35B1" w14:paraId="4745C7E3" w14:textId="77777777" w:rsidTr="004A58A1">
        <w:trPr>
          <w:trHeight w:val="151"/>
        </w:trPr>
        <w:tc>
          <w:tcPr>
            <w:tcW w:w="295" w:type="pct"/>
            <w:shd w:val="clear" w:color="auto" w:fill="auto"/>
            <w:vAlign w:val="center"/>
          </w:tcPr>
          <w:p w14:paraId="013AAB1D" w14:textId="77777777" w:rsidR="007B0250" w:rsidRPr="00D921D7" w:rsidRDefault="007B0250" w:rsidP="004515F3">
            <w:pPr>
              <w:jc w:val="center"/>
              <w:rPr>
                <w:rFonts w:cs="Arial"/>
                <w:b/>
                <w:sz w:val="18"/>
                <w:szCs w:val="18"/>
              </w:rPr>
            </w:pPr>
            <w:r w:rsidRPr="00D921D7">
              <w:rPr>
                <w:rFonts w:cs="Arial"/>
                <w:b/>
                <w:sz w:val="18"/>
                <w:szCs w:val="18"/>
              </w:rPr>
              <w:t>2</w:t>
            </w:r>
          </w:p>
        </w:tc>
        <w:tc>
          <w:tcPr>
            <w:tcW w:w="939" w:type="pct"/>
            <w:shd w:val="clear" w:color="auto" w:fill="auto"/>
            <w:vAlign w:val="center"/>
          </w:tcPr>
          <w:p w14:paraId="42C32B63" w14:textId="77777777" w:rsidR="007B0250" w:rsidRPr="003E35B1" w:rsidRDefault="007B0250" w:rsidP="004515F3">
            <w:pPr>
              <w:rPr>
                <w:rFonts w:cs="Arial"/>
                <w:bCs/>
                <w:sz w:val="18"/>
                <w:szCs w:val="18"/>
              </w:rPr>
            </w:pPr>
            <w:r>
              <w:rPr>
                <w:rFonts w:cs="Arial"/>
                <w:bCs/>
                <w:sz w:val="18"/>
                <w:szCs w:val="18"/>
              </w:rPr>
              <w:t>Tabla “Venta Perdida por SKU (Mes Actual)”</w:t>
            </w:r>
          </w:p>
        </w:tc>
        <w:tc>
          <w:tcPr>
            <w:tcW w:w="3766" w:type="pct"/>
            <w:shd w:val="clear" w:color="auto" w:fill="auto"/>
          </w:tcPr>
          <w:p w14:paraId="5464431E" w14:textId="77777777" w:rsidR="007B0250" w:rsidRDefault="007B0250" w:rsidP="004515F3">
            <w:pPr>
              <w:rPr>
                <w:rFonts w:cs="Arial"/>
                <w:bCs/>
                <w:sz w:val="18"/>
                <w:szCs w:val="18"/>
              </w:rPr>
            </w:pPr>
            <w:r w:rsidRPr="006A5D7E">
              <w:rPr>
                <w:rFonts w:cs="Arial"/>
                <w:bCs/>
                <w:noProof/>
                <w:sz w:val="18"/>
                <w:szCs w:val="18"/>
              </w:rPr>
              <w:drawing>
                <wp:anchor distT="0" distB="0" distL="114300" distR="114300" simplePos="0" relativeHeight="252224512" behindDoc="0" locked="0" layoutInCell="1" allowOverlap="1" wp14:anchorId="217376C2" wp14:editId="659FA872">
                  <wp:simplePos x="0" y="0"/>
                  <wp:positionH relativeFrom="column">
                    <wp:posOffset>2177</wp:posOffset>
                  </wp:positionH>
                  <wp:positionV relativeFrom="paragraph">
                    <wp:posOffset>2631</wp:posOffset>
                  </wp:positionV>
                  <wp:extent cx="653143" cy="809331"/>
                  <wp:effectExtent l="0" t="0" r="0" b="0"/>
                  <wp:wrapSquare wrapText="bothSides"/>
                  <wp:docPr id="69480215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802157" name="Picture 1" descr="A screenshot of a computer&#10;&#10;AI-generated content may be incorrect."/>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53143" cy="809331"/>
                          </a:xfrm>
                          <a:prstGeom prst="rect">
                            <a:avLst/>
                          </a:prstGeom>
                        </pic:spPr>
                      </pic:pic>
                    </a:graphicData>
                  </a:graphic>
                </wp:anchor>
              </w:drawing>
            </w:r>
            <w:r>
              <w:rPr>
                <w:rFonts w:cs="Arial"/>
                <w:bCs/>
                <w:sz w:val="18"/>
                <w:szCs w:val="18"/>
              </w:rPr>
              <w:t xml:space="preserve">Tabla que muestra los SKUs con Venta Perdida registrada en el mes en curso </w:t>
            </w:r>
          </w:p>
          <w:p w14:paraId="256FA626" w14:textId="77777777" w:rsidR="007B0250" w:rsidRPr="003E35B1" w:rsidRDefault="007B0250" w:rsidP="004515F3">
            <w:pPr>
              <w:rPr>
                <w:rFonts w:cs="Arial"/>
                <w:bCs/>
                <w:sz w:val="18"/>
                <w:szCs w:val="18"/>
              </w:rPr>
            </w:pPr>
            <w:r>
              <w:rPr>
                <w:rFonts w:cs="Arial"/>
                <w:bCs/>
                <w:sz w:val="18"/>
                <w:szCs w:val="18"/>
              </w:rPr>
              <w:t>NOTA: Al hacer click sobre el gráfico y desplegar el Panel de Filtros, se puede seleccionar la cantidad de meses móviles que se deseen desplegar. Actualmente está configurado para mostrar el último mes</w:t>
            </w:r>
          </w:p>
        </w:tc>
      </w:tr>
      <w:tr w:rsidR="007B0250" w:rsidRPr="003E35B1" w14:paraId="7155ADEE" w14:textId="77777777" w:rsidTr="004A58A1">
        <w:trPr>
          <w:trHeight w:val="217"/>
        </w:trPr>
        <w:tc>
          <w:tcPr>
            <w:tcW w:w="295" w:type="pct"/>
            <w:shd w:val="clear" w:color="auto" w:fill="auto"/>
            <w:vAlign w:val="center"/>
          </w:tcPr>
          <w:p w14:paraId="5B121F43" w14:textId="77777777" w:rsidR="007B0250" w:rsidRPr="00D921D7" w:rsidRDefault="007B0250" w:rsidP="004515F3">
            <w:pPr>
              <w:jc w:val="center"/>
              <w:rPr>
                <w:rFonts w:cs="Arial"/>
                <w:b/>
                <w:sz w:val="18"/>
                <w:szCs w:val="18"/>
              </w:rPr>
            </w:pPr>
            <w:r>
              <w:rPr>
                <w:rFonts w:cs="Arial"/>
                <w:b/>
                <w:sz w:val="18"/>
                <w:szCs w:val="18"/>
              </w:rPr>
              <w:t>3</w:t>
            </w:r>
          </w:p>
        </w:tc>
        <w:tc>
          <w:tcPr>
            <w:tcW w:w="939" w:type="pct"/>
            <w:shd w:val="clear" w:color="auto" w:fill="auto"/>
            <w:vAlign w:val="center"/>
          </w:tcPr>
          <w:p w14:paraId="61463856" w14:textId="77777777" w:rsidR="007B0250" w:rsidRPr="003E35B1" w:rsidRDefault="007B0250" w:rsidP="004515F3">
            <w:pPr>
              <w:rPr>
                <w:rFonts w:cs="Arial"/>
                <w:bCs/>
                <w:sz w:val="18"/>
                <w:szCs w:val="18"/>
              </w:rPr>
            </w:pPr>
            <w:r w:rsidRPr="00223834">
              <w:rPr>
                <w:rFonts w:cs="Arial"/>
                <w:bCs/>
                <w:sz w:val="18"/>
                <w:szCs w:val="18"/>
              </w:rPr>
              <w:t xml:space="preserve">Tabla “Detalle </w:t>
            </w:r>
            <w:r>
              <w:rPr>
                <w:rFonts w:cs="Arial"/>
                <w:bCs/>
                <w:sz w:val="18"/>
                <w:szCs w:val="18"/>
              </w:rPr>
              <w:t>Venta Perdida</w:t>
            </w:r>
            <w:r w:rsidRPr="00223834">
              <w:rPr>
                <w:rFonts w:cs="Arial"/>
                <w:bCs/>
                <w:sz w:val="18"/>
                <w:szCs w:val="18"/>
              </w:rPr>
              <w:t xml:space="preserve"> por Mes”</w:t>
            </w:r>
          </w:p>
        </w:tc>
        <w:tc>
          <w:tcPr>
            <w:tcW w:w="3766" w:type="pct"/>
            <w:shd w:val="clear" w:color="auto" w:fill="auto"/>
          </w:tcPr>
          <w:p w14:paraId="5DEC23C4" w14:textId="77777777" w:rsidR="007B0250" w:rsidRDefault="007B0250" w:rsidP="004515F3">
            <w:pPr>
              <w:rPr>
                <w:rFonts w:cs="Arial"/>
                <w:bCs/>
                <w:sz w:val="18"/>
                <w:szCs w:val="18"/>
              </w:rPr>
            </w:pPr>
            <w:r>
              <w:rPr>
                <w:rFonts w:cs="Arial"/>
                <w:bCs/>
                <w:sz w:val="18"/>
                <w:szCs w:val="18"/>
              </w:rPr>
              <w:t>Tabla que muestra el detalle de los últimos 12 meses móviles de Venta Perdida, Periodo Base y Objetivo</w:t>
            </w:r>
          </w:p>
          <w:p w14:paraId="4724FEF4" w14:textId="77777777" w:rsidR="007B0250" w:rsidRPr="003E35B1" w:rsidRDefault="007B0250" w:rsidP="004515F3">
            <w:pPr>
              <w:rPr>
                <w:rFonts w:cs="Arial"/>
                <w:bCs/>
                <w:sz w:val="18"/>
                <w:szCs w:val="18"/>
              </w:rPr>
            </w:pPr>
            <w:r>
              <w:rPr>
                <w:rFonts w:cs="Arial"/>
                <w:bCs/>
                <w:sz w:val="18"/>
                <w:szCs w:val="18"/>
              </w:rPr>
              <w:t>NOTA: Se muestran los últimos 12 meses móviles en el Panel de Filtros como el Gráfico Mensual (2)</w:t>
            </w:r>
          </w:p>
        </w:tc>
      </w:tr>
      <w:tr w:rsidR="007B0250" w:rsidRPr="00223834" w14:paraId="369648F4" w14:textId="77777777" w:rsidTr="004A58A1">
        <w:trPr>
          <w:trHeight w:val="217"/>
        </w:trPr>
        <w:tc>
          <w:tcPr>
            <w:tcW w:w="295" w:type="pct"/>
            <w:shd w:val="clear" w:color="auto" w:fill="auto"/>
            <w:vAlign w:val="center"/>
          </w:tcPr>
          <w:p w14:paraId="7EFE74C0" w14:textId="77777777" w:rsidR="007B0250" w:rsidRPr="00762A21" w:rsidRDefault="007B0250" w:rsidP="004515F3">
            <w:pPr>
              <w:jc w:val="center"/>
              <w:rPr>
                <w:rFonts w:cs="Arial"/>
                <w:b/>
                <w:sz w:val="18"/>
                <w:szCs w:val="18"/>
              </w:rPr>
            </w:pPr>
            <w:r>
              <w:rPr>
                <w:rFonts w:cs="Arial"/>
                <w:b/>
                <w:sz w:val="18"/>
                <w:szCs w:val="18"/>
              </w:rPr>
              <w:t>4</w:t>
            </w:r>
          </w:p>
        </w:tc>
        <w:tc>
          <w:tcPr>
            <w:tcW w:w="939" w:type="pct"/>
            <w:shd w:val="clear" w:color="auto" w:fill="auto"/>
            <w:vAlign w:val="center"/>
          </w:tcPr>
          <w:p w14:paraId="02D1DC2B" w14:textId="77777777" w:rsidR="007B0250" w:rsidRPr="00223834" w:rsidRDefault="007B0250" w:rsidP="004515F3">
            <w:pPr>
              <w:rPr>
                <w:rFonts w:cs="Arial"/>
                <w:bCs/>
                <w:sz w:val="18"/>
                <w:szCs w:val="18"/>
              </w:rPr>
            </w:pPr>
            <w:r>
              <w:rPr>
                <w:rFonts w:cs="Arial"/>
                <w:bCs/>
                <w:sz w:val="18"/>
                <w:szCs w:val="18"/>
              </w:rPr>
              <w:t>Tabla “Acciones incumplimiento”</w:t>
            </w:r>
          </w:p>
        </w:tc>
        <w:tc>
          <w:tcPr>
            <w:tcW w:w="3766" w:type="pct"/>
            <w:shd w:val="clear" w:color="auto" w:fill="auto"/>
          </w:tcPr>
          <w:p w14:paraId="47F81F2F" w14:textId="77777777" w:rsidR="007B0250" w:rsidRDefault="007B0250" w:rsidP="004515F3">
            <w:pPr>
              <w:rPr>
                <w:rFonts w:cs="Arial"/>
                <w:bCs/>
                <w:sz w:val="18"/>
                <w:szCs w:val="18"/>
              </w:rPr>
            </w:pPr>
            <w:r>
              <w:rPr>
                <w:rFonts w:cs="Arial"/>
                <w:bCs/>
                <w:sz w:val="18"/>
                <w:szCs w:val="18"/>
              </w:rPr>
              <w:t xml:space="preserve">Tabla que contiene las razones de incumplimiento al indicador y sus acciones en curso. </w:t>
            </w:r>
          </w:p>
          <w:p w14:paraId="14D12572" w14:textId="77777777" w:rsidR="007B0250" w:rsidRPr="00223834" w:rsidRDefault="007B0250" w:rsidP="004515F3">
            <w:pPr>
              <w:rPr>
                <w:rFonts w:cs="Arial"/>
                <w:bCs/>
                <w:sz w:val="18"/>
                <w:szCs w:val="18"/>
              </w:rPr>
            </w:pPr>
            <w:r>
              <w:rPr>
                <w:rFonts w:cs="Arial"/>
                <w:bCs/>
                <w:sz w:val="18"/>
                <w:szCs w:val="18"/>
              </w:rPr>
              <w:t>NOTA: Para actualizarlas, se recomienda descargar a Excel o replicar las columnas en Excel y llenar el formato ahí. Si se desean presentar, tomar captura de pantalla y pegar sobre tablero.</w:t>
            </w:r>
          </w:p>
        </w:tc>
      </w:tr>
      <w:tr w:rsidR="007B0250" w:rsidRPr="00223834" w14:paraId="650D6701" w14:textId="77777777" w:rsidTr="004A58A1">
        <w:trPr>
          <w:trHeight w:val="217"/>
        </w:trPr>
        <w:tc>
          <w:tcPr>
            <w:tcW w:w="295" w:type="pct"/>
            <w:shd w:val="clear" w:color="auto" w:fill="auto"/>
            <w:vAlign w:val="center"/>
          </w:tcPr>
          <w:p w14:paraId="3E797782" w14:textId="77777777" w:rsidR="007B0250" w:rsidRPr="00762A21" w:rsidRDefault="007B0250" w:rsidP="004515F3">
            <w:pPr>
              <w:jc w:val="center"/>
              <w:rPr>
                <w:rFonts w:cs="Arial"/>
                <w:b/>
                <w:sz w:val="18"/>
                <w:szCs w:val="18"/>
              </w:rPr>
            </w:pPr>
            <w:r>
              <w:rPr>
                <w:rFonts w:cs="Arial"/>
                <w:b/>
                <w:sz w:val="18"/>
                <w:szCs w:val="18"/>
              </w:rPr>
              <w:t>5</w:t>
            </w:r>
          </w:p>
        </w:tc>
        <w:tc>
          <w:tcPr>
            <w:tcW w:w="939" w:type="pct"/>
            <w:shd w:val="clear" w:color="auto" w:fill="auto"/>
            <w:vAlign w:val="center"/>
          </w:tcPr>
          <w:p w14:paraId="54EA78E9" w14:textId="77777777" w:rsidR="007B0250" w:rsidRPr="00223834" w:rsidRDefault="007B0250" w:rsidP="004515F3">
            <w:pPr>
              <w:rPr>
                <w:rFonts w:cs="Arial"/>
                <w:bCs/>
                <w:sz w:val="18"/>
                <w:szCs w:val="18"/>
              </w:rPr>
            </w:pPr>
            <w:r>
              <w:rPr>
                <w:rFonts w:cs="Arial"/>
                <w:bCs/>
                <w:sz w:val="18"/>
                <w:szCs w:val="18"/>
              </w:rPr>
              <w:t>Tarjeta “Descripción Formato”</w:t>
            </w:r>
          </w:p>
        </w:tc>
        <w:tc>
          <w:tcPr>
            <w:tcW w:w="3766" w:type="pct"/>
            <w:shd w:val="clear" w:color="auto" w:fill="auto"/>
          </w:tcPr>
          <w:p w14:paraId="422D75CF" w14:textId="77777777" w:rsidR="007B0250" w:rsidRPr="00223834" w:rsidRDefault="007B0250" w:rsidP="004515F3">
            <w:pPr>
              <w:rPr>
                <w:rFonts w:cs="Arial"/>
                <w:bCs/>
                <w:sz w:val="18"/>
                <w:szCs w:val="18"/>
              </w:rPr>
            </w:pPr>
            <w:r>
              <w:rPr>
                <w:rFonts w:cs="Arial"/>
                <w:bCs/>
                <w:sz w:val="18"/>
                <w:szCs w:val="18"/>
              </w:rPr>
              <w:t>Tarjetas fijas que muestran la Clave del Indicador, Quién Elabora, Periodo en cuestión y Fecha de realización. Se actualizan de manera automática.</w:t>
            </w:r>
          </w:p>
        </w:tc>
      </w:tr>
    </w:tbl>
    <w:p w14:paraId="4E358547" w14:textId="77777777" w:rsidR="007B0250" w:rsidRDefault="007B0250" w:rsidP="007B0250">
      <w:pPr>
        <w:rPr>
          <w:lang w:val="es-ES"/>
        </w:rPr>
      </w:pPr>
    </w:p>
    <w:p w14:paraId="0BA3CC58" w14:textId="77777777" w:rsidR="007B0250" w:rsidRPr="00904298" w:rsidRDefault="007B0250" w:rsidP="007B0250">
      <w:pPr>
        <w:pStyle w:val="Heading2"/>
        <w:rPr>
          <w:sz w:val="22"/>
          <w:szCs w:val="22"/>
        </w:rPr>
      </w:pPr>
      <w:bookmarkStart w:id="51" w:name="_Toc198659106"/>
      <w:r>
        <w:rPr>
          <w:sz w:val="22"/>
          <w:szCs w:val="22"/>
        </w:rPr>
        <w:t xml:space="preserve">6.13 </w:t>
      </w:r>
      <w:r w:rsidRPr="00904298">
        <w:rPr>
          <w:sz w:val="22"/>
          <w:szCs w:val="22"/>
        </w:rPr>
        <w:t>Página “Notif. De Stock”</w:t>
      </w:r>
      <w:bookmarkEnd w:id="51"/>
    </w:p>
    <w:p w14:paraId="25E3122E" w14:textId="77777777" w:rsidR="007B0250" w:rsidRDefault="007B0250" w:rsidP="007B0250">
      <w:pPr>
        <w:rPr>
          <w:lang w:val="es-ES"/>
        </w:rPr>
      </w:pPr>
    </w:p>
    <w:p w14:paraId="133D40C0" w14:textId="77777777" w:rsidR="007B0250" w:rsidRDefault="007B0250" w:rsidP="007B0250">
      <w:pPr>
        <w:rPr>
          <w:lang w:val="es-ES"/>
        </w:rPr>
      </w:pPr>
      <w:r>
        <w:rPr>
          <w:noProof/>
          <w:lang w:val="es-ES"/>
        </w:rPr>
        <w:pict w14:anchorId="2C4041DF">
          <v:oval id="_x0000_s2654" alt="" style="position:absolute;margin-left:442.5pt;margin-top:26.4pt;width:23.5pt;height:22.5pt;z-index:252232704;mso-wrap-style:square;mso-wrap-edited:f;mso-width-percent:0;mso-height-percent:0;mso-width-percent:0;mso-height-percent:0;v-text-anchor:top">
            <v:textbox style="mso-next-textbox:#_x0000_s2654">
              <w:txbxContent>
                <w:p w14:paraId="060B7F4D" w14:textId="77777777" w:rsidR="007B0250" w:rsidRPr="00EA30F0" w:rsidRDefault="007B0250" w:rsidP="007B0250">
                  <w:pPr>
                    <w:rPr>
                      <w:color w:val="FF0000"/>
                      <w:sz w:val="20"/>
                      <w:szCs w:val="16"/>
                    </w:rPr>
                  </w:pPr>
                  <w:r>
                    <w:rPr>
                      <w:color w:val="FF0000"/>
                      <w:sz w:val="20"/>
                      <w:szCs w:val="16"/>
                    </w:rPr>
                    <w:t>2</w:t>
                  </w:r>
                </w:p>
              </w:txbxContent>
            </v:textbox>
          </v:oval>
        </w:pict>
      </w:r>
      <w:r>
        <w:rPr>
          <w:noProof/>
          <w:lang w:val="es-ES"/>
        </w:rPr>
        <w:pict w14:anchorId="382BDEB4">
          <v:oval id="_x0000_s2653" alt="" style="position:absolute;margin-left:36.45pt;margin-top:28.95pt;width:23.5pt;height:22.5pt;z-index:252231680;mso-wrap-style:square;mso-wrap-edited:f;mso-width-percent:0;mso-height-percent:0;mso-width-percent:0;mso-height-percent:0;v-text-anchor:top">
            <v:textbox style="mso-next-textbox:#_x0000_s2653">
              <w:txbxContent>
                <w:p w14:paraId="021F73A2" w14:textId="77777777" w:rsidR="007B0250" w:rsidRPr="00EA30F0" w:rsidRDefault="007B0250" w:rsidP="007B0250">
                  <w:pPr>
                    <w:rPr>
                      <w:color w:val="FF0000"/>
                      <w:sz w:val="20"/>
                      <w:szCs w:val="16"/>
                    </w:rPr>
                  </w:pPr>
                  <w:r w:rsidRPr="00EA30F0">
                    <w:rPr>
                      <w:color w:val="FF0000"/>
                      <w:sz w:val="20"/>
                      <w:szCs w:val="16"/>
                    </w:rPr>
                    <w:t>1</w:t>
                  </w:r>
                </w:p>
              </w:txbxContent>
            </v:textbox>
          </v:oval>
        </w:pict>
      </w:r>
      <w:r w:rsidRPr="00FB31F3">
        <w:rPr>
          <w:noProof/>
          <w:lang w:val="es-ES"/>
        </w:rPr>
        <w:drawing>
          <wp:inline distT="0" distB="0" distL="0" distR="0" wp14:anchorId="26234453" wp14:editId="3200E0B2">
            <wp:extent cx="5612130" cy="3129280"/>
            <wp:effectExtent l="0" t="0" r="0" b="0"/>
            <wp:docPr id="488165116" name="Picture 1" descr="A graph of a bar 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165116" name="Picture 1" descr="A graph of a bar chart&#10;&#10;AI-generated content may be incorrect."/>
                    <pic:cNvPicPr/>
                  </pic:nvPicPr>
                  <pic:blipFill>
                    <a:blip r:embed="rId33"/>
                    <a:stretch>
                      <a:fillRect/>
                    </a:stretch>
                  </pic:blipFill>
                  <pic:spPr>
                    <a:xfrm>
                      <a:off x="0" y="0"/>
                      <a:ext cx="5612130" cy="3129280"/>
                    </a:xfrm>
                    <a:prstGeom prst="rect">
                      <a:avLst/>
                    </a:prstGeom>
                  </pic:spPr>
                </pic:pic>
              </a:graphicData>
            </a:graphic>
          </wp:inline>
        </w:drawing>
      </w:r>
    </w:p>
    <w:p w14:paraId="2FE9CC5F" w14:textId="77777777" w:rsidR="007B0250" w:rsidRPr="00F83CFE" w:rsidRDefault="007B0250" w:rsidP="007B0250">
      <w:pPr>
        <w:rPr>
          <w:lang w:val="es-ES"/>
        </w:rPr>
      </w:pPr>
    </w:p>
    <w:p w14:paraId="375226B3" w14:textId="77777777" w:rsidR="007B0250" w:rsidRDefault="007B0250" w:rsidP="007B0250">
      <w:pPr>
        <w:rPr>
          <w:lang w:val="es-ES"/>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44" w:type="dxa"/>
          <w:bottom w:w="144" w:type="dxa"/>
        </w:tblCellMar>
        <w:tblLook w:val="01E0" w:firstRow="1" w:lastRow="1" w:firstColumn="1" w:lastColumn="1" w:noHBand="0" w:noVBand="0"/>
      </w:tblPr>
      <w:tblGrid>
        <w:gridCol w:w="535"/>
        <w:gridCol w:w="1700"/>
        <w:gridCol w:w="6819"/>
      </w:tblGrid>
      <w:tr w:rsidR="007B0250" w:rsidRPr="00D921D7" w14:paraId="7562033D" w14:textId="77777777" w:rsidTr="004515F3">
        <w:tc>
          <w:tcPr>
            <w:tcW w:w="295" w:type="pct"/>
            <w:shd w:val="clear" w:color="auto" w:fill="CCCCCC"/>
          </w:tcPr>
          <w:p w14:paraId="65A37C7A" w14:textId="77777777" w:rsidR="007B0250" w:rsidRPr="00D921D7" w:rsidRDefault="007B0250" w:rsidP="004515F3">
            <w:pPr>
              <w:jc w:val="center"/>
              <w:rPr>
                <w:rFonts w:cs="Arial"/>
                <w:b/>
                <w:sz w:val="18"/>
                <w:szCs w:val="18"/>
              </w:rPr>
            </w:pPr>
            <w:r w:rsidRPr="00D921D7">
              <w:rPr>
                <w:rFonts w:cs="Arial"/>
                <w:b/>
                <w:sz w:val="18"/>
                <w:szCs w:val="18"/>
              </w:rPr>
              <w:t>#</w:t>
            </w:r>
          </w:p>
        </w:tc>
        <w:tc>
          <w:tcPr>
            <w:tcW w:w="939" w:type="pct"/>
            <w:shd w:val="clear" w:color="auto" w:fill="CCCCCC"/>
          </w:tcPr>
          <w:p w14:paraId="4BEB3594" w14:textId="77777777" w:rsidR="007B0250" w:rsidRPr="00D921D7" w:rsidRDefault="007B0250" w:rsidP="004515F3">
            <w:pPr>
              <w:jc w:val="center"/>
              <w:rPr>
                <w:rFonts w:cs="Arial"/>
                <w:b/>
                <w:sz w:val="18"/>
                <w:szCs w:val="18"/>
              </w:rPr>
            </w:pPr>
            <w:r>
              <w:rPr>
                <w:rFonts w:cs="Arial"/>
                <w:b/>
                <w:sz w:val="18"/>
                <w:szCs w:val="18"/>
              </w:rPr>
              <w:t>Concepto</w:t>
            </w:r>
          </w:p>
        </w:tc>
        <w:tc>
          <w:tcPr>
            <w:tcW w:w="3766" w:type="pct"/>
            <w:shd w:val="clear" w:color="auto" w:fill="CCCCCC"/>
          </w:tcPr>
          <w:p w14:paraId="19733FC4" w14:textId="77777777" w:rsidR="007B0250" w:rsidRPr="00D921D7" w:rsidRDefault="007B0250" w:rsidP="004515F3">
            <w:pPr>
              <w:jc w:val="center"/>
              <w:rPr>
                <w:rFonts w:cs="Arial"/>
                <w:b/>
                <w:sz w:val="18"/>
                <w:szCs w:val="18"/>
              </w:rPr>
            </w:pPr>
            <w:r w:rsidRPr="00D921D7">
              <w:rPr>
                <w:rFonts w:cs="Arial"/>
                <w:b/>
                <w:sz w:val="18"/>
                <w:szCs w:val="18"/>
              </w:rPr>
              <w:t>Descripción</w:t>
            </w:r>
          </w:p>
        </w:tc>
      </w:tr>
      <w:tr w:rsidR="007B0250" w:rsidRPr="003E35B1" w14:paraId="59E59394" w14:textId="77777777" w:rsidTr="004515F3">
        <w:trPr>
          <w:trHeight w:val="19"/>
        </w:trPr>
        <w:tc>
          <w:tcPr>
            <w:tcW w:w="295" w:type="pct"/>
            <w:shd w:val="clear" w:color="auto" w:fill="auto"/>
            <w:vAlign w:val="center"/>
          </w:tcPr>
          <w:p w14:paraId="4C232E79" w14:textId="77777777" w:rsidR="007B0250" w:rsidRPr="00D921D7" w:rsidRDefault="007B0250" w:rsidP="004515F3">
            <w:pPr>
              <w:jc w:val="center"/>
              <w:rPr>
                <w:rFonts w:cs="Arial"/>
                <w:b/>
                <w:sz w:val="18"/>
                <w:szCs w:val="18"/>
              </w:rPr>
            </w:pPr>
            <w:r w:rsidRPr="00D921D7">
              <w:rPr>
                <w:rFonts w:cs="Arial"/>
                <w:b/>
                <w:sz w:val="18"/>
                <w:szCs w:val="18"/>
              </w:rPr>
              <w:t>1</w:t>
            </w:r>
          </w:p>
        </w:tc>
        <w:tc>
          <w:tcPr>
            <w:tcW w:w="939" w:type="pct"/>
            <w:shd w:val="clear" w:color="auto" w:fill="auto"/>
            <w:vAlign w:val="center"/>
          </w:tcPr>
          <w:p w14:paraId="7CBAC6C6" w14:textId="77777777" w:rsidR="007B0250" w:rsidRPr="003E35B1" w:rsidRDefault="007B0250" w:rsidP="004515F3">
            <w:pPr>
              <w:rPr>
                <w:rFonts w:cs="Arial"/>
                <w:bCs/>
                <w:sz w:val="18"/>
                <w:szCs w:val="18"/>
              </w:rPr>
            </w:pPr>
            <w:r>
              <w:rPr>
                <w:rFonts w:cs="Arial"/>
                <w:bCs/>
                <w:sz w:val="18"/>
                <w:szCs w:val="18"/>
              </w:rPr>
              <w:t>Gráfico “Monto por Estatus de Notificación de Stock”</w:t>
            </w:r>
          </w:p>
        </w:tc>
        <w:tc>
          <w:tcPr>
            <w:tcW w:w="3766" w:type="pct"/>
            <w:shd w:val="clear" w:color="auto" w:fill="auto"/>
          </w:tcPr>
          <w:p w14:paraId="24688C92" w14:textId="77777777" w:rsidR="007B0250" w:rsidRPr="003E35B1" w:rsidRDefault="007B0250" w:rsidP="004515F3">
            <w:pPr>
              <w:rPr>
                <w:rFonts w:cs="Arial"/>
                <w:bCs/>
                <w:sz w:val="18"/>
                <w:szCs w:val="18"/>
              </w:rPr>
            </w:pPr>
            <w:r>
              <w:rPr>
                <w:rFonts w:cs="Arial"/>
                <w:bCs/>
                <w:sz w:val="18"/>
                <w:szCs w:val="18"/>
              </w:rPr>
              <w:t>Gráfico que muestra de manera mensual el monto de notificación de stock por estatus de pedidos. En la parte inferior del gráfico se explica el significado de cada color de las barras.</w:t>
            </w:r>
          </w:p>
        </w:tc>
      </w:tr>
      <w:tr w:rsidR="007B0250" w:rsidRPr="003E35B1" w14:paraId="2573FF28" w14:textId="77777777" w:rsidTr="004515F3">
        <w:trPr>
          <w:trHeight w:val="151"/>
        </w:trPr>
        <w:tc>
          <w:tcPr>
            <w:tcW w:w="295" w:type="pct"/>
            <w:shd w:val="clear" w:color="auto" w:fill="auto"/>
            <w:vAlign w:val="center"/>
          </w:tcPr>
          <w:p w14:paraId="575B8D19" w14:textId="77777777" w:rsidR="007B0250" w:rsidRPr="00D921D7" w:rsidRDefault="007B0250" w:rsidP="004515F3">
            <w:pPr>
              <w:jc w:val="center"/>
              <w:rPr>
                <w:rFonts w:cs="Arial"/>
                <w:b/>
                <w:sz w:val="18"/>
                <w:szCs w:val="18"/>
              </w:rPr>
            </w:pPr>
            <w:r w:rsidRPr="00D921D7">
              <w:rPr>
                <w:rFonts w:cs="Arial"/>
                <w:b/>
                <w:sz w:val="18"/>
                <w:szCs w:val="18"/>
              </w:rPr>
              <w:t>2</w:t>
            </w:r>
          </w:p>
        </w:tc>
        <w:tc>
          <w:tcPr>
            <w:tcW w:w="939" w:type="pct"/>
            <w:shd w:val="clear" w:color="auto" w:fill="auto"/>
            <w:vAlign w:val="center"/>
          </w:tcPr>
          <w:p w14:paraId="6E40ED58" w14:textId="77777777" w:rsidR="007B0250" w:rsidRPr="003E35B1" w:rsidRDefault="007B0250" w:rsidP="004515F3">
            <w:pPr>
              <w:rPr>
                <w:rFonts w:cs="Arial"/>
                <w:bCs/>
                <w:sz w:val="18"/>
                <w:szCs w:val="18"/>
              </w:rPr>
            </w:pPr>
            <w:r>
              <w:rPr>
                <w:rFonts w:cs="Arial"/>
                <w:bCs/>
                <w:sz w:val="18"/>
                <w:szCs w:val="18"/>
              </w:rPr>
              <w:t>Tabla “Detalle por Artículo”</w:t>
            </w:r>
          </w:p>
        </w:tc>
        <w:tc>
          <w:tcPr>
            <w:tcW w:w="3766" w:type="pct"/>
            <w:shd w:val="clear" w:color="auto" w:fill="auto"/>
          </w:tcPr>
          <w:p w14:paraId="4BDE2D13" w14:textId="77777777" w:rsidR="007B0250" w:rsidRPr="003E35B1" w:rsidRDefault="007B0250" w:rsidP="004515F3">
            <w:pPr>
              <w:rPr>
                <w:rFonts w:cs="Arial"/>
                <w:bCs/>
                <w:sz w:val="18"/>
                <w:szCs w:val="18"/>
              </w:rPr>
            </w:pPr>
            <w:r>
              <w:rPr>
                <w:rFonts w:cs="Arial"/>
                <w:bCs/>
                <w:sz w:val="18"/>
                <w:szCs w:val="18"/>
              </w:rPr>
              <w:t>Tabla que muestra el detalle por artículo del monto que ha pasado por la notificación de stock. Se puede filtrar esta información mediante la gráfica haciendo click en la etiqueta de leyenda para filtrar por estatus o en el mes para filtrar la fecha.</w:t>
            </w:r>
          </w:p>
        </w:tc>
      </w:tr>
    </w:tbl>
    <w:p w14:paraId="6E105F6B" w14:textId="77777777" w:rsidR="007B0250" w:rsidRDefault="007B0250" w:rsidP="007B0250">
      <w:pPr>
        <w:rPr>
          <w:lang w:val="es-ES"/>
        </w:rPr>
      </w:pPr>
    </w:p>
    <w:p w14:paraId="05298D6D" w14:textId="77777777" w:rsidR="007B0250" w:rsidRDefault="007B0250" w:rsidP="007B0250"/>
    <w:p w14:paraId="1E01CCA5" w14:textId="77777777" w:rsidR="007B0250" w:rsidRPr="00904298" w:rsidRDefault="007B0250" w:rsidP="007B0250">
      <w:pPr>
        <w:pStyle w:val="Heading2"/>
        <w:rPr>
          <w:sz w:val="22"/>
          <w:szCs w:val="22"/>
        </w:rPr>
      </w:pPr>
      <w:bookmarkStart w:id="52" w:name="_Toc198659107"/>
      <w:r>
        <w:rPr>
          <w:sz w:val="22"/>
          <w:szCs w:val="22"/>
        </w:rPr>
        <w:t xml:space="preserve">6.14 </w:t>
      </w:r>
      <w:r w:rsidRPr="00904298">
        <w:rPr>
          <w:sz w:val="22"/>
          <w:szCs w:val="22"/>
        </w:rPr>
        <w:t>Página “Stock-Out”</w:t>
      </w:r>
      <w:bookmarkEnd w:id="52"/>
    </w:p>
    <w:p w14:paraId="46149CC0" w14:textId="77777777" w:rsidR="007B0250" w:rsidRDefault="007B0250" w:rsidP="007B0250">
      <w:pPr>
        <w:rPr>
          <w:lang w:val="es-ES"/>
        </w:rPr>
      </w:pPr>
      <w:r>
        <w:rPr>
          <w:noProof/>
          <w:lang w:val="es-ES"/>
        </w:rPr>
        <w:pict w14:anchorId="0866E29E">
          <v:rect id="_x0000_s2659" style="position:absolute;margin-left:379.85pt;margin-top:63pt;width:59.8pt;height:55.05pt;z-index:252238848" strokecolor="white"/>
        </w:pict>
      </w:r>
      <w:r>
        <w:rPr>
          <w:noProof/>
          <w:lang w:val="es-ES"/>
        </w:rPr>
        <w:pict w14:anchorId="6E1075ED">
          <v:oval id="_x0000_s2658" alt="" style="position:absolute;margin-left:439.65pt;margin-top:34.2pt;width:23.5pt;height:22.5pt;z-index:252237824;mso-wrap-style:square;mso-wrap-edited:f;mso-width-percent:0;mso-height-percent:0;mso-width-percent:0;mso-height-percent:0;v-text-anchor:top">
            <v:textbox style="mso-next-textbox:#_x0000_s2658">
              <w:txbxContent>
                <w:p w14:paraId="33C13938" w14:textId="77777777" w:rsidR="007B0250" w:rsidRPr="00EA30F0" w:rsidRDefault="007B0250" w:rsidP="007B0250">
                  <w:pPr>
                    <w:rPr>
                      <w:color w:val="FF0000"/>
                      <w:sz w:val="20"/>
                      <w:szCs w:val="16"/>
                    </w:rPr>
                  </w:pPr>
                  <w:r>
                    <w:rPr>
                      <w:color w:val="FF0000"/>
                      <w:sz w:val="20"/>
                      <w:szCs w:val="16"/>
                    </w:rPr>
                    <w:t>4</w:t>
                  </w:r>
                </w:p>
              </w:txbxContent>
            </v:textbox>
          </v:oval>
        </w:pict>
      </w:r>
      <w:r>
        <w:rPr>
          <w:noProof/>
          <w:lang w:val="es-ES"/>
        </w:rPr>
        <w:pict w14:anchorId="0888FD96">
          <v:oval id="_x0000_s2657" alt="" style="position:absolute;margin-left:343.85pt;margin-top:124.05pt;width:23.5pt;height:22.5pt;z-index:252236800;mso-wrap-style:square;mso-wrap-edited:f;mso-width-percent:0;mso-height-percent:0;mso-width-percent:0;mso-height-percent:0;v-text-anchor:top">
            <v:textbox style="mso-next-textbox:#_x0000_s2657">
              <w:txbxContent>
                <w:p w14:paraId="16BCF68F" w14:textId="77777777" w:rsidR="007B0250" w:rsidRPr="00EA30F0" w:rsidRDefault="007B0250" w:rsidP="007B0250">
                  <w:pPr>
                    <w:rPr>
                      <w:color w:val="FF0000"/>
                      <w:sz w:val="20"/>
                      <w:szCs w:val="16"/>
                    </w:rPr>
                  </w:pPr>
                  <w:r>
                    <w:rPr>
                      <w:color w:val="FF0000"/>
                      <w:sz w:val="20"/>
                      <w:szCs w:val="16"/>
                    </w:rPr>
                    <w:t>3</w:t>
                  </w:r>
                </w:p>
              </w:txbxContent>
            </v:textbox>
          </v:oval>
        </w:pict>
      </w:r>
      <w:r>
        <w:rPr>
          <w:noProof/>
          <w:lang w:val="es-ES"/>
        </w:rPr>
        <w:pict w14:anchorId="0A7519F8">
          <v:oval id="_x0000_s2656" alt="" style="position:absolute;margin-left:340.95pt;margin-top:23.75pt;width:23.5pt;height:22.5pt;z-index:252235776;mso-wrap-style:square;mso-wrap-edited:f;mso-width-percent:0;mso-height-percent:0;mso-width-percent:0;mso-height-percent:0;v-text-anchor:top">
            <v:textbox style="mso-next-textbox:#_x0000_s2656">
              <w:txbxContent>
                <w:p w14:paraId="6A4B7DED" w14:textId="77777777" w:rsidR="007B0250" w:rsidRPr="00EA30F0" w:rsidRDefault="007B0250" w:rsidP="007B0250">
                  <w:pPr>
                    <w:rPr>
                      <w:color w:val="FF0000"/>
                      <w:sz w:val="20"/>
                      <w:szCs w:val="16"/>
                    </w:rPr>
                  </w:pPr>
                  <w:r>
                    <w:rPr>
                      <w:color w:val="FF0000"/>
                      <w:sz w:val="20"/>
                      <w:szCs w:val="16"/>
                    </w:rPr>
                    <w:t>2</w:t>
                  </w:r>
                </w:p>
              </w:txbxContent>
            </v:textbox>
          </v:oval>
        </w:pict>
      </w:r>
      <w:r>
        <w:rPr>
          <w:noProof/>
          <w:lang w:val="es-ES"/>
        </w:rPr>
        <w:pict w14:anchorId="4971F498">
          <v:oval id="_x0000_s2655" alt="" style="position:absolute;margin-left:-14.5pt;margin-top:22.25pt;width:23.5pt;height:22.5pt;z-index:252234752;mso-wrap-style:square;mso-wrap-edited:f;mso-width-percent:0;mso-height-percent:0;mso-width-percent:0;mso-height-percent:0;v-text-anchor:top">
            <v:textbox style="mso-next-textbox:#_x0000_s2655">
              <w:txbxContent>
                <w:p w14:paraId="6D2ACCDB" w14:textId="77777777" w:rsidR="007B0250" w:rsidRPr="00EA30F0" w:rsidRDefault="007B0250" w:rsidP="007B0250">
                  <w:pPr>
                    <w:rPr>
                      <w:color w:val="FF0000"/>
                      <w:sz w:val="20"/>
                      <w:szCs w:val="16"/>
                    </w:rPr>
                  </w:pPr>
                  <w:r w:rsidRPr="00EA30F0">
                    <w:rPr>
                      <w:color w:val="FF0000"/>
                      <w:sz w:val="20"/>
                      <w:szCs w:val="16"/>
                    </w:rPr>
                    <w:t>1</w:t>
                  </w:r>
                </w:p>
              </w:txbxContent>
            </v:textbox>
          </v:oval>
        </w:pict>
      </w:r>
      <w:r w:rsidRPr="002556BF">
        <w:rPr>
          <w:noProof/>
          <w:lang w:val="es-ES"/>
        </w:rPr>
        <w:drawing>
          <wp:inline distT="0" distB="0" distL="0" distR="0" wp14:anchorId="492CB453" wp14:editId="530EA91F">
            <wp:extent cx="5612130" cy="2654300"/>
            <wp:effectExtent l="0" t="0" r="0" b="0"/>
            <wp:docPr id="87048452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484522" name="Picture 1" descr="A screenshot of a computer&#10;&#10;AI-generated content may be incorrect."/>
                    <pic:cNvPicPr/>
                  </pic:nvPicPr>
                  <pic:blipFill>
                    <a:blip r:embed="rId34"/>
                    <a:stretch>
                      <a:fillRect/>
                    </a:stretch>
                  </pic:blipFill>
                  <pic:spPr>
                    <a:xfrm>
                      <a:off x="0" y="0"/>
                      <a:ext cx="5612130" cy="2654300"/>
                    </a:xfrm>
                    <a:prstGeom prst="rect">
                      <a:avLst/>
                    </a:prstGeom>
                  </pic:spPr>
                </pic:pic>
              </a:graphicData>
            </a:graphic>
          </wp:inline>
        </w:drawing>
      </w:r>
    </w:p>
    <w:p w14:paraId="1FCE3E2E" w14:textId="77777777" w:rsidR="007B0250" w:rsidRDefault="007B0250" w:rsidP="007B0250">
      <w:pPr>
        <w:rPr>
          <w:lang w:val="es-ES"/>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44" w:type="dxa"/>
          <w:bottom w:w="144" w:type="dxa"/>
        </w:tblCellMar>
        <w:tblLook w:val="01E0" w:firstRow="1" w:lastRow="1" w:firstColumn="1" w:lastColumn="1" w:noHBand="0" w:noVBand="0"/>
      </w:tblPr>
      <w:tblGrid>
        <w:gridCol w:w="535"/>
        <w:gridCol w:w="1700"/>
        <w:gridCol w:w="6819"/>
      </w:tblGrid>
      <w:tr w:rsidR="007B0250" w:rsidRPr="00D921D7" w14:paraId="5C132EEC" w14:textId="77777777" w:rsidTr="004515F3">
        <w:tc>
          <w:tcPr>
            <w:tcW w:w="295" w:type="pct"/>
            <w:shd w:val="clear" w:color="auto" w:fill="CCCCCC"/>
          </w:tcPr>
          <w:p w14:paraId="463428AD" w14:textId="77777777" w:rsidR="007B0250" w:rsidRPr="00D921D7" w:rsidRDefault="007B0250" w:rsidP="004515F3">
            <w:pPr>
              <w:jc w:val="center"/>
              <w:rPr>
                <w:rFonts w:cs="Arial"/>
                <w:b/>
                <w:sz w:val="18"/>
                <w:szCs w:val="18"/>
              </w:rPr>
            </w:pPr>
            <w:r w:rsidRPr="00D921D7">
              <w:rPr>
                <w:rFonts w:cs="Arial"/>
                <w:b/>
                <w:sz w:val="18"/>
                <w:szCs w:val="18"/>
              </w:rPr>
              <w:t>#</w:t>
            </w:r>
          </w:p>
        </w:tc>
        <w:tc>
          <w:tcPr>
            <w:tcW w:w="939" w:type="pct"/>
            <w:shd w:val="clear" w:color="auto" w:fill="CCCCCC"/>
          </w:tcPr>
          <w:p w14:paraId="5A095701" w14:textId="77777777" w:rsidR="007B0250" w:rsidRPr="00D921D7" w:rsidRDefault="007B0250" w:rsidP="004515F3">
            <w:pPr>
              <w:jc w:val="center"/>
              <w:rPr>
                <w:rFonts w:cs="Arial"/>
                <w:b/>
                <w:sz w:val="18"/>
                <w:szCs w:val="18"/>
              </w:rPr>
            </w:pPr>
            <w:r>
              <w:rPr>
                <w:rFonts w:cs="Arial"/>
                <w:b/>
                <w:sz w:val="18"/>
                <w:szCs w:val="18"/>
              </w:rPr>
              <w:t>Concepto</w:t>
            </w:r>
          </w:p>
        </w:tc>
        <w:tc>
          <w:tcPr>
            <w:tcW w:w="3766" w:type="pct"/>
            <w:shd w:val="clear" w:color="auto" w:fill="CCCCCC"/>
          </w:tcPr>
          <w:p w14:paraId="335B9941" w14:textId="77777777" w:rsidR="007B0250" w:rsidRPr="00D921D7" w:rsidRDefault="007B0250" w:rsidP="004515F3">
            <w:pPr>
              <w:jc w:val="center"/>
              <w:rPr>
                <w:rFonts w:cs="Arial"/>
                <w:b/>
                <w:sz w:val="18"/>
                <w:szCs w:val="18"/>
              </w:rPr>
            </w:pPr>
            <w:r w:rsidRPr="00D921D7">
              <w:rPr>
                <w:rFonts w:cs="Arial"/>
                <w:b/>
                <w:sz w:val="18"/>
                <w:szCs w:val="18"/>
              </w:rPr>
              <w:t>Descripción</w:t>
            </w:r>
          </w:p>
        </w:tc>
      </w:tr>
      <w:tr w:rsidR="007B0250" w:rsidRPr="003E35B1" w14:paraId="061A08A8" w14:textId="77777777" w:rsidTr="004515F3">
        <w:trPr>
          <w:trHeight w:val="19"/>
        </w:trPr>
        <w:tc>
          <w:tcPr>
            <w:tcW w:w="295" w:type="pct"/>
            <w:shd w:val="clear" w:color="auto" w:fill="auto"/>
            <w:vAlign w:val="center"/>
          </w:tcPr>
          <w:p w14:paraId="66FC0B8B" w14:textId="77777777" w:rsidR="007B0250" w:rsidRPr="00D921D7" w:rsidRDefault="007B0250" w:rsidP="004515F3">
            <w:pPr>
              <w:jc w:val="center"/>
              <w:rPr>
                <w:rFonts w:cs="Arial"/>
                <w:b/>
                <w:sz w:val="18"/>
                <w:szCs w:val="18"/>
              </w:rPr>
            </w:pPr>
            <w:r w:rsidRPr="00D921D7">
              <w:rPr>
                <w:rFonts w:cs="Arial"/>
                <w:b/>
                <w:sz w:val="18"/>
                <w:szCs w:val="18"/>
              </w:rPr>
              <w:t>1</w:t>
            </w:r>
          </w:p>
        </w:tc>
        <w:tc>
          <w:tcPr>
            <w:tcW w:w="939" w:type="pct"/>
            <w:shd w:val="clear" w:color="auto" w:fill="auto"/>
            <w:vAlign w:val="center"/>
          </w:tcPr>
          <w:p w14:paraId="6E53BE57" w14:textId="77777777" w:rsidR="007B0250" w:rsidRPr="003E35B1" w:rsidRDefault="007B0250" w:rsidP="004515F3">
            <w:pPr>
              <w:rPr>
                <w:rFonts w:cs="Arial"/>
                <w:bCs/>
                <w:sz w:val="18"/>
                <w:szCs w:val="18"/>
              </w:rPr>
            </w:pPr>
            <w:r>
              <w:rPr>
                <w:rFonts w:cs="Arial"/>
                <w:bCs/>
                <w:sz w:val="18"/>
                <w:szCs w:val="18"/>
              </w:rPr>
              <w:t>Tabla</w:t>
            </w:r>
            <w:r w:rsidRPr="003E35B1">
              <w:rPr>
                <w:rFonts w:cs="Arial"/>
                <w:bCs/>
                <w:sz w:val="18"/>
                <w:szCs w:val="18"/>
              </w:rPr>
              <w:t xml:space="preserve"> “</w:t>
            </w:r>
            <w:r>
              <w:rPr>
                <w:rFonts w:cs="Arial"/>
                <w:bCs/>
                <w:sz w:val="18"/>
                <w:szCs w:val="18"/>
              </w:rPr>
              <w:t>Items en Stockout</w:t>
            </w:r>
            <w:r w:rsidRPr="003E35B1">
              <w:rPr>
                <w:rFonts w:cs="Arial"/>
                <w:bCs/>
                <w:sz w:val="18"/>
                <w:szCs w:val="18"/>
              </w:rPr>
              <w:t>”</w:t>
            </w:r>
          </w:p>
        </w:tc>
        <w:tc>
          <w:tcPr>
            <w:tcW w:w="3766" w:type="pct"/>
            <w:shd w:val="clear" w:color="auto" w:fill="auto"/>
          </w:tcPr>
          <w:p w14:paraId="1DBA108F" w14:textId="77777777" w:rsidR="007B0250" w:rsidRPr="003E35B1" w:rsidRDefault="007B0250" w:rsidP="004515F3">
            <w:pPr>
              <w:rPr>
                <w:rFonts w:cs="Arial"/>
                <w:bCs/>
                <w:sz w:val="18"/>
                <w:szCs w:val="18"/>
              </w:rPr>
            </w:pPr>
            <w:r>
              <w:rPr>
                <w:rFonts w:cs="Arial"/>
                <w:bCs/>
                <w:sz w:val="18"/>
                <w:szCs w:val="18"/>
              </w:rPr>
              <w:t>Tabla que detalla: Item Number, Fecha Inicio Stock-Out, Fecha Llegada Material, Causal, Cantidad por Arribar, Impacto y Comentarios.</w:t>
            </w:r>
          </w:p>
        </w:tc>
      </w:tr>
      <w:tr w:rsidR="007B0250" w:rsidRPr="003E35B1" w14:paraId="2E8A1013" w14:textId="77777777" w:rsidTr="004515F3">
        <w:trPr>
          <w:trHeight w:val="151"/>
        </w:trPr>
        <w:tc>
          <w:tcPr>
            <w:tcW w:w="295" w:type="pct"/>
            <w:shd w:val="clear" w:color="auto" w:fill="auto"/>
            <w:vAlign w:val="center"/>
          </w:tcPr>
          <w:p w14:paraId="2FCACC2E" w14:textId="77777777" w:rsidR="007B0250" w:rsidRPr="00D921D7" w:rsidRDefault="007B0250" w:rsidP="004515F3">
            <w:pPr>
              <w:jc w:val="center"/>
              <w:rPr>
                <w:rFonts w:cs="Arial"/>
                <w:b/>
                <w:sz w:val="18"/>
                <w:szCs w:val="18"/>
              </w:rPr>
            </w:pPr>
            <w:r w:rsidRPr="00D921D7">
              <w:rPr>
                <w:rFonts w:cs="Arial"/>
                <w:b/>
                <w:sz w:val="18"/>
                <w:szCs w:val="18"/>
              </w:rPr>
              <w:t>2</w:t>
            </w:r>
          </w:p>
        </w:tc>
        <w:tc>
          <w:tcPr>
            <w:tcW w:w="939" w:type="pct"/>
            <w:shd w:val="clear" w:color="auto" w:fill="auto"/>
            <w:vAlign w:val="center"/>
          </w:tcPr>
          <w:p w14:paraId="1207CE91" w14:textId="77777777" w:rsidR="007B0250" w:rsidRPr="003E35B1" w:rsidRDefault="007B0250" w:rsidP="004515F3">
            <w:pPr>
              <w:rPr>
                <w:rFonts w:cs="Arial"/>
                <w:bCs/>
                <w:sz w:val="18"/>
                <w:szCs w:val="18"/>
              </w:rPr>
            </w:pPr>
            <w:r>
              <w:rPr>
                <w:rFonts w:cs="Arial"/>
                <w:bCs/>
                <w:sz w:val="18"/>
                <w:szCs w:val="18"/>
              </w:rPr>
              <w:t>Gráfico “Stock-Out por Impacto”</w:t>
            </w:r>
          </w:p>
        </w:tc>
        <w:tc>
          <w:tcPr>
            <w:tcW w:w="3766" w:type="pct"/>
            <w:shd w:val="clear" w:color="auto" w:fill="auto"/>
            <w:vAlign w:val="center"/>
          </w:tcPr>
          <w:p w14:paraId="508C3996" w14:textId="77777777" w:rsidR="007B0250" w:rsidRPr="003E35B1" w:rsidRDefault="007B0250" w:rsidP="004515F3">
            <w:pPr>
              <w:rPr>
                <w:rFonts w:cs="Arial"/>
                <w:bCs/>
                <w:sz w:val="18"/>
                <w:szCs w:val="18"/>
              </w:rPr>
            </w:pPr>
            <w:r>
              <w:rPr>
                <w:rFonts w:cs="Arial"/>
                <w:bCs/>
                <w:sz w:val="18"/>
                <w:szCs w:val="18"/>
              </w:rPr>
              <w:t>Gráfico que muestra la cantidad y % del total de los SKUs en Stock-Out por Impacto.</w:t>
            </w:r>
          </w:p>
        </w:tc>
      </w:tr>
      <w:tr w:rsidR="007B0250" w:rsidRPr="003E35B1" w14:paraId="4A72E2CE" w14:textId="77777777" w:rsidTr="004515F3">
        <w:trPr>
          <w:trHeight w:val="19"/>
        </w:trPr>
        <w:tc>
          <w:tcPr>
            <w:tcW w:w="295" w:type="pct"/>
            <w:shd w:val="clear" w:color="auto" w:fill="auto"/>
            <w:vAlign w:val="center"/>
          </w:tcPr>
          <w:p w14:paraId="019787EA" w14:textId="77777777" w:rsidR="007B0250" w:rsidRPr="00D921D7" w:rsidRDefault="007B0250" w:rsidP="004515F3">
            <w:pPr>
              <w:jc w:val="center"/>
              <w:rPr>
                <w:rFonts w:cs="Arial"/>
                <w:b/>
                <w:sz w:val="18"/>
                <w:szCs w:val="18"/>
              </w:rPr>
            </w:pPr>
            <w:r w:rsidRPr="00D921D7">
              <w:rPr>
                <w:rFonts w:cs="Arial"/>
                <w:b/>
                <w:sz w:val="18"/>
                <w:szCs w:val="18"/>
              </w:rPr>
              <w:t>3</w:t>
            </w:r>
          </w:p>
        </w:tc>
        <w:tc>
          <w:tcPr>
            <w:tcW w:w="939" w:type="pct"/>
            <w:shd w:val="clear" w:color="auto" w:fill="auto"/>
            <w:vAlign w:val="center"/>
          </w:tcPr>
          <w:p w14:paraId="2D45DBC6" w14:textId="77777777" w:rsidR="007B0250" w:rsidRPr="003E35B1" w:rsidRDefault="007B0250" w:rsidP="004515F3">
            <w:pPr>
              <w:rPr>
                <w:rFonts w:cs="Arial"/>
                <w:bCs/>
                <w:sz w:val="18"/>
                <w:szCs w:val="18"/>
              </w:rPr>
            </w:pPr>
            <w:r>
              <w:rPr>
                <w:rFonts w:cs="Arial"/>
                <w:bCs/>
                <w:sz w:val="18"/>
                <w:szCs w:val="18"/>
              </w:rPr>
              <w:t>Gráfico “Stock-Out por Causal”</w:t>
            </w:r>
          </w:p>
        </w:tc>
        <w:tc>
          <w:tcPr>
            <w:tcW w:w="3766" w:type="pct"/>
            <w:shd w:val="clear" w:color="auto" w:fill="auto"/>
            <w:vAlign w:val="center"/>
          </w:tcPr>
          <w:p w14:paraId="6C0D0482" w14:textId="77777777" w:rsidR="007B0250" w:rsidRPr="003E35B1" w:rsidRDefault="007B0250" w:rsidP="004515F3">
            <w:pPr>
              <w:rPr>
                <w:rFonts w:cs="Arial"/>
                <w:bCs/>
                <w:sz w:val="18"/>
                <w:szCs w:val="18"/>
              </w:rPr>
            </w:pPr>
            <w:r>
              <w:rPr>
                <w:rFonts w:cs="Arial"/>
                <w:bCs/>
                <w:sz w:val="18"/>
                <w:szCs w:val="18"/>
              </w:rPr>
              <w:t>Gráfico que muestra la cantidad de SKUs en Stock-Out por Causal.</w:t>
            </w:r>
          </w:p>
        </w:tc>
      </w:tr>
      <w:tr w:rsidR="007B0250" w:rsidRPr="003E35B1" w14:paraId="0353C023" w14:textId="77777777" w:rsidTr="004515F3">
        <w:trPr>
          <w:trHeight w:val="19"/>
        </w:trPr>
        <w:tc>
          <w:tcPr>
            <w:tcW w:w="295" w:type="pct"/>
            <w:shd w:val="clear" w:color="auto" w:fill="auto"/>
            <w:vAlign w:val="center"/>
          </w:tcPr>
          <w:p w14:paraId="3473C68A" w14:textId="77777777" w:rsidR="007B0250" w:rsidRPr="00D921D7" w:rsidRDefault="007B0250" w:rsidP="004515F3">
            <w:pPr>
              <w:jc w:val="center"/>
              <w:rPr>
                <w:rFonts w:cs="Arial"/>
                <w:b/>
                <w:sz w:val="18"/>
                <w:szCs w:val="18"/>
              </w:rPr>
            </w:pPr>
            <w:r w:rsidRPr="00D921D7">
              <w:rPr>
                <w:rFonts w:cs="Arial"/>
                <w:b/>
                <w:sz w:val="18"/>
                <w:szCs w:val="18"/>
              </w:rPr>
              <w:t>4</w:t>
            </w:r>
          </w:p>
        </w:tc>
        <w:tc>
          <w:tcPr>
            <w:tcW w:w="939" w:type="pct"/>
            <w:shd w:val="clear" w:color="auto" w:fill="auto"/>
            <w:vAlign w:val="center"/>
          </w:tcPr>
          <w:p w14:paraId="58945D78" w14:textId="77777777" w:rsidR="007B0250" w:rsidRPr="003E35B1" w:rsidRDefault="007B0250" w:rsidP="004515F3">
            <w:pPr>
              <w:rPr>
                <w:rFonts w:cs="Arial"/>
                <w:bCs/>
                <w:sz w:val="18"/>
                <w:szCs w:val="18"/>
              </w:rPr>
            </w:pPr>
            <w:r>
              <w:rPr>
                <w:rFonts w:cs="Arial"/>
                <w:bCs/>
                <w:sz w:val="18"/>
                <w:szCs w:val="18"/>
              </w:rPr>
              <w:t>Filtro “Estado Stock-Out”</w:t>
            </w:r>
          </w:p>
        </w:tc>
        <w:tc>
          <w:tcPr>
            <w:tcW w:w="3766" w:type="pct"/>
            <w:shd w:val="clear" w:color="auto" w:fill="auto"/>
            <w:vAlign w:val="center"/>
          </w:tcPr>
          <w:p w14:paraId="4ED2AD6B" w14:textId="77777777" w:rsidR="007B0250" w:rsidRPr="003E35B1" w:rsidRDefault="007B0250" w:rsidP="004515F3">
            <w:pPr>
              <w:rPr>
                <w:rFonts w:cs="Arial"/>
                <w:bCs/>
                <w:sz w:val="18"/>
                <w:szCs w:val="18"/>
              </w:rPr>
            </w:pPr>
            <w:r>
              <w:rPr>
                <w:rFonts w:cs="Arial"/>
                <w:bCs/>
                <w:sz w:val="18"/>
                <w:szCs w:val="18"/>
              </w:rPr>
              <w:t>Filtro de página en el Panel de Filtros que filtra toda la información de la pagina por el valor “SI” de la columna “Estado Stock-Out”</w:t>
            </w:r>
          </w:p>
        </w:tc>
      </w:tr>
    </w:tbl>
    <w:p w14:paraId="3EFE9F29" w14:textId="77777777" w:rsidR="007B0250" w:rsidRDefault="007B0250" w:rsidP="007B0250"/>
    <w:p w14:paraId="7646CE8E" w14:textId="77777777" w:rsidR="007B0250" w:rsidRPr="00012147" w:rsidRDefault="007B0250" w:rsidP="007B0250">
      <w:pPr>
        <w:rPr>
          <w:lang w:val="es-ES"/>
        </w:rPr>
      </w:pPr>
    </w:p>
    <w:p w14:paraId="156F0EA8" w14:textId="77777777" w:rsidR="007B0250" w:rsidRPr="006E0BBF" w:rsidRDefault="007B0250" w:rsidP="007B0250">
      <w:pPr>
        <w:rPr>
          <w:lang w:val="es-MX"/>
        </w:rPr>
      </w:pPr>
    </w:p>
    <w:p w14:paraId="1DDDBE8A" w14:textId="77777777" w:rsidR="007B0250" w:rsidRDefault="007B0250" w:rsidP="00CB3E18"/>
    <w:p w14:paraId="4A038AC7" w14:textId="53BC7FB4" w:rsidR="00CB3E18" w:rsidRPr="00904298" w:rsidRDefault="00CB3E18" w:rsidP="00CB3E18">
      <w:pPr>
        <w:pStyle w:val="Heading2"/>
        <w:rPr>
          <w:sz w:val="22"/>
          <w:szCs w:val="22"/>
        </w:rPr>
      </w:pPr>
      <w:bookmarkStart w:id="53" w:name="_Toc198659108"/>
      <w:r>
        <w:rPr>
          <w:sz w:val="22"/>
          <w:szCs w:val="22"/>
        </w:rPr>
        <w:t>6.1</w:t>
      </w:r>
      <w:r w:rsidR="007B0250">
        <w:rPr>
          <w:sz w:val="22"/>
          <w:szCs w:val="22"/>
        </w:rPr>
        <w:t>5</w:t>
      </w:r>
      <w:r>
        <w:rPr>
          <w:sz w:val="22"/>
          <w:szCs w:val="22"/>
        </w:rPr>
        <w:t xml:space="preserve"> </w:t>
      </w:r>
      <w:r w:rsidRPr="00904298">
        <w:rPr>
          <w:sz w:val="22"/>
          <w:szCs w:val="22"/>
        </w:rPr>
        <w:t>Página “Pedidos por Surtir”</w:t>
      </w:r>
      <w:bookmarkEnd w:id="53"/>
    </w:p>
    <w:p w14:paraId="04EFCDE9" w14:textId="77777777" w:rsidR="00CB3E18" w:rsidRPr="00376122" w:rsidRDefault="00000000" w:rsidP="00CB3E18">
      <w:pPr>
        <w:rPr>
          <w:lang w:val="es-ES"/>
        </w:rPr>
      </w:pPr>
      <w:r>
        <w:rPr>
          <w:noProof/>
        </w:rPr>
        <w:pict w14:anchorId="7A5E286F">
          <v:oval id="_x0000_s2558" alt="" style="position:absolute;margin-left:296.05pt;margin-top:3.55pt;width:23.5pt;height:22.5pt;z-index:252094464;mso-wrap-style:square;mso-wrap-edited:f;mso-width-percent:0;mso-height-percent:0;mso-width-percent:0;mso-height-percent:0;v-text-anchor:top">
            <v:textbox style="mso-next-textbox:#_x0000_s2558">
              <w:txbxContent>
                <w:p w14:paraId="41B665D4" w14:textId="77777777" w:rsidR="00CB3E18" w:rsidRPr="00EA30F0" w:rsidRDefault="00CB3E18" w:rsidP="00CB3E18">
                  <w:pPr>
                    <w:rPr>
                      <w:color w:val="FF0000"/>
                      <w:sz w:val="20"/>
                      <w:szCs w:val="16"/>
                    </w:rPr>
                  </w:pPr>
                  <w:r>
                    <w:rPr>
                      <w:color w:val="FF0000"/>
                      <w:sz w:val="20"/>
                      <w:szCs w:val="16"/>
                    </w:rPr>
                    <w:t>3</w:t>
                  </w:r>
                </w:p>
              </w:txbxContent>
            </v:textbox>
          </v:oval>
        </w:pict>
      </w:r>
      <w:r>
        <w:rPr>
          <w:noProof/>
        </w:rPr>
        <w:pict w14:anchorId="0942146D">
          <v:oval id="_x0000_s2556" alt="" style="position:absolute;margin-left:113pt;margin-top:3.55pt;width:23.5pt;height:22.5pt;z-index:252092416;mso-wrap-style:square;mso-wrap-edited:f;mso-width-percent:0;mso-height-percent:0;mso-width-percent:0;mso-height-percent:0;v-text-anchor:top">
            <v:textbox style="mso-next-textbox:#_x0000_s2556">
              <w:txbxContent>
                <w:p w14:paraId="0D6D5FAB" w14:textId="77777777" w:rsidR="00CB3E18" w:rsidRPr="00EA30F0" w:rsidRDefault="00CB3E18" w:rsidP="00CB3E18">
                  <w:pPr>
                    <w:rPr>
                      <w:color w:val="FF0000"/>
                      <w:sz w:val="20"/>
                      <w:szCs w:val="16"/>
                    </w:rPr>
                  </w:pPr>
                  <w:r w:rsidRPr="00EA30F0">
                    <w:rPr>
                      <w:color w:val="FF0000"/>
                      <w:sz w:val="20"/>
                      <w:szCs w:val="16"/>
                    </w:rPr>
                    <w:t>1</w:t>
                  </w:r>
                </w:p>
              </w:txbxContent>
            </v:textbox>
          </v:oval>
        </w:pict>
      </w:r>
      <w:r>
        <w:rPr>
          <w:noProof/>
        </w:rPr>
        <w:pict w14:anchorId="471654DE">
          <v:oval id="_x0000_s2557" alt="" style="position:absolute;margin-left:236.4pt;margin-top:3.55pt;width:23.5pt;height:22.5pt;z-index:252093440;mso-wrap-style:square;mso-wrap-edited:f;mso-width-percent:0;mso-height-percent:0;mso-width-percent:0;mso-height-percent:0;v-text-anchor:top">
            <v:textbox style="mso-next-textbox:#_x0000_s2557">
              <w:txbxContent>
                <w:p w14:paraId="37FBDAF2" w14:textId="77777777" w:rsidR="00CB3E18" w:rsidRPr="00EA30F0" w:rsidRDefault="00CB3E18" w:rsidP="00CB3E18">
                  <w:pPr>
                    <w:rPr>
                      <w:color w:val="FF0000"/>
                      <w:sz w:val="20"/>
                      <w:szCs w:val="16"/>
                    </w:rPr>
                  </w:pPr>
                  <w:r>
                    <w:rPr>
                      <w:color w:val="FF0000"/>
                      <w:sz w:val="20"/>
                      <w:szCs w:val="16"/>
                    </w:rPr>
                    <w:t>2</w:t>
                  </w:r>
                </w:p>
              </w:txbxContent>
            </v:textbox>
          </v:oval>
        </w:pict>
      </w:r>
      <w:r>
        <w:rPr>
          <w:noProof/>
        </w:rPr>
        <w:pict w14:anchorId="3EC29620">
          <v:oval id="_x0000_s2559" alt="" style="position:absolute;margin-left:351pt;margin-top:3.55pt;width:23.5pt;height:22.5pt;z-index:252095488;mso-wrap-style:square;mso-wrap-edited:f;mso-width-percent:0;mso-height-percent:0;mso-width-percent:0;mso-height-percent:0;v-text-anchor:top">
            <v:textbox style="mso-next-textbox:#_x0000_s2559">
              <w:txbxContent>
                <w:p w14:paraId="540B35C1" w14:textId="77777777" w:rsidR="00CB3E18" w:rsidRPr="00EA30F0" w:rsidRDefault="00CB3E18" w:rsidP="00CB3E18">
                  <w:pPr>
                    <w:rPr>
                      <w:color w:val="FF0000"/>
                      <w:sz w:val="20"/>
                      <w:szCs w:val="16"/>
                    </w:rPr>
                  </w:pPr>
                  <w:r>
                    <w:rPr>
                      <w:color w:val="FF0000"/>
                      <w:sz w:val="20"/>
                      <w:szCs w:val="16"/>
                    </w:rPr>
                    <w:t>4</w:t>
                  </w:r>
                </w:p>
              </w:txbxContent>
            </v:textbox>
          </v:oval>
        </w:pict>
      </w:r>
    </w:p>
    <w:p w14:paraId="7EBB2068" w14:textId="77777777" w:rsidR="00CB3E18" w:rsidRPr="00376122" w:rsidRDefault="00CB3E18" w:rsidP="00CB3E18">
      <w:pPr>
        <w:rPr>
          <w:lang w:val="es-ES"/>
        </w:rPr>
      </w:pPr>
    </w:p>
    <w:p w14:paraId="6BD741E5" w14:textId="77777777" w:rsidR="00CB3E18" w:rsidRPr="00376122" w:rsidRDefault="00000000" w:rsidP="00CB3E18">
      <w:pPr>
        <w:rPr>
          <w:lang w:val="es-ES"/>
        </w:rPr>
      </w:pPr>
      <w:r>
        <w:rPr>
          <w:noProof/>
        </w:rPr>
        <w:pict w14:anchorId="4A061C6C">
          <v:oval id="_x0000_s2567" alt="" style="position:absolute;margin-left:442.6pt;margin-top:202.25pt;width:31.75pt;height:24.5pt;z-index:252103680;mso-wrap-edited:f;v-text-anchor:top">
            <v:textbox style="mso-next-textbox:#_x0000_s2567">
              <w:txbxContent>
                <w:p w14:paraId="4D19FDA9" w14:textId="77777777" w:rsidR="00CB3E18" w:rsidRPr="00376122" w:rsidRDefault="00CB3E18" w:rsidP="00CB3E18">
                  <w:pPr>
                    <w:rPr>
                      <w:color w:val="FF0000"/>
                      <w:sz w:val="12"/>
                      <w:szCs w:val="8"/>
                    </w:rPr>
                  </w:pPr>
                  <w:r w:rsidRPr="00376122">
                    <w:rPr>
                      <w:color w:val="FF0000"/>
                      <w:sz w:val="16"/>
                      <w:szCs w:val="12"/>
                    </w:rPr>
                    <w:t>1</w:t>
                  </w:r>
                  <w:r>
                    <w:rPr>
                      <w:color w:val="FF0000"/>
                      <w:sz w:val="16"/>
                      <w:szCs w:val="12"/>
                    </w:rPr>
                    <w:t>2</w:t>
                  </w:r>
                </w:p>
              </w:txbxContent>
            </v:textbox>
          </v:oval>
        </w:pict>
      </w:r>
      <w:r>
        <w:pict w14:anchorId="677D2A0F">
          <v:oval id="_x0000_s2566" alt="" style="position:absolute;margin-left:-32.3pt;margin-top:205.25pt;width:31.75pt;height:24.5pt;z-index:252102656;mso-wrap-edited:f;v-text-anchor:top">
            <v:textbox style="mso-next-textbox:#_x0000_s2566">
              <w:txbxContent>
                <w:p w14:paraId="79252059" w14:textId="77777777" w:rsidR="00CB3E18" w:rsidRPr="00376122" w:rsidRDefault="00CB3E18" w:rsidP="00CB3E18">
                  <w:pPr>
                    <w:rPr>
                      <w:color w:val="FF0000"/>
                      <w:sz w:val="12"/>
                      <w:szCs w:val="8"/>
                    </w:rPr>
                  </w:pPr>
                  <w:r w:rsidRPr="00376122">
                    <w:rPr>
                      <w:color w:val="FF0000"/>
                      <w:sz w:val="16"/>
                      <w:szCs w:val="12"/>
                    </w:rPr>
                    <w:t>1</w:t>
                  </w:r>
                  <w:r>
                    <w:rPr>
                      <w:color w:val="FF0000"/>
                      <w:sz w:val="16"/>
                      <w:szCs w:val="12"/>
                    </w:rPr>
                    <w:t>1</w:t>
                  </w:r>
                </w:p>
              </w:txbxContent>
            </v:textbox>
          </v:oval>
        </w:pict>
      </w:r>
      <w:r>
        <w:rPr>
          <w:noProof/>
          <w:lang w:val="es-ES"/>
        </w:rPr>
        <w:pict w14:anchorId="47C35E96">
          <v:oval id="_x0000_s2565" alt="" style="position:absolute;margin-left:443.1pt;margin-top:146.45pt;width:31.75pt;height:24.5pt;z-index:252101632;mso-wrap-edited:f;v-text-anchor:top">
            <v:textbox style="mso-next-textbox:#_x0000_s2565">
              <w:txbxContent>
                <w:p w14:paraId="2056DC03" w14:textId="77777777" w:rsidR="00CB3E18" w:rsidRPr="00376122" w:rsidRDefault="00CB3E18" w:rsidP="00CB3E18">
                  <w:pPr>
                    <w:rPr>
                      <w:color w:val="FF0000"/>
                      <w:sz w:val="12"/>
                      <w:szCs w:val="8"/>
                    </w:rPr>
                  </w:pPr>
                  <w:r w:rsidRPr="00376122">
                    <w:rPr>
                      <w:color w:val="FF0000"/>
                      <w:sz w:val="16"/>
                      <w:szCs w:val="12"/>
                    </w:rPr>
                    <w:t>10</w:t>
                  </w:r>
                </w:p>
              </w:txbxContent>
            </v:textbox>
          </v:oval>
        </w:pict>
      </w:r>
      <w:r>
        <w:rPr>
          <w:noProof/>
          <w:lang w:val="es-ES"/>
        </w:rPr>
        <w:pict w14:anchorId="2D1071DE">
          <v:oval id="_x0000_s2564" alt="" style="position:absolute;margin-left:-24.05pt;margin-top:147.45pt;width:23.5pt;height:22.5pt;z-index:252100608;mso-wrap-style:square;mso-wrap-edited:f;mso-width-percent:0;mso-height-percent:0;mso-width-percent:0;mso-height-percent:0;v-text-anchor:top">
            <v:textbox style="mso-next-textbox:#_x0000_s2564">
              <w:txbxContent>
                <w:p w14:paraId="3F43254C" w14:textId="77777777" w:rsidR="00CB3E18" w:rsidRPr="00EA30F0" w:rsidRDefault="00CB3E18" w:rsidP="00CB3E18">
                  <w:pPr>
                    <w:rPr>
                      <w:color w:val="FF0000"/>
                      <w:sz w:val="20"/>
                      <w:szCs w:val="16"/>
                    </w:rPr>
                  </w:pPr>
                  <w:r>
                    <w:rPr>
                      <w:color w:val="FF0000"/>
                      <w:sz w:val="20"/>
                      <w:szCs w:val="16"/>
                    </w:rPr>
                    <w:t>9</w:t>
                  </w:r>
                </w:p>
              </w:txbxContent>
            </v:textbox>
          </v:oval>
        </w:pict>
      </w:r>
      <w:r>
        <w:rPr>
          <w:noProof/>
          <w:lang w:val="es-ES"/>
        </w:rPr>
        <w:pict w14:anchorId="6AED0F2A">
          <v:oval id="_x0000_s2563" alt="" style="position:absolute;margin-left:442.6pt;margin-top:29.7pt;width:23.5pt;height:22.5pt;z-index:252099584;mso-wrap-style:square;mso-wrap-edited:f;mso-width-percent:0;mso-height-percent:0;mso-width-percent:0;mso-height-percent:0;v-text-anchor:top">
            <v:textbox style="mso-next-textbox:#_x0000_s2563">
              <w:txbxContent>
                <w:p w14:paraId="0DFAB605" w14:textId="77777777" w:rsidR="00CB3E18" w:rsidRPr="00EA30F0" w:rsidRDefault="00CB3E18" w:rsidP="00CB3E18">
                  <w:pPr>
                    <w:rPr>
                      <w:color w:val="FF0000"/>
                      <w:sz w:val="20"/>
                      <w:szCs w:val="16"/>
                    </w:rPr>
                  </w:pPr>
                  <w:r>
                    <w:rPr>
                      <w:color w:val="FF0000"/>
                      <w:sz w:val="20"/>
                      <w:szCs w:val="16"/>
                    </w:rPr>
                    <w:t>8</w:t>
                  </w:r>
                </w:p>
              </w:txbxContent>
            </v:textbox>
          </v:oval>
        </w:pict>
      </w:r>
      <w:r>
        <w:rPr>
          <w:noProof/>
          <w:lang w:val="es-ES"/>
        </w:rPr>
        <w:pict w14:anchorId="236B9CF8">
          <v:oval id="_x0000_s2562" alt="" style="position:absolute;margin-left:48.85pt;margin-top:33.2pt;width:23.5pt;height:22.5pt;z-index:252098560;mso-wrap-style:square;mso-wrap-edited:f;mso-width-percent:0;mso-height-percent:0;mso-width-percent:0;mso-height-percent:0;v-text-anchor:top">
            <v:textbox style="mso-next-textbox:#_x0000_s2562">
              <w:txbxContent>
                <w:p w14:paraId="66259663" w14:textId="77777777" w:rsidR="00CB3E18" w:rsidRPr="00EA30F0" w:rsidRDefault="00CB3E18" w:rsidP="00CB3E18">
                  <w:pPr>
                    <w:rPr>
                      <w:color w:val="FF0000"/>
                      <w:sz w:val="20"/>
                      <w:szCs w:val="16"/>
                    </w:rPr>
                  </w:pPr>
                  <w:r>
                    <w:rPr>
                      <w:color w:val="FF0000"/>
                      <w:sz w:val="20"/>
                      <w:szCs w:val="16"/>
                    </w:rPr>
                    <w:t>7</w:t>
                  </w:r>
                </w:p>
              </w:txbxContent>
            </v:textbox>
          </v:oval>
        </w:pict>
      </w:r>
      <w:r>
        <w:rPr>
          <w:noProof/>
          <w:lang w:val="es-ES"/>
        </w:rPr>
        <w:pict w14:anchorId="7271A058">
          <v:oval id="_x0000_s2560" alt="" style="position:absolute;margin-left:-24.05pt;margin-top:31.75pt;width:23.5pt;height:22.5pt;z-index:252096512;mso-wrap-style:square;mso-wrap-edited:f;mso-width-percent:0;mso-height-percent:0;mso-width-percent:0;mso-height-percent:0;v-text-anchor:top">
            <v:textbox style="mso-next-textbox:#_x0000_s2560">
              <w:txbxContent>
                <w:p w14:paraId="4B073320" w14:textId="77777777" w:rsidR="00CB3E18" w:rsidRPr="00EA30F0" w:rsidRDefault="00CB3E18" w:rsidP="00CB3E18">
                  <w:pPr>
                    <w:rPr>
                      <w:color w:val="FF0000"/>
                      <w:sz w:val="20"/>
                      <w:szCs w:val="16"/>
                    </w:rPr>
                  </w:pPr>
                  <w:r>
                    <w:rPr>
                      <w:color w:val="FF0000"/>
                      <w:sz w:val="20"/>
                      <w:szCs w:val="16"/>
                    </w:rPr>
                    <w:t>5</w:t>
                  </w:r>
                </w:p>
              </w:txbxContent>
            </v:textbox>
          </v:oval>
        </w:pict>
      </w:r>
      <w:r>
        <w:rPr>
          <w:noProof/>
        </w:rPr>
        <w:pict w14:anchorId="0C215066">
          <v:oval id="_x0000_s2561" alt="" style="position:absolute;margin-left:-24.55pt;margin-top:81pt;width:23.5pt;height:22.5pt;z-index:252097536;mso-wrap-style:square;mso-wrap-edited:f;mso-width-percent:0;mso-height-percent:0;mso-width-percent:0;mso-height-percent:0;v-text-anchor:top">
            <v:textbox style="mso-next-textbox:#_x0000_s2561">
              <w:txbxContent>
                <w:p w14:paraId="6E412053" w14:textId="77777777" w:rsidR="00CB3E18" w:rsidRPr="00EA30F0" w:rsidRDefault="00CB3E18" w:rsidP="00CB3E18">
                  <w:pPr>
                    <w:rPr>
                      <w:color w:val="FF0000"/>
                      <w:sz w:val="20"/>
                      <w:szCs w:val="16"/>
                    </w:rPr>
                  </w:pPr>
                  <w:r>
                    <w:rPr>
                      <w:color w:val="FF0000"/>
                      <w:sz w:val="20"/>
                      <w:szCs w:val="16"/>
                    </w:rPr>
                    <w:t>6</w:t>
                  </w:r>
                </w:p>
              </w:txbxContent>
            </v:textbox>
          </v:oval>
        </w:pict>
      </w:r>
      <w:r w:rsidR="00CB3E18" w:rsidRPr="00376122">
        <w:rPr>
          <w:noProof/>
          <w:lang w:val="es-ES"/>
        </w:rPr>
        <w:drawing>
          <wp:inline distT="0" distB="0" distL="0" distR="0" wp14:anchorId="69653D5A" wp14:editId="6BEFA539">
            <wp:extent cx="5612130" cy="3131185"/>
            <wp:effectExtent l="0" t="0" r="0" b="0"/>
            <wp:docPr id="94851434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514347" name="Picture 1" descr="A screenshot of a computer&#10;&#10;AI-generated content may be incorrect."/>
                    <pic:cNvPicPr/>
                  </pic:nvPicPr>
                  <pic:blipFill>
                    <a:blip r:embed="rId35"/>
                    <a:stretch>
                      <a:fillRect/>
                    </a:stretch>
                  </pic:blipFill>
                  <pic:spPr>
                    <a:xfrm>
                      <a:off x="0" y="0"/>
                      <a:ext cx="5612130" cy="3131185"/>
                    </a:xfrm>
                    <a:prstGeom prst="rect">
                      <a:avLst/>
                    </a:prstGeom>
                  </pic:spPr>
                </pic:pic>
              </a:graphicData>
            </a:graphic>
          </wp:inline>
        </w:drawing>
      </w:r>
    </w:p>
    <w:p w14:paraId="3C07E1CE" w14:textId="77777777" w:rsidR="00CB3E18" w:rsidRDefault="00CB3E18" w:rsidP="00CB3E18">
      <w:pPr>
        <w:rPr>
          <w:lang w:val="es-ES"/>
        </w:rPr>
      </w:pPr>
    </w:p>
    <w:p w14:paraId="156E802B" w14:textId="77777777" w:rsidR="00CB3E18" w:rsidRPr="00A56D6A" w:rsidRDefault="00CB3E18" w:rsidP="00CB3E18">
      <w:pPr>
        <w:rPr>
          <w:lang w:val="es-ES"/>
        </w:rPr>
      </w:pPr>
    </w:p>
    <w:p w14:paraId="4B37AD6A" w14:textId="77777777" w:rsidR="00CB3E18" w:rsidRDefault="00CB3E18" w:rsidP="00CB3E18">
      <w:pPr>
        <w:rPr>
          <w:lang w:val="es-ES"/>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44" w:type="dxa"/>
          <w:bottom w:w="144" w:type="dxa"/>
        </w:tblCellMar>
        <w:tblLook w:val="01E0" w:firstRow="1" w:lastRow="1" w:firstColumn="1" w:lastColumn="1" w:noHBand="0" w:noVBand="0"/>
      </w:tblPr>
      <w:tblGrid>
        <w:gridCol w:w="535"/>
        <w:gridCol w:w="1700"/>
        <w:gridCol w:w="6819"/>
      </w:tblGrid>
      <w:tr w:rsidR="00CB3E18" w:rsidRPr="00D921D7" w14:paraId="538C8924" w14:textId="77777777" w:rsidTr="00984D70">
        <w:tc>
          <w:tcPr>
            <w:tcW w:w="295" w:type="pct"/>
            <w:shd w:val="clear" w:color="auto" w:fill="CCCCCC"/>
          </w:tcPr>
          <w:p w14:paraId="32049366" w14:textId="77777777" w:rsidR="00CB3E18" w:rsidRPr="00D921D7" w:rsidRDefault="00CB3E18" w:rsidP="004A58A1">
            <w:pPr>
              <w:jc w:val="center"/>
              <w:rPr>
                <w:rFonts w:cs="Arial"/>
                <w:b/>
                <w:sz w:val="18"/>
                <w:szCs w:val="18"/>
              </w:rPr>
            </w:pPr>
            <w:r w:rsidRPr="00D921D7">
              <w:rPr>
                <w:rFonts w:cs="Arial"/>
                <w:b/>
                <w:sz w:val="18"/>
                <w:szCs w:val="18"/>
              </w:rPr>
              <w:t>#</w:t>
            </w:r>
          </w:p>
        </w:tc>
        <w:tc>
          <w:tcPr>
            <w:tcW w:w="939" w:type="pct"/>
            <w:shd w:val="clear" w:color="auto" w:fill="CCCCCC"/>
          </w:tcPr>
          <w:p w14:paraId="74978C5D" w14:textId="77777777" w:rsidR="00CB3E18" w:rsidRPr="00D921D7" w:rsidRDefault="00CB3E18" w:rsidP="004A58A1">
            <w:pPr>
              <w:jc w:val="center"/>
              <w:rPr>
                <w:rFonts w:cs="Arial"/>
                <w:b/>
                <w:sz w:val="18"/>
                <w:szCs w:val="18"/>
              </w:rPr>
            </w:pPr>
            <w:r>
              <w:rPr>
                <w:rFonts w:cs="Arial"/>
                <w:b/>
                <w:sz w:val="18"/>
                <w:szCs w:val="18"/>
              </w:rPr>
              <w:t>Concepto</w:t>
            </w:r>
          </w:p>
        </w:tc>
        <w:tc>
          <w:tcPr>
            <w:tcW w:w="3766" w:type="pct"/>
            <w:shd w:val="clear" w:color="auto" w:fill="CCCCCC"/>
          </w:tcPr>
          <w:p w14:paraId="74F0C398" w14:textId="77777777" w:rsidR="00CB3E18" w:rsidRPr="00D921D7" w:rsidRDefault="00CB3E18" w:rsidP="004A58A1">
            <w:pPr>
              <w:jc w:val="center"/>
              <w:rPr>
                <w:rFonts w:cs="Arial"/>
                <w:b/>
                <w:sz w:val="18"/>
                <w:szCs w:val="18"/>
              </w:rPr>
            </w:pPr>
            <w:r w:rsidRPr="00D921D7">
              <w:rPr>
                <w:rFonts w:cs="Arial"/>
                <w:b/>
                <w:sz w:val="18"/>
                <w:szCs w:val="18"/>
              </w:rPr>
              <w:t>Descripción</w:t>
            </w:r>
          </w:p>
        </w:tc>
      </w:tr>
      <w:tr w:rsidR="00CB3E18" w:rsidRPr="003E35B1" w14:paraId="363C7C47" w14:textId="77777777" w:rsidTr="00984D70">
        <w:trPr>
          <w:trHeight w:val="19"/>
        </w:trPr>
        <w:tc>
          <w:tcPr>
            <w:tcW w:w="295" w:type="pct"/>
            <w:shd w:val="clear" w:color="auto" w:fill="auto"/>
            <w:vAlign w:val="center"/>
          </w:tcPr>
          <w:p w14:paraId="51760BB5" w14:textId="77777777" w:rsidR="00CB3E18" w:rsidRPr="00D921D7" w:rsidRDefault="00CB3E18" w:rsidP="004A58A1">
            <w:pPr>
              <w:jc w:val="center"/>
              <w:rPr>
                <w:rFonts w:cs="Arial"/>
                <w:b/>
                <w:sz w:val="18"/>
                <w:szCs w:val="18"/>
              </w:rPr>
            </w:pPr>
            <w:r w:rsidRPr="00D921D7">
              <w:rPr>
                <w:rFonts w:cs="Arial"/>
                <w:b/>
                <w:sz w:val="18"/>
                <w:szCs w:val="18"/>
              </w:rPr>
              <w:t>1</w:t>
            </w:r>
          </w:p>
        </w:tc>
        <w:tc>
          <w:tcPr>
            <w:tcW w:w="939" w:type="pct"/>
            <w:shd w:val="clear" w:color="auto" w:fill="auto"/>
            <w:vAlign w:val="center"/>
          </w:tcPr>
          <w:p w14:paraId="38AC1298" w14:textId="77777777" w:rsidR="00CB3E18" w:rsidRPr="003E35B1" w:rsidRDefault="00CB3E18" w:rsidP="004A58A1">
            <w:pPr>
              <w:rPr>
                <w:rFonts w:cs="Arial"/>
                <w:bCs/>
                <w:sz w:val="18"/>
                <w:szCs w:val="18"/>
              </w:rPr>
            </w:pPr>
            <w:r>
              <w:rPr>
                <w:rFonts w:cs="Arial"/>
                <w:bCs/>
                <w:sz w:val="18"/>
                <w:szCs w:val="18"/>
              </w:rPr>
              <w:t>Slicer “Mercado”</w:t>
            </w:r>
          </w:p>
        </w:tc>
        <w:tc>
          <w:tcPr>
            <w:tcW w:w="3766" w:type="pct"/>
            <w:shd w:val="clear" w:color="auto" w:fill="auto"/>
          </w:tcPr>
          <w:p w14:paraId="3C522404" w14:textId="77777777" w:rsidR="00CB3E18" w:rsidRPr="003E35B1" w:rsidRDefault="00CB3E18" w:rsidP="004A58A1">
            <w:pPr>
              <w:rPr>
                <w:rFonts w:cs="Arial"/>
                <w:bCs/>
                <w:sz w:val="18"/>
                <w:szCs w:val="18"/>
              </w:rPr>
            </w:pPr>
            <w:r>
              <w:rPr>
                <w:rFonts w:cs="Arial"/>
                <w:bCs/>
                <w:sz w:val="18"/>
                <w:szCs w:val="18"/>
              </w:rPr>
              <w:t>Selección del Mercado a visualizar en todos los visuales de la página.</w:t>
            </w:r>
          </w:p>
        </w:tc>
      </w:tr>
      <w:tr w:rsidR="00CB3E18" w:rsidRPr="003E35B1" w14:paraId="0AB244B1" w14:textId="77777777" w:rsidTr="007C6579">
        <w:trPr>
          <w:trHeight w:val="151"/>
        </w:trPr>
        <w:tc>
          <w:tcPr>
            <w:tcW w:w="295" w:type="pct"/>
            <w:shd w:val="clear" w:color="auto" w:fill="auto"/>
            <w:vAlign w:val="center"/>
          </w:tcPr>
          <w:p w14:paraId="49788CEE" w14:textId="77777777" w:rsidR="00CB3E18" w:rsidRPr="00D921D7" w:rsidRDefault="00CB3E18" w:rsidP="004A58A1">
            <w:pPr>
              <w:jc w:val="center"/>
              <w:rPr>
                <w:rFonts w:cs="Arial"/>
                <w:b/>
                <w:sz w:val="18"/>
                <w:szCs w:val="18"/>
              </w:rPr>
            </w:pPr>
            <w:r w:rsidRPr="00D921D7">
              <w:rPr>
                <w:rFonts w:cs="Arial"/>
                <w:b/>
                <w:sz w:val="18"/>
                <w:szCs w:val="18"/>
              </w:rPr>
              <w:t>2</w:t>
            </w:r>
          </w:p>
        </w:tc>
        <w:tc>
          <w:tcPr>
            <w:tcW w:w="939" w:type="pct"/>
            <w:shd w:val="clear" w:color="auto" w:fill="auto"/>
            <w:vAlign w:val="center"/>
          </w:tcPr>
          <w:p w14:paraId="30C357D6" w14:textId="77777777" w:rsidR="00CB3E18" w:rsidRPr="003E35B1" w:rsidRDefault="00CB3E18" w:rsidP="004A58A1">
            <w:pPr>
              <w:rPr>
                <w:rFonts w:cs="Arial"/>
                <w:bCs/>
                <w:sz w:val="18"/>
                <w:szCs w:val="18"/>
              </w:rPr>
            </w:pPr>
            <w:r>
              <w:rPr>
                <w:rFonts w:cs="Arial"/>
                <w:bCs/>
                <w:sz w:val="18"/>
                <w:szCs w:val="18"/>
              </w:rPr>
              <w:t>Slicer “Artículo”</w:t>
            </w:r>
          </w:p>
        </w:tc>
        <w:tc>
          <w:tcPr>
            <w:tcW w:w="3766" w:type="pct"/>
            <w:shd w:val="clear" w:color="auto" w:fill="auto"/>
          </w:tcPr>
          <w:p w14:paraId="510D6A42" w14:textId="77777777" w:rsidR="00CB3E18" w:rsidRPr="003E35B1" w:rsidRDefault="00CB3E18" w:rsidP="004A58A1">
            <w:pPr>
              <w:rPr>
                <w:rFonts w:cs="Arial"/>
                <w:bCs/>
                <w:sz w:val="18"/>
                <w:szCs w:val="18"/>
              </w:rPr>
            </w:pPr>
            <w:r>
              <w:rPr>
                <w:rFonts w:cs="Arial"/>
                <w:bCs/>
                <w:sz w:val="18"/>
                <w:szCs w:val="18"/>
              </w:rPr>
              <w:t>Selección del Artículo a visualizar en todos los visuales de la página. Se puede ingresar texto para filtrar la búsqueda.</w:t>
            </w:r>
          </w:p>
        </w:tc>
      </w:tr>
      <w:tr w:rsidR="00CB3E18" w:rsidRPr="003E35B1" w14:paraId="3D03EE0E" w14:textId="77777777" w:rsidTr="00984D70">
        <w:trPr>
          <w:trHeight w:val="217"/>
        </w:trPr>
        <w:tc>
          <w:tcPr>
            <w:tcW w:w="295" w:type="pct"/>
            <w:shd w:val="clear" w:color="auto" w:fill="auto"/>
            <w:vAlign w:val="center"/>
          </w:tcPr>
          <w:p w14:paraId="7401DE30" w14:textId="77777777" w:rsidR="00CB3E18" w:rsidRPr="00D921D7" w:rsidRDefault="00CB3E18" w:rsidP="004A58A1">
            <w:pPr>
              <w:jc w:val="center"/>
              <w:rPr>
                <w:rFonts w:cs="Arial"/>
                <w:b/>
                <w:sz w:val="18"/>
                <w:szCs w:val="18"/>
              </w:rPr>
            </w:pPr>
            <w:r w:rsidRPr="00D921D7">
              <w:rPr>
                <w:rFonts w:cs="Arial"/>
                <w:b/>
                <w:sz w:val="18"/>
                <w:szCs w:val="18"/>
              </w:rPr>
              <w:t>3</w:t>
            </w:r>
          </w:p>
        </w:tc>
        <w:tc>
          <w:tcPr>
            <w:tcW w:w="939" w:type="pct"/>
            <w:shd w:val="clear" w:color="auto" w:fill="auto"/>
            <w:vAlign w:val="center"/>
          </w:tcPr>
          <w:p w14:paraId="06B5D7DE" w14:textId="77777777" w:rsidR="00CB3E18" w:rsidRPr="003E35B1" w:rsidRDefault="00CB3E18" w:rsidP="004A58A1">
            <w:pPr>
              <w:rPr>
                <w:rFonts w:cs="Arial"/>
                <w:bCs/>
                <w:sz w:val="18"/>
                <w:szCs w:val="18"/>
              </w:rPr>
            </w:pPr>
            <w:r>
              <w:rPr>
                <w:rFonts w:cs="Arial"/>
                <w:bCs/>
                <w:sz w:val="18"/>
                <w:szCs w:val="18"/>
              </w:rPr>
              <w:t>Slicer “Serie Pedido”</w:t>
            </w:r>
          </w:p>
        </w:tc>
        <w:tc>
          <w:tcPr>
            <w:tcW w:w="3766" w:type="pct"/>
            <w:shd w:val="clear" w:color="auto" w:fill="auto"/>
          </w:tcPr>
          <w:p w14:paraId="09272004" w14:textId="77777777" w:rsidR="00CB3E18" w:rsidRPr="003E35B1" w:rsidRDefault="00CB3E18" w:rsidP="004A58A1">
            <w:pPr>
              <w:rPr>
                <w:rFonts w:cs="Arial"/>
                <w:bCs/>
                <w:sz w:val="18"/>
                <w:szCs w:val="18"/>
              </w:rPr>
            </w:pPr>
            <w:r>
              <w:rPr>
                <w:rFonts w:cs="Arial"/>
                <w:bCs/>
                <w:sz w:val="18"/>
                <w:szCs w:val="18"/>
              </w:rPr>
              <w:t>Selección de la Serie del Pedido a visualizar en todos los visuales de la página. Se puede ingresar texto para filtrar la búsqueda.</w:t>
            </w:r>
          </w:p>
        </w:tc>
      </w:tr>
      <w:tr w:rsidR="00CB3E18" w:rsidRPr="00762A21" w14:paraId="4D091D89" w14:textId="77777777" w:rsidTr="00984D70">
        <w:trPr>
          <w:trHeight w:val="217"/>
        </w:trPr>
        <w:tc>
          <w:tcPr>
            <w:tcW w:w="295" w:type="pct"/>
            <w:shd w:val="clear" w:color="auto" w:fill="auto"/>
            <w:vAlign w:val="center"/>
          </w:tcPr>
          <w:p w14:paraId="5AD05631" w14:textId="77777777" w:rsidR="00CB3E18" w:rsidRPr="00762A21" w:rsidRDefault="00CB3E18" w:rsidP="004A58A1">
            <w:pPr>
              <w:jc w:val="center"/>
              <w:rPr>
                <w:rFonts w:cs="Arial"/>
                <w:b/>
                <w:sz w:val="18"/>
                <w:szCs w:val="18"/>
              </w:rPr>
            </w:pPr>
            <w:r w:rsidRPr="00762A21">
              <w:rPr>
                <w:rFonts w:cs="Arial"/>
                <w:b/>
                <w:sz w:val="18"/>
                <w:szCs w:val="18"/>
              </w:rPr>
              <w:t>4</w:t>
            </w:r>
          </w:p>
        </w:tc>
        <w:tc>
          <w:tcPr>
            <w:tcW w:w="939" w:type="pct"/>
            <w:shd w:val="clear" w:color="auto" w:fill="auto"/>
            <w:vAlign w:val="center"/>
          </w:tcPr>
          <w:p w14:paraId="05877E1B" w14:textId="77777777" w:rsidR="00CB3E18" w:rsidRPr="00762A21" w:rsidRDefault="00CB3E18" w:rsidP="004A58A1">
            <w:pPr>
              <w:rPr>
                <w:rFonts w:cs="Arial"/>
                <w:bCs/>
                <w:sz w:val="14"/>
                <w:szCs w:val="14"/>
              </w:rPr>
            </w:pPr>
            <w:r w:rsidRPr="00762A21">
              <w:rPr>
                <w:rFonts w:cs="Arial"/>
                <w:bCs/>
                <w:sz w:val="14"/>
                <w:szCs w:val="14"/>
              </w:rPr>
              <w:t>Botón “Borrar Filtros”</w:t>
            </w:r>
          </w:p>
        </w:tc>
        <w:tc>
          <w:tcPr>
            <w:tcW w:w="3766" w:type="pct"/>
            <w:shd w:val="clear" w:color="auto" w:fill="auto"/>
          </w:tcPr>
          <w:p w14:paraId="39FD7F4A" w14:textId="77777777" w:rsidR="00CB3E18" w:rsidRPr="00762A21" w:rsidRDefault="00CB3E18" w:rsidP="004A58A1">
            <w:pPr>
              <w:rPr>
                <w:rFonts w:cs="Arial"/>
                <w:bCs/>
                <w:sz w:val="18"/>
                <w:szCs w:val="18"/>
              </w:rPr>
            </w:pPr>
            <w:r w:rsidRPr="00762A21">
              <w:rPr>
                <w:rFonts w:cs="Arial"/>
                <w:bCs/>
                <w:sz w:val="18"/>
                <w:szCs w:val="18"/>
              </w:rPr>
              <w:t>Botón que, al utilizarlo, reestablece la página a su estado original y sin filtros.</w:t>
            </w:r>
          </w:p>
        </w:tc>
      </w:tr>
      <w:tr w:rsidR="00CB3E18" w:rsidRPr="00762A21" w14:paraId="3B9B0D12" w14:textId="77777777" w:rsidTr="00984D70">
        <w:trPr>
          <w:trHeight w:val="217"/>
        </w:trPr>
        <w:tc>
          <w:tcPr>
            <w:tcW w:w="295" w:type="pct"/>
            <w:shd w:val="clear" w:color="auto" w:fill="auto"/>
            <w:vAlign w:val="center"/>
          </w:tcPr>
          <w:p w14:paraId="71BF00EF" w14:textId="77777777" w:rsidR="00CB3E18" w:rsidRPr="00762A21" w:rsidRDefault="00CB3E18" w:rsidP="004A58A1">
            <w:pPr>
              <w:jc w:val="center"/>
              <w:rPr>
                <w:rFonts w:cs="Arial"/>
                <w:b/>
                <w:sz w:val="18"/>
                <w:szCs w:val="18"/>
              </w:rPr>
            </w:pPr>
            <w:r>
              <w:rPr>
                <w:rFonts w:cs="Arial"/>
                <w:b/>
                <w:sz w:val="18"/>
                <w:szCs w:val="18"/>
              </w:rPr>
              <w:t>5</w:t>
            </w:r>
          </w:p>
        </w:tc>
        <w:tc>
          <w:tcPr>
            <w:tcW w:w="939" w:type="pct"/>
            <w:shd w:val="clear" w:color="auto" w:fill="auto"/>
            <w:vAlign w:val="center"/>
          </w:tcPr>
          <w:p w14:paraId="4793CDCE" w14:textId="77777777" w:rsidR="00CB3E18" w:rsidRPr="00762A21" w:rsidRDefault="00CB3E18" w:rsidP="004A58A1">
            <w:pPr>
              <w:rPr>
                <w:rFonts w:cs="Arial"/>
                <w:bCs/>
                <w:sz w:val="18"/>
                <w:szCs w:val="18"/>
              </w:rPr>
            </w:pPr>
            <w:r>
              <w:rPr>
                <w:rFonts w:cs="Arial"/>
                <w:bCs/>
                <w:sz w:val="18"/>
                <w:szCs w:val="18"/>
              </w:rPr>
              <w:t>Tarjeta “Artículos a Validar”</w:t>
            </w:r>
          </w:p>
        </w:tc>
        <w:tc>
          <w:tcPr>
            <w:tcW w:w="3766" w:type="pct"/>
            <w:shd w:val="clear" w:color="auto" w:fill="auto"/>
          </w:tcPr>
          <w:p w14:paraId="0C4B30C8" w14:textId="77777777" w:rsidR="00CB3E18" w:rsidRPr="00762A21" w:rsidRDefault="00CB3E18" w:rsidP="004A58A1">
            <w:pPr>
              <w:rPr>
                <w:rFonts w:cs="Arial"/>
                <w:bCs/>
                <w:sz w:val="18"/>
                <w:szCs w:val="18"/>
              </w:rPr>
            </w:pPr>
            <w:r>
              <w:rPr>
                <w:rFonts w:cs="Arial"/>
                <w:bCs/>
                <w:sz w:val="18"/>
                <w:szCs w:val="18"/>
              </w:rPr>
              <w:t>Tarjeta que muestra la cantidad de artículos cuya suma de Cantidad de Pedido sobrepasa el 80% de las existencias totales de la pieza.</w:t>
            </w:r>
          </w:p>
        </w:tc>
      </w:tr>
      <w:tr w:rsidR="00CB3E18" w:rsidRPr="00762A21" w14:paraId="433EDB4A" w14:textId="77777777" w:rsidTr="00984D70">
        <w:trPr>
          <w:trHeight w:val="217"/>
        </w:trPr>
        <w:tc>
          <w:tcPr>
            <w:tcW w:w="295" w:type="pct"/>
            <w:shd w:val="clear" w:color="auto" w:fill="auto"/>
            <w:vAlign w:val="center"/>
          </w:tcPr>
          <w:p w14:paraId="46515005" w14:textId="77777777" w:rsidR="00CB3E18" w:rsidRPr="00762A21" w:rsidRDefault="00CB3E18" w:rsidP="004A58A1">
            <w:pPr>
              <w:jc w:val="center"/>
              <w:rPr>
                <w:rFonts w:cs="Arial"/>
                <w:b/>
                <w:sz w:val="18"/>
                <w:szCs w:val="18"/>
              </w:rPr>
            </w:pPr>
            <w:r>
              <w:rPr>
                <w:rFonts w:cs="Arial"/>
                <w:b/>
                <w:sz w:val="18"/>
                <w:szCs w:val="18"/>
              </w:rPr>
              <w:t>6</w:t>
            </w:r>
          </w:p>
        </w:tc>
        <w:tc>
          <w:tcPr>
            <w:tcW w:w="939" w:type="pct"/>
            <w:shd w:val="clear" w:color="auto" w:fill="auto"/>
            <w:vAlign w:val="center"/>
          </w:tcPr>
          <w:p w14:paraId="3877998C" w14:textId="77777777" w:rsidR="00CB3E18" w:rsidRPr="00762A21" w:rsidRDefault="00CB3E18" w:rsidP="004A58A1">
            <w:pPr>
              <w:rPr>
                <w:rFonts w:cs="Arial"/>
                <w:bCs/>
                <w:sz w:val="18"/>
                <w:szCs w:val="18"/>
              </w:rPr>
            </w:pPr>
            <w:r>
              <w:rPr>
                <w:rFonts w:cs="Arial"/>
                <w:bCs/>
                <w:sz w:val="18"/>
                <w:szCs w:val="18"/>
              </w:rPr>
              <w:t>Tarjeta “Pedidos a Validar”</w:t>
            </w:r>
          </w:p>
        </w:tc>
        <w:tc>
          <w:tcPr>
            <w:tcW w:w="3766" w:type="pct"/>
            <w:shd w:val="clear" w:color="auto" w:fill="auto"/>
          </w:tcPr>
          <w:p w14:paraId="5F4A5F82" w14:textId="77777777" w:rsidR="00CB3E18" w:rsidRPr="00762A21" w:rsidRDefault="00CB3E18" w:rsidP="004A58A1">
            <w:pPr>
              <w:rPr>
                <w:rFonts w:cs="Arial"/>
                <w:bCs/>
                <w:sz w:val="18"/>
                <w:szCs w:val="18"/>
              </w:rPr>
            </w:pPr>
            <w:r>
              <w:rPr>
                <w:rFonts w:cs="Arial"/>
                <w:bCs/>
                <w:sz w:val="18"/>
                <w:szCs w:val="18"/>
              </w:rPr>
              <w:t>Tarjeta que muestra la cantidad de pedidos que tienen, al menos, un artículo por validar.</w:t>
            </w:r>
          </w:p>
        </w:tc>
      </w:tr>
      <w:tr w:rsidR="00CB3E18" w:rsidRPr="00762A21" w14:paraId="0F35B872" w14:textId="77777777" w:rsidTr="00984D70">
        <w:trPr>
          <w:trHeight w:val="217"/>
        </w:trPr>
        <w:tc>
          <w:tcPr>
            <w:tcW w:w="295" w:type="pct"/>
            <w:shd w:val="clear" w:color="auto" w:fill="auto"/>
            <w:vAlign w:val="center"/>
          </w:tcPr>
          <w:p w14:paraId="5D6F7049" w14:textId="77777777" w:rsidR="00CB3E18" w:rsidRPr="00762A21" w:rsidRDefault="00CB3E18" w:rsidP="004A58A1">
            <w:pPr>
              <w:jc w:val="center"/>
              <w:rPr>
                <w:rFonts w:cs="Arial"/>
                <w:b/>
                <w:sz w:val="18"/>
                <w:szCs w:val="18"/>
              </w:rPr>
            </w:pPr>
            <w:r>
              <w:rPr>
                <w:rFonts w:cs="Arial"/>
                <w:b/>
                <w:sz w:val="18"/>
                <w:szCs w:val="18"/>
              </w:rPr>
              <w:t>7</w:t>
            </w:r>
          </w:p>
        </w:tc>
        <w:tc>
          <w:tcPr>
            <w:tcW w:w="939" w:type="pct"/>
            <w:shd w:val="clear" w:color="auto" w:fill="auto"/>
            <w:vAlign w:val="center"/>
          </w:tcPr>
          <w:p w14:paraId="17338886" w14:textId="77777777" w:rsidR="00CB3E18" w:rsidRPr="00762A21" w:rsidRDefault="00CB3E18" w:rsidP="004A58A1">
            <w:pPr>
              <w:rPr>
                <w:rFonts w:cs="Arial"/>
                <w:bCs/>
                <w:sz w:val="18"/>
                <w:szCs w:val="18"/>
              </w:rPr>
            </w:pPr>
            <w:r>
              <w:rPr>
                <w:rFonts w:cs="Arial"/>
                <w:bCs/>
                <w:sz w:val="18"/>
                <w:szCs w:val="18"/>
              </w:rPr>
              <w:t>Tabla “Detalle por Artículo”</w:t>
            </w:r>
          </w:p>
        </w:tc>
        <w:tc>
          <w:tcPr>
            <w:tcW w:w="3766" w:type="pct"/>
            <w:shd w:val="clear" w:color="auto" w:fill="auto"/>
          </w:tcPr>
          <w:p w14:paraId="2F0934A7" w14:textId="77777777" w:rsidR="00CB3E18" w:rsidRPr="00762A21" w:rsidRDefault="00CB3E18" w:rsidP="004A58A1">
            <w:pPr>
              <w:rPr>
                <w:rFonts w:cs="Arial"/>
                <w:bCs/>
                <w:sz w:val="18"/>
                <w:szCs w:val="18"/>
              </w:rPr>
            </w:pPr>
            <w:r>
              <w:rPr>
                <w:rFonts w:cs="Arial"/>
                <w:bCs/>
                <w:sz w:val="18"/>
                <w:szCs w:val="18"/>
              </w:rPr>
              <w:t>Tabla que muestra el detalle de todos los artículos que tienen pedidos colocados. Se muestra: Artículo, Tipo ABC, Semáforo, Existencias Totales, Cantidad Disponible, Consumo Prom. Mes, Pedidos Globales (Cantidad colocada entre todos los mercados), Pedido Mercado (Cantidad colocados del Mercado seleccionado en el Slicer “Mercado”), Cant. De Pedidos (Cantidad de pedidos colocaros del mercado seleccionado), Alerta 80% (muestra si la cantidad de Pedido Mercado es mayor al 80% de la Cantidad Disponible), ¿Exclusivo THD? (Muestra si el artículo es de venta exclusiva de THD, marcada en GP), ¿StockOut? (Muestra si el artículo está en Stock-Out declarado).</w:t>
            </w:r>
          </w:p>
        </w:tc>
      </w:tr>
      <w:tr w:rsidR="00CB3E18" w:rsidRPr="00762A21" w14:paraId="1F3A0013" w14:textId="77777777" w:rsidTr="00984D70">
        <w:trPr>
          <w:trHeight w:val="217"/>
        </w:trPr>
        <w:tc>
          <w:tcPr>
            <w:tcW w:w="295" w:type="pct"/>
            <w:shd w:val="clear" w:color="auto" w:fill="auto"/>
            <w:vAlign w:val="center"/>
          </w:tcPr>
          <w:p w14:paraId="1AF1B5B9" w14:textId="77777777" w:rsidR="00CB3E18" w:rsidRPr="00762A21" w:rsidRDefault="00CB3E18" w:rsidP="004A58A1">
            <w:pPr>
              <w:jc w:val="center"/>
              <w:rPr>
                <w:rFonts w:cs="Arial"/>
                <w:b/>
                <w:sz w:val="18"/>
                <w:szCs w:val="18"/>
              </w:rPr>
            </w:pPr>
            <w:r>
              <w:rPr>
                <w:rFonts w:cs="Arial"/>
                <w:b/>
                <w:sz w:val="18"/>
                <w:szCs w:val="18"/>
              </w:rPr>
              <w:t>8</w:t>
            </w:r>
          </w:p>
        </w:tc>
        <w:tc>
          <w:tcPr>
            <w:tcW w:w="939" w:type="pct"/>
            <w:shd w:val="clear" w:color="auto" w:fill="auto"/>
            <w:vAlign w:val="center"/>
          </w:tcPr>
          <w:p w14:paraId="45D5388C" w14:textId="77777777" w:rsidR="00CB3E18" w:rsidRPr="00762A21" w:rsidRDefault="00CB3E18" w:rsidP="004A58A1">
            <w:pPr>
              <w:rPr>
                <w:rFonts w:cs="Arial"/>
                <w:bCs/>
                <w:sz w:val="18"/>
                <w:szCs w:val="18"/>
              </w:rPr>
            </w:pPr>
            <w:r>
              <w:rPr>
                <w:rFonts w:cs="Arial"/>
                <w:bCs/>
                <w:sz w:val="18"/>
                <w:szCs w:val="18"/>
              </w:rPr>
              <w:t>Matriz “Detalle por Pedido”</w:t>
            </w:r>
          </w:p>
        </w:tc>
        <w:tc>
          <w:tcPr>
            <w:tcW w:w="3766" w:type="pct"/>
            <w:shd w:val="clear" w:color="auto" w:fill="auto"/>
          </w:tcPr>
          <w:p w14:paraId="1FE7317F" w14:textId="77777777" w:rsidR="00CB3E18" w:rsidRDefault="00CB3E18" w:rsidP="004A58A1">
            <w:pPr>
              <w:rPr>
                <w:rFonts w:cs="Arial"/>
                <w:bCs/>
                <w:sz w:val="18"/>
                <w:szCs w:val="18"/>
              </w:rPr>
            </w:pPr>
            <w:r>
              <w:rPr>
                <w:rFonts w:cs="Arial"/>
                <w:bCs/>
                <w:sz w:val="18"/>
                <w:szCs w:val="18"/>
              </w:rPr>
              <w:t>Matriz que muestra la Cantidad de Pedido, Monto Pedido, Artíulos a Validar (SKUs con pedido mayor al 80% de la Cantidad Disponible), Fillrate Actual (Fillrate del pedido con las existencias actuales), Tipo OC para los siguientes niveles de detalle: PD/OC (seleccionar) y Artículo.</w:t>
            </w:r>
          </w:p>
          <w:p w14:paraId="0362986D" w14:textId="77777777" w:rsidR="00CB3E18" w:rsidRDefault="00CB3E18" w:rsidP="004A58A1">
            <w:pPr>
              <w:rPr>
                <w:rFonts w:cs="Arial"/>
                <w:bCs/>
                <w:sz w:val="18"/>
                <w:szCs w:val="18"/>
              </w:rPr>
            </w:pPr>
          </w:p>
          <w:p w14:paraId="787E456B" w14:textId="77777777" w:rsidR="00CB3E18" w:rsidRPr="00762A21" w:rsidRDefault="00CB3E18" w:rsidP="004A58A1">
            <w:pPr>
              <w:rPr>
                <w:rFonts w:cs="Arial"/>
                <w:bCs/>
                <w:sz w:val="18"/>
                <w:szCs w:val="18"/>
              </w:rPr>
            </w:pPr>
            <w:r>
              <w:rPr>
                <w:rFonts w:cs="Arial"/>
                <w:bCs/>
                <w:sz w:val="18"/>
                <w:szCs w:val="18"/>
              </w:rPr>
              <w:t xml:space="preserve">Para navegar entre los distintos niveles, se puede hacer click en los íconos de Doble Flecha o Flecha Divididada o haciendo click en los íconos </w:t>
            </w:r>
            <w:r w:rsidRPr="00A56D6A">
              <w:rPr>
                <w:rFonts w:cs="Arial"/>
                <w:bCs/>
                <w:noProof/>
                <w:sz w:val="18"/>
                <w:szCs w:val="18"/>
              </w:rPr>
              <w:drawing>
                <wp:inline distT="0" distB="0" distL="0" distR="0" wp14:anchorId="63A25B63" wp14:editId="5FC94ADD">
                  <wp:extent cx="83769" cy="91982"/>
                  <wp:effectExtent l="0" t="0" r="0" b="0"/>
                  <wp:docPr id="1359375776" name="Picture 1" descr="A white square with a black line i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375776" name="Picture 1" descr="A white square with a black line in it&#10;&#10;AI-generated content may be incorrect."/>
                          <pic:cNvPicPr/>
                        </pic:nvPicPr>
                        <pic:blipFill>
                          <a:blip r:embed="rId36"/>
                          <a:stretch>
                            <a:fillRect/>
                          </a:stretch>
                        </pic:blipFill>
                        <pic:spPr>
                          <a:xfrm>
                            <a:off x="0" y="0"/>
                            <a:ext cx="93629" cy="102808"/>
                          </a:xfrm>
                          <a:prstGeom prst="rect">
                            <a:avLst/>
                          </a:prstGeom>
                        </pic:spPr>
                      </pic:pic>
                    </a:graphicData>
                  </a:graphic>
                </wp:inline>
              </w:drawing>
            </w:r>
            <w:r>
              <w:rPr>
                <w:rFonts w:cs="Arial"/>
                <w:bCs/>
                <w:sz w:val="18"/>
                <w:szCs w:val="18"/>
              </w:rPr>
              <w:t xml:space="preserve"> </w:t>
            </w:r>
            <w:r w:rsidRPr="00A56D6A">
              <w:rPr>
                <w:rFonts w:cs="Arial"/>
                <w:bCs/>
                <w:noProof/>
                <w:sz w:val="18"/>
                <w:szCs w:val="18"/>
              </w:rPr>
              <w:drawing>
                <wp:inline distT="0" distB="0" distL="0" distR="0" wp14:anchorId="125D3724" wp14:editId="4849EC68">
                  <wp:extent cx="87088" cy="87088"/>
                  <wp:effectExtent l="0" t="0" r="0" b="0"/>
                  <wp:docPr id="1337267957" name="Picture 1" descr="A grey and white symbo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267957" name="Picture 1" descr="A grey and white symbol&#10;&#10;AI-generated content may be incorrect."/>
                          <pic:cNvPicPr/>
                        </pic:nvPicPr>
                        <pic:blipFill>
                          <a:blip r:embed="rId37"/>
                          <a:stretch>
                            <a:fillRect/>
                          </a:stretch>
                        </pic:blipFill>
                        <pic:spPr>
                          <a:xfrm>
                            <a:off x="0" y="0"/>
                            <a:ext cx="97404" cy="97404"/>
                          </a:xfrm>
                          <a:prstGeom prst="rect">
                            <a:avLst/>
                          </a:prstGeom>
                        </pic:spPr>
                      </pic:pic>
                    </a:graphicData>
                  </a:graphic>
                </wp:inline>
              </w:drawing>
            </w:r>
            <w:r>
              <w:rPr>
                <w:rFonts w:cs="Arial"/>
                <w:bCs/>
                <w:sz w:val="18"/>
                <w:szCs w:val="18"/>
              </w:rPr>
              <w:t xml:space="preserve"> a la izquierda de cada fila.</w:t>
            </w:r>
          </w:p>
        </w:tc>
      </w:tr>
      <w:tr w:rsidR="00CB3E18" w:rsidRPr="00762A21" w14:paraId="171D502C" w14:textId="77777777" w:rsidTr="00984D70">
        <w:trPr>
          <w:trHeight w:val="217"/>
        </w:trPr>
        <w:tc>
          <w:tcPr>
            <w:tcW w:w="295" w:type="pct"/>
            <w:shd w:val="clear" w:color="auto" w:fill="auto"/>
            <w:vAlign w:val="center"/>
          </w:tcPr>
          <w:p w14:paraId="0F21A974" w14:textId="77777777" w:rsidR="00CB3E18" w:rsidRPr="00762A21" w:rsidRDefault="00CB3E18" w:rsidP="004A58A1">
            <w:pPr>
              <w:jc w:val="center"/>
              <w:rPr>
                <w:rFonts w:cs="Arial"/>
                <w:b/>
                <w:sz w:val="18"/>
                <w:szCs w:val="18"/>
              </w:rPr>
            </w:pPr>
            <w:r>
              <w:rPr>
                <w:rFonts w:cs="Arial"/>
                <w:b/>
                <w:sz w:val="18"/>
                <w:szCs w:val="18"/>
              </w:rPr>
              <w:t>9</w:t>
            </w:r>
          </w:p>
        </w:tc>
        <w:tc>
          <w:tcPr>
            <w:tcW w:w="939" w:type="pct"/>
            <w:shd w:val="clear" w:color="auto" w:fill="auto"/>
            <w:vAlign w:val="center"/>
          </w:tcPr>
          <w:p w14:paraId="196E84BC" w14:textId="77777777" w:rsidR="00CB3E18" w:rsidRPr="00762A21" w:rsidRDefault="00CB3E18" w:rsidP="004A58A1">
            <w:pPr>
              <w:rPr>
                <w:rFonts w:cs="Arial"/>
                <w:bCs/>
                <w:sz w:val="18"/>
                <w:szCs w:val="18"/>
              </w:rPr>
            </w:pPr>
            <w:r>
              <w:rPr>
                <w:rFonts w:cs="Arial"/>
                <w:bCs/>
                <w:sz w:val="18"/>
                <w:szCs w:val="18"/>
              </w:rPr>
              <w:t>Matriz “Monto de Pedidos por Rango de Atraso”</w:t>
            </w:r>
          </w:p>
        </w:tc>
        <w:tc>
          <w:tcPr>
            <w:tcW w:w="3766" w:type="pct"/>
            <w:shd w:val="clear" w:color="auto" w:fill="auto"/>
          </w:tcPr>
          <w:p w14:paraId="3FE6DF9D" w14:textId="77777777" w:rsidR="00CB3E18" w:rsidRPr="00762A21" w:rsidRDefault="00CB3E18" w:rsidP="004A58A1">
            <w:pPr>
              <w:rPr>
                <w:rFonts w:cs="Arial"/>
                <w:bCs/>
                <w:sz w:val="18"/>
                <w:szCs w:val="18"/>
              </w:rPr>
            </w:pPr>
            <w:r>
              <w:rPr>
                <w:rFonts w:cs="Arial"/>
                <w:bCs/>
                <w:sz w:val="18"/>
                <w:szCs w:val="18"/>
              </w:rPr>
              <w:t>Matriz que muestra el Monto de Pedidos por Rango de Atraso en los siguientes grupos de atraso: 0 días, 01-05 días, 06-15 días, 16-30 días, 31-60 días, 60+, Suspendido y Total</w:t>
            </w:r>
          </w:p>
        </w:tc>
      </w:tr>
      <w:tr w:rsidR="00CB3E18" w:rsidRPr="00762A21" w14:paraId="6F44B686" w14:textId="77777777" w:rsidTr="00984D70">
        <w:trPr>
          <w:trHeight w:val="217"/>
        </w:trPr>
        <w:tc>
          <w:tcPr>
            <w:tcW w:w="295" w:type="pct"/>
            <w:shd w:val="clear" w:color="auto" w:fill="auto"/>
            <w:vAlign w:val="center"/>
          </w:tcPr>
          <w:p w14:paraId="5A995C0F" w14:textId="77777777" w:rsidR="00CB3E18" w:rsidRPr="00762A21" w:rsidRDefault="00CB3E18" w:rsidP="004A58A1">
            <w:pPr>
              <w:jc w:val="center"/>
              <w:rPr>
                <w:rFonts w:cs="Arial"/>
                <w:b/>
                <w:sz w:val="18"/>
                <w:szCs w:val="18"/>
              </w:rPr>
            </w:pPr>
            <w:r>
              <w:rPr>
                <w:rFonts w:cs="Arial"/>
                <w:b/>
                <w:sz w:val="18"/>
                <w:szCs w:val="18"/>
              </w:rPr>
              <w:t>10</w:t>
            </w:r>
          </w:p>
        </w:tc>
        <w:tc>
          <w:tcPr>
            <w:tcW w:w="939" w:type="pct"/>
            <w:shd w:val="clear" w:color="auto" w:fill="auto"/>
            <w:vAlign w:val="center"/>
          </w:tcPr>
          <w:p w14:paraId="486D8E81" w14:textId="77777777" w:rsidR="00CB3E18" w:rsidRPr="00762A21" w:rsidRDefault="00CB3E18" w:rsidP="004A58A1">
            <w:pPr>
              <w:rPr>
                <w:rFonts w:cs="Arial"/>
                <w:bCs/>
                <w:sz w:val="18"/>
                <w:szCs w:val="18"/>
              </w:rPr>
            </w:pPr>
            <w:r>
              <w:rPr>
                <w:rFonts w:cs="Arial"/>
                <w:bCs/>
                <w:sz w:val="18"/>
                <w:szCs w:val="18"/>
              </w:rPr>
              <w:t>Matriz “Monto de Pedidos por Clientes con Backorder”</w:t>
            </w:r>
          </w:p>
        </w:tc>
        <w:tc>
          <w:tcPr>
            <w:tcW w:w="3766" w:type="pct"/>
            <w:shd w:val="clear" w:color="auto" w:fill="auto"/>
          </w:tcPr>
          <w:p w14:paraId="2E00C9A6" w14:textId="77777777" w:rsidR="00CB3E18" w:rsidRPr="00762A21" w:rsidRDefault="00CB3E18" w:rsidP="004A58A1">
            <w:pPr>
              <w:rPr>
                <w:rFonts w:cs="Arial"/>
                <w:bCs/>
                <w:sz w:val="18"/>
                <w:szCs w:val="18"/>
              </w:rPr>
            </w:pPr>
            <w:r>
              <w:rPr>
                <w:rFonts w:cs="Arial"/>
                <w:bCs/>
                <w:sz w:val="18"/>
                <w:szCs w:val="18"/>
              </w:rPr>
              <w:t>Matriz que muestra la Cantidad de Pedidos por Rango de Atraso en los siguientes grupos de atraso: 0 días, 01-05 días, 06-15 días, 16-30 días, 31-60 días, 60+, Suspendido y Total</w:t>
            </w:r>
          </w:p>
        </w:tc>
      </w:tr>
      <w:tr w:rsidR="00CB3E18" w:rsidRPr="00762A21" w14:paraId="0381E95D" w14:textId="77777777" w:rsidTr="00984D70">
        <w:trPr>
          <w:trHeight w:val="217"/>
        </w:trPr>
        <w:tc>
          <w:tcPr>
            <w:tcW w:w="295" w:type="pct"/>
            <w:shd w:val="clear" w:color="auto" w:fill="auto"/>
            <w:vAlign w:val="center"/>
          </w:tcPr>
          <w:p w14:paraId="3A1B2EFD" w14:textId="77777777" w:rsidR="00CB3E18" w:rsidRPr="00762A21" w:rsidRDefault="00CB3E18" w:rsidP="004A58A1">
            <w:pPr>
              <w:jc w:val="center"/>
              <w:rPr>
                <w:rFonts w:cs="Arial"/>
                <w:b/>
                <w:sz w:val="18"/>
                <w:szCs w:val="18"/>
              </w:rPr>
            </w:pPr>
            <w:r>
              <w:rPr>
                <w:rFonts w:cs="Arial"/>
                <w:b/>
                <w:sz w:val="18"/>
                <w:szCs w:val="18"/>
              </w:rPr>
              <w:t>11</w:t>
            </w:r>
          </w:p>
        </w:tc>
        <w:tc>
          <w:tcPr>
            <w:tcW w:w="939" w:type="pct"/>
            <w:shd w:val="clear" w:color="auto" w:fill="auto"/>
            <w:vAlign w:val="center"/>
          </w:tcPr>
          <w:p w14:paraId="3FE66093" w14:textId="77777777" w:rsidR="00CB3E18" w:rsidRPr="00762A21" w:rsidRDefault="00CB3E18" w:rsidP="004A58A1">
            <w:pPr>
              <w:rPr>
                <w:rFonts w:cs="Arial"/>
                <w:bCs/>
                <w:sz w:val="18"/>
                <w:szCs w:val="18"/>
              </w:rPr>
            </w:pPr>
            <w:r>
              <w:rPr>
                <w:rFonts w:cs="Arial"/>
                <w:bCs/>
                <w:sz w:val="18"/>
                <w:szCs w:val="18"/>
              </w:rPr>
              <w:t>Matriz “Cantidad de Pedidos por Rango de Atraso”</w:t>
            </w:r>
          </w:p>
        </w:tc>
        <w:tc>
          <w:tcPr>
            <w:tcW w:w="3766" w:type="pct"/>
            <w:shd w:val="clear" w:color="auto" w:fill="auto"/>
          </w:tcPr>
          <w:p w14:paraId="0413B7E1" w14:textId="77777777" w:rsidR="00CB3E18" w:rsidRPr="00762A21" w:rsidRDefault="00CB3E18" w:rsidP="004A58A1">
            <w:pPr>
              <w:rPr>
                <w:rFonts w:cs="Arial"/>
                <w:bCs/>
                <w:sz w:val="18"/>
                <w:szCs w:val="18"/>
              </w:rPr>
            </w:pPr>
            <w:r>
              <w:rPr>
                <w:rFonts w:cs="Arial"/>
                <w:bCs/>
                <w:sz w:val="18"/>
                <w:szCs w:val="18"/>
              </w:rPr>
              <w:t xml:space="preserve">Matriz que muestra por Mercado el Monto de Pedidos por Clientes según si reciben Backorder o no. </w:t>
            </w:r>
          </w:p>
        </w:tc>
      </w:tr>
      <w:tr w:rsidR="00CB3E18" w:rsidRPr="00762A21" w14:paraId="61C4B83F" w14:textId="77777777" w:rsidTr="00984D70">
        <w:trPr>
          <w:trHeight w:val="217"/>
        </w:trPr>
        <w:tc>
          <w:tcPr>
            <w:tcW w:w="295" w:type="pct"/>
            <w:shd w:val="clear" w:color="auto" w:fill="auto"/>
            <w:vAlign w:val="center"/>
          </w:tcPr>
          <w:p w14:paraId="29E25839" w14:textId="77777777" w:rsidR="00CB3E18" w:rsidRPr="00762A21" w:rsidRDefault="00CB3E18" w:rsidP="004A58A1">
            <w:pPr>
              <w:jc w:val="center"/>
              <w:rPr>
                <w:rFonts w:cs="Arial"/>
                <w:b/>
                <w:sz w:val="18"/>
                <w:szCs w:val="18"/>
              </w:rPr>
            </w:pPr>
            <w:r>
              <w:rPr>
                <w:rFonts w:cs="Arial"/>
                <w:b/>
                <w:sz w:val="18"/>
                <w:szCs w:val="18"/>
              </w:rPr>
              <w:t>12</w:t>
            </w:r>
          </w:p>
        </w:tc>
        <w:tc>
          <w:tcPr>
            <w:tcW w:w="939" w:type="pct"/>
            <w:shd w:val="clear" w:color="auto" w:fill="auto"/>
            <w:vAlign w:val="center"/>
          </w:tcPr>
          <w:p w14:paraId="6B5F4877" w14:textId="77777777" w:rsidR="00CB3E18" w:rsidRPr="00762A21" w:rsidRDefault="00CB3E18" w:rsidP="004A58A1">
            <w:pPr>
              <w:rPr>
                <w:rFonts w:cs="Arial"/>
                <w:bCs/>
                <w:sz w:val="18"/>
                <w:szCs w:val="18"/>
              </w:rPr>
            </w:pPr>
            <w:r>
              <w:rPr>
                <w:rFonts w:cs="Arial"/>
                <w:bCs/>
                <w:sz w:val="18"/>
                <w:szCs w:val="18"/>
              </w:rPr>
              <w:t>Matriz “Monto en Pedidos por Surtir”</w:t>
            </w:r>
          </w:p>
        </w:tc>
        <w:tc>
          <w:tcPr>
            <w:tcW w:w="3766" w:type="pct"/>
            <w:shd w:val="clear" w:color="auto" w:fill="auto"/>
          </w:tcPr>
          <w:p w14:paraId="416BDB31" w14:textId="77777777" w:rsidR="00CB3E18" w:rsidRPr="00762A21" w:rsidRDefault="00CB3E18" w:rsidP="004A58A1">
            <w:pPr>
              <w:rPr>
                <w:rFonts w:cs="Arial"/>
                <w:bCs/>
                <w:sz w:val="18"/>
                <w:szCs w:val="18"/>
              </w:rPr>
            </w:pPr>
            <w:r>
              <w:rPr>
                <w:rFonts w:cs="Arial"/>
                <w:bCs/>
                <w:sz w:val="18"/>
                <w:szCs w:val="18"/>
              </w:rPr>
              <w:t>Matriz que muestra por Mercado el Monto de Pedidos por Surtir en las siguientes categorías: Backorder, Completo, Normal, Suspendido, Total</w:t>
            </w:r>
          </w:p>
        </w:tc>
      </w:tr>
    </w:tbl>
    <w:p w14:paraId="52DD33BC" w14:textId="77777777" w:rsidR="00CB3E18" w:rsidRDefault="00CB3E18" w:rsidP="00CB3E18">
      <w:pPr>
        <w:rPr>
          <w:sz w:val="20"/>
          <w:szCs w:val="16"/>
          <w:lang w:val="es-ES"/>
        </w:rPr>
      </w:pPr>
    </w:p>
    <w:p w14:paraId="11D291CC" w14:textId="1F78D37B" w:rsidR="00BE7A68" w:rsidRDefault="00A54315" w:rsidP="00A54315">
      <w:pPr>
        <w:pStyle w:val="Heading1"/>
        <w:rPr>
          <w:sz w:val="22"/>
          <w:szCs w:val="22"/>
        </w:rPr>
      </w:pPr>
      <w:bookmarkStart w:id="54" w:name="_Toc198659109"/>
      <w:r w:rsidRPr="00A54315">
        <w:rPr>
          <w:sz w:val="22"/>
          <w:szCs w:val="22"/>
        </w:rPr>
        <w:t xml:space="preserve">7. </w:t>
      </w:r>
      <w:r w:rsidR="00982C20">
        <w:rPr>
          <w:sz w:val="22"/>
          <w:szCs w:val="22"/>
        </w:rPr>
        <w:t>CARGAS DE INFORMACIÓN Y REGLAS MANUALES</w:t>
      </w:r>
      <w:bookmarkEnd w:id="54"/>
    </w:p>
    <w:p w14:paraId="3E09FB72" w14:textId="0C9495C6" w:rsidR="00A54315" w:rsidRDefault="00A54315" w:rsidP="00A54315">
      <w:pPr>
        <w:rPr>
          <w:sz w:val="22"/>
          <w:szCs w:val="18"/>
        </w:rPr>
      </w:pPr>
      <w:r>
        <w:rPr>
          <w:sz w:val="22"/>
          <w:szCs w:val="18"/>
        </w:rPr>
        <w:t>Se detallan todos aquellos registros, sean Bases de Datos,</w:t>
      </w:r>
      <w:r w:rsidR="004E2106">
        <w:rPr>
          <w:sz w:val="22"/>
          <w:szCs w:val="18"/>
        </w:rPr>
        <w:t xml:space="preserve"> Columnas Calculadas, Medidas u otro, que son cargados o calculados de manera manual para </w:t>
      </w:r>
      <w:r w:rsidR="00C654B8">
        <w:rPr>
          <w:sz w:val="22"/>
          <w:szCs w:val="18"/>
        </w:rPr>
        <w:t>uso de algún visual del tablero.</w:t>
      </w:r>
      <w:r w:rsidR="009C6BF0">
        <w:rPr>
          <w:sz w:val="22"/>
          <w:szCs w:val="18"/>
        </w:rPr>
        <w:t xml:space="preserve"> A </w:t>
      </w:r>
      <w:r w:rsidR="0066783A">
        <w:rPr>
          <w:sz w:val="22"/>
          <w:szCs w:val="18"/>
        </w:rPr>
        <w:t>continuación,</w:t>
      </w:r>
      <w:r w:rsidR="009C6BF0">
        <w:rPr>
          <w:sz w:val="22"/>
          <w:szCs w:val="18"/>
        </w:rPr>
        <w:t xml:space="preserve"> se detallan dichos elementos, su formulación, método de carga, criterios u otros.</w:t>
      </w:r>
    </w:p>
    <w:p w14:paraId="030B1306" w14:textId="77777777" w:rsidR="0066783A" w:rsidRDefault="0066783A" w:rsidP="00A54315">
      <w:pPr>
        <w:rPr>
          <w:sz w:val="22"/>
          <w:szCs w:val="18"/>
        </w:rPr>
      </w:pPr>
    </w:p>
    <w:p w14:paraId="319C7DAC" w14:textId="7A28404E" w:rsidR="0066783A" w:rsidRDefault="00000114" w:rsidP="0066783A">
      <w:pPr>
        <w:pStyle w:val="Heading2"/>
        <w:rPr>
          <w:sz w:val="22"/>
          <w:szCs w:val="18"/>
        </w:rPr>
      </w:pPr>
      <w:bookmarkStart w:id="55" w:name="_Toc198659110"/>
      <w:r>
        <w:rPr>
          <w:sz w:val="22"/>
          <w:szCs w:val="18"/>
        </w:rPr>
        <w:t>7.1 Tipo ABC (Top 25)</w:t>
      </w:r>
      <w:bookmarkEnd w:id="55"/>
    </w:p>
    <w:p w14:paraId="7C79513D" w14:textId="0B746FCE" w:rsidR="002D58D4" w:rsidRDefault="002D58D4" w:rsidP="005B4A5F">
      <w:pPr>
        <w:rPr>
          <w:sz w:val="22"/>
          <w:szCs w:val="18"/>
          <w:lang w:val="es-ES"/>
        </w:rPr>
      </w:pPr>
      <w:r>
        <w:rPr>
          <w:sz w:val="22"/>
          <w:szCs w:val="18"/>
          <w:lang w:val="es-ES"/>
        </w:rPr>
        <w:t>Tabla origen: 0 SKUs</w:t>
      </w:r>
    </w:p>
    <w:p w14:paraId="4E178FA0" w14:textId="1CD397F5" w:rsidR="005B4A5F" w:rsidRDefault="002D58D4" w:rsidP="005B4A5F">
      <w:pPr>
        <w:rPr>
          <w:sz w:val="22"/>
          <w:szCs w:val="18"/>
          <w:lang w:val="es-ES"/>
        </w:rPr>
      </w:pPr>
      <w:r>
        <w:rPr>
          <w:sz w:val="22"/>
          <w:szCs w:val="18"/>
          <w:lang w:val="es-ES"/>
        </w:rPr>
        <w:t>Tipo de dato: Columna calculada</w:t>
      </w:r>
    </w:p>
    <w:p w14:paraId="7C3DDA7A" w14:textId="72A11EF6" w:rsidR="00974341" w:rsidRDefault="002D58D4" w:rsidP="005B4A5F">
      <w:pPr>
        <w:rPr>
          <w:sz w:val="22"/>
          <w:szCs w:val="18"/>
          <w:lang w:val="es-ES"/>
        </w:rPr>
      </w:pPr>
      <w:r>
        <w:rPr>
          <w:sz w:val="22"/>
          <w:szCs w:val="18"/>
          <w:lang w:val="es-ES"/>
        </w:rPr>
        <w:t>Fo</w:t>
      </w:r>
      <w:r w:rsidR="00974341">
        <w:rPr>
          <w:sz w:val="22"/>
          <w:szCs w:val="18"/>
          <w:lang w:val="es-ES"/>
        </w:rPr>
        <w:t xml:space="preserve">to de Fórmula: </w:t>
      </w:r>
    </w:p>
    <w:p w14:paraId="4529F4E2" w14:textId="77777777" w:rsidR="00F65CB2" w:rsidRDefault="00F65CB2" w:rsidP="005B4A5F">
      <w:pPr>
        <w:rPr>
          <w:sz w:val="22"/>
          <w:szCs w:val="18"/>
          <w:lang w:val="es-ES"/>
        </w:rPr>
      </w:pPr>
    </w:p>
    <w:p w14:paraId="362DC8CA" w14:textId="0EC37A77" w:rsidR="002D58D4" w:rsidRDefault="00974341" w:rsidP="005B4A5F">
      <w:pPr>
        <w:rPr>
          <w:sz w:val="22"/>
          <w:szCs w:val="18"/>
          <w:lang w:val="es-ES"/>
        </w:rPr>
      </w:pPr>
      <w:r w:rsidRPr="00974341">
        <w:rPr>
          <w:noProof/>
          <w:sz w:val="22"/>
          <w:szCs w:val="18"/>
          <w:lang w:val="es-ES"/>
        </w:rPr>
        <w:drawing>
          <wp:inline distT="0" distB="0" distL="0" distR="0" wp14:anchorId="2D074BD4" wp14:editId="7FD78350">
            <wp:extent cx="1152577" cy="2874818"/>
            <wp:effectExtent l="0" t="0" r="0" b="0"/>
            <wp:docPr id="725313204"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313204" name="Picture 1" descr="A screenshot of a computer code&#10;&#10;AI-generated content may be incorrect."/>
                    <pic:cNvPicPr/>
                  </pic:nvPicPr>
                  <pic:blipFill>
                    <a:blip r:embed="rId38"/>
                    <a:stretch>
                      <a:fillRect/>
                    </a:stretch>
                  </pic:blipFill>
                  <pic:spPr>
                    <a:xfrm>
                      <a:off x="0" y="0"/>
                      <a:ext cx="1177786" cy="2937697"/>
                    </a:xfrm>
                    <a:prstGeom prst="rect">
                      <a:avLst/>
                    </a:prstGeom>
                  </pic:spPr>
                </pic:pic>
              </a:graphicData>
            </a:graphic>
          </wp:inline>
        </w:drawing>
      </w:r>
    </w:p>
    <w:p w14:paraId="6B20CDD7" w14:textId="77777777" w:rsidR="009137E6" w:rsidRDefault="009137E6" w:rsidP="005B4A5F">
      <w:pPr>
        <w:rPr>
          <w:sz w:val="22"/>
          <w:szCs w:val="18"/>
          <w:lang w:val="es-ES"/>
        </w:rPr>
      </w:pPr>
    </w:p>
    <w:p w14:paraId="397DC0BC" w14:textId="77F38F3D" w:rsidR="00974341" w:rsidRDefault="00974341" w:rsidP="005B4A5F">
      <w:pPr>
        <w:rPr>
          <w:sz w:val="22"/>
          <w:szCs w:val="18"/>
          <w:lang w:val="es-ES"/>
        </w:rPr>
      </w:pPr>
      <w:r>
        <w:rPr>
          <w:sz w:val="22"/>
          <w:szCs w:val="18"/>
          <w:lang w:val="es-ES"/>
        </w:rPr>
        <w:t xml:space="preserve">Método de Cálculo: Visualizar tabla de Top 25 en el rango de fechas seleccionado. </w:t>
      </w:r>
      <w:r w:rsidR="00AD2D1C">
        <w:rPr>
          <w:sz w:val="22"/>
          <w:szCs w:val="18"/>
          <w:lang w:val="es-ES"/>
        </w:rPr>
        <w:t>Tomar como referencia dicha información para asignar categoría “AAA” a artículos seleccionados y eliminar los que ya no se consideran con ese nivel de criticidad</w:t>
      </w:r>
    </w:p>
    <w:p w14:paraId="083A2584" w14:textId="77777777" w:rsidR="00F65CB2" w:rsidRDefault="00F65CB2" w:rsidP="005B4A5F">
      <w:pPr>
        <w:rPr>
          <w:sz w:val="22"/>
          <w:szCs w:val="18"/>
          <w:lang w:val="es-ES"/>
        </w:rPr>
      </w:pPr>
    </w:p>
    <w:p w14:paraId="54924A16" w14:textId="7E6AB4B3" w:rsidR="00F65CB2" w:rsidRDefault="00F65CB2" w:rsidP="005B4A5F">
      <w:pPr>
        <w:rPr>
          <w:sz w:val="22"/>
          <w:szCs w:val="18"/>
          <w:lang w:val="es-ES"/>
        </w:rPr>
      </w:pPr>
      <w:r w:rsidRPr="00F65CB2">
        <w:rPr>
          <w:noProof/>
          <w:sz w:val="22"/>
          <w:szCs w:val="18"/>
          <w:lang w:val="es-ES"/>
        </w:rPr>
        <w:drawing>
          <wp:inline distT="0" distB="0" distL="0" distR="0" wp14:anchorId="5EA33355" wp14:editId="64E2D97C">
            <wp:extent cx="3751030" cy="2583873"/>
            <wp:effectExtent l="0" t="0" r="0" b="0"/>
            <wp:docPr id="2104446950" name="Picture 1" descr="A screenshot of a tab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446950" name="Picture 1" descr="A screenshot of a table&#10;&#10;AI-generated content may be incorrect."/>
                    <pic:cNvPicPr/>
                  </pic:nvPicPr>
                  <pic:blipFill>
                    <a:blip r:embed="rId39"/>
                    <a:stretch>
                      <a:fillRect/>
                    </a:stretch>
                  </pic:blipFill>
                  <pic:spPr>
                    <a:xfrm>
                      <a:off x="0" y="0"/>
                      <a:ext cx="3752432" cy="2584839"/>
                    </a:xfrm>
                    <a:prstGeom prst="rect">
                      <a:avLst/>
                    </a:prstGeom>
                  </pic:spPr>
                </pic:pic>
              </a:graphicData>
            </a:graphic>
          </wp:inline>
        </w:drawing>
      </w:r>
    </w:p>
    <w:p w14:paraId="6EC168AD" w14:textId="5D1212FA" w:rsidR="00294FAC" w:rsidRDefault="00294FAC" w:rsidP="00294FAC">
      <w:pPr>
        <w:pStyle w:val="Heading2"/>
        <w:rPr>
          <w:sz w:val="22"/>
          <w:szCs w:val="18"/>
        </w:rPr>
      </w:pPr>
      <w:bookmarkStart w:id="56" w:name="_Toc198659111"/>
      <w:r w:rsidRPr="00A23370">
        <w:rPr>
          <w:sz w:val="22"/>
          <w:szCs w:val="18"/>
        </w:rPr>
        <w:t>7.</w:t>
      </w:r>
      <w:r w:rsidR="007B0250">
        <w:rPr>
          <w:sz w:val="22"/>
          <w:szCs w:val="18"/>
        </w:rPr>
        <w:t>2</w:t>
      </w:r>
      <w:r w:rsidRPr="00A23370">
        <w:rPr>
          <w:sz w:val="22"/>
          <w:szCs w:val="18"/>
        </w:rPr>
        <w:t xml:space="preserve"> </w:t>
      </w:r>
      <w:r w:rsidR="006305A0" w:rsidRPr="00A23370">
        <w:rPr>
          <w:sz w:val="22"/>
          <w:szCs w:val="18"/>
        </w:rPr>
        <w:t>Carga de Pronóstico</w:t>
      </w:r>
      <w:bookmarkEnd w:id="56"/>
    </w:p>
    <w:p w14:paraId="63544BE2" w14:textId="2D5C4951" w:rsidR="006305A0" w:rsidRPr="003B6998" w:rsidRDefault="006305A0" w:rsidP="006305A0">
      <w:pPr>
        <w:rPr>
          <w:sz w:val="22"/>
          <w:szCs w:val="18"/>
          <w:lang w:val="es-ES"/>
        </w:rPr>
      </w:pPr>
      <w:r w:rsidRPr="003B6998">
        <w:rPr>
          <w:sz w:val="22"/>
          <w:szCs w:val="18"/>
          <w:lang w:val="es-ES"/>
        </w:rPr>
        <w:t xml:space="preserve">Tabla origen: </w:t>
      </w:r>
      <w:r>
        <w:rPr>
          <w:sz w:val="22"/>
          <w:szCs w:val="18"/>
          <w:lang w:val="es-ES"/>
        </w:rPr>
        <w:t>Pronósticos ForecastPRO ($-PZ)</w:t>
      </w:r>
    </w:p>
    <w:p w14:paraId="7CFC9B92" w14:textId="32320F95" w:rsidR="006305A0" w:rsidRDefault="006305A0" w:rsidP="006305A0">
      <w:pPr>
        <w:rPr>
          <w:sz w:val="22"/>
          <w:szCs w:val="18"/>
          <w:lang w:val="es-ES"/>
        </w:rPr>
      </w:pPr>
      <w:r w:rsidRPr="003B6998">
        <w:rPr>
          <w:sz w:val="22"/>
          <w:szCs w:val="18"/>
          <w:lang w:val="es-ES"/>
        </w:rPr>
        <w:t xml:space="preserve">Tipo de dato: </w:t>
      </w:r>
      <w:r>
        <w:rPr>
          <w:sz w:val="22"/>
          <w:szCs w:val="18"/>
          <w:lang w:val="es-ES"/>
        </w:rPr>
        <w:t>Tabla Importada</w:t>
      </w:r>
    </w:p>
    <w:p w14:paraId="3C1976BB" w14:textId="5732813E" w:rsidR="007C79A9" w:rsidRDefault="007C79A9" w:rsidP="006305A0">
      <w:pPr>
        <w:rPr>
          <w:sz w:val="22"/>
          <w:szCs w:val="18"/>
          <w:lang w:val="es-ES"/>
        </w:rPr>
      </w:pPr>
      <w:r>
        <w:rPr>
          <w:sz w:val="22"/>
          <w:szCs w:val="18"/>
          <w:lang w:val="es-ES"/>
        </w:rPr>
        <w:t>Método de Carga:</w:t>
      </w:r>
    </w:p>
    <w:p w14:paraId="3C1CCA8B" w14:textId="77777777" w:rsidR="007C79A9" w:rsidRDefault="007C79A9" w:rsidP="006305A0">
      <w:pPr>
        <w:rPr>
          <w:sz w:val="22"/>
          <w:szCs w:val="18"/>
          <w:lang w:val="es-ES"/>
        </w:rPr>
      </w:pPr>
    </w:p>
    <w:p w14:paraId="1CB629A5" w14:textId="23E3A0D9" w:rsidR="007C79A9" w:rsidRDefault="007C79A9" w:rsidP="006305A0">
      <w:pPr>
        <w:rPr>
          <w:sz w:val="22"/>
          <w:szCs w:val="18"/>
          <w:lang w:val="es-ES"/>
        </w:rPr>
      </w:pPr>
      <w:r>
        <w:rPr>
          <w:sz w:val="22"/>
          <w:szCs w:val="18"/>
          <w:lang w:val="es-ES"/>
        </w:rPr>
        <w:t>1.- Se descarga pronóstico de Producto Terminado desde ForecastPRO.</w:t>
      </w:r>
    </w:p>
    <w:p w14:paraId="428D40F6" w14:textId="049F6B5F" w:rsidR="007C79A9" w:rsidRDefault="007C79A9" w:rsidP="006305A0">
      <w:pPr>
        <w:rPr>
          <w:sz w:val="22"/>
          <w:szCs w:val="18"/>
          <w:lang w:val="es-ES"/>
        </w:rPr>
      </w:pPr>
      <w:r>
        <w:rPr>
          <w:noProof/>
          <w:sz w:val="22"/>
          <w:szCs w:val="18"/>
          <w:lang w:val="es-ES"/>
        </w:rPr>
        <w:drawing>
          <wp:inline distT="0" distB="0" distL="0" distR="0" wp14:anchorId="2891E59D" wp14:editId="04C25C9A">
            <wp:extent cx="4354866" cy="1708484"/>
            <wp:effectExtent l="0" t="0" r="0" b="0"/>
            <wp:docPr id="161939732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375053" cy="1716404"/>
                    </a:xfrm>
                    <a:prstGeom prst="rect">
                      <a:avLst/>
                    </a:prstGeom>
                    <a:noFill/>
                  </pic:spPr>
                </pic:pic>
              </a:graphicData>
            </a:graphic>
          </wp:inline>
        </w:drawing>
      </w:r>
    </w:p>
    <w:p w14:paraId="260E6381" w14:textId="77777777" w:rsidR="007C79A9" w:rsidRDefault="007C79A9" w:rsidP="006305A0">
      <w:pPr>
        <w:rPr>
          <w:sz w:val="22"/>
          <w:szCs w:val="18"/>
          <w:lang w:val="es-ES"/>
        </w:rPr>
      </w:pPr>
    </w:p>
    <w:p w14:paraId="22753395" w14:textId="0C95CFBE" w:rsidR="007C79A9" w:rsidRDefault="007C79A9" w:rsidP="006305A0">
      <w:pPr>
        <w:rPr>
          <w:sz w:val="22"/>
          <w:szCs w:val="18"/>
          <w:lang w:val="es-ES"/>
        </w:rPr>
      </w:pPr>
      <w:r>
        <w:rPr>
          <w:sz w:val="22"/>
          <w:szCs w:val="18"/>
          <w:lang w:val="es-ES"/>
        </w:rPr>
        <w:t>2.- Se almacena en la carpeta del siguiente servidor local de Cynthia Reyes. Es indispensable almacenar en formato “DD-MM-AAAA Pronostico” para que puedan ser transformados y procesados exitosamente en PowerBI.</w:t>
      </w:r>
    </w:p>
    <w:p w14:paraId="1F8E7638" w14:textId="24B6DFAB" w:rsidR="007C79A9" w:rsidRDefault="007C79A9" w:rsidP="006305A0">
      <w:pPr>
        <w:rPr>
          <w:sz w:val="22"/>
          <w:szCs w:val="18"/>
          <w:lang w:val="es-ES"/>
        </w:rPr>
      </w:pPr>
      <w:r>
        <w:rPr>
          <w:noProof/>
          <w:sz w:val="22"/>
          <w:szCs w:val="18"/>
          <w:lang w:val="es-ES"/>
        </w:rPr>
        <w:drawing>
          <wp:inline distT="0" distB="0" distL="0" distR="0" wp14:anchorId="513C6C44" wp14:editId="72476B96">
            <wp:extent cx="4403558" cy="988382"/>
            <wp:effectExtent l="0" t="0" r="0" b="0"/>
            <wp:docPr id="22654182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460266" cy="1001110"/>
                    </a:xfrm>
                    <a:prstGeom prst="rect">
                      <a:avLst/>
                    </a:prstGeom>
                    <a:noFill/>
                  </pic:spPr>
                </pic:pic>
              </a:graphicData>
            </a:graphic>
          </wp:inline>
        </w:drawing>
      </w:r>
    </w:p>
    <w:p w14:paraId="6398ABA4" w14:textId="77777777" w:rsidR="007C79A9" w:rsidRDefault="007C79A9" w:rsidP="006305A0">
      <w:pPr>
        <w:rPr>
          <w:sz w:val="22"/>
          <w:szCs w:val="18"/>
          <w:lang w:val="es-ES"/>
        </w:rPr>
      </w:pPr>
    </w:p>
    <w:p w14:paraId="09111C38" w14:textId="6FEC311C" w:rsidR="007C79A9" w:rsidRDefault="007C79A9" w:rsidP="006305A0">
      <w:pPr>
        <w:rPr>
          <w:sz w:val="22"/>
          <w:szCs w:val="18"/>
          <w:lang w:val="es-ES"/>
        </w:rPr>
      </w:pPr>
      <w:r>
        <w:rPr>
          <w:sz w:val="22"/>
          <w:szCs w:val="18"/>
          <w:lang w:val="es-ES"/>
        </w:rPr>
        <w:t>3.- Se carga carpeta previa a PowerBI.</w:t>
      </w:r>
    </w:p>
    <w:p w14:paraId="493887BB" w14:textId="4AF8E73E" w:rsidR="007C79A9" w:rsidRDefault="007C79A9" w:rsidP="006305A0">
      <w:pPr>
        <w:rPr>
          <w:sz w:val="22"/>
          <w:szCs w:val="18"/>
          <w:lang w:val="es-ES"/>
        </w:rPr>
      </w:pPr>
      <w:r>
        <w:rPr>
          <w:noProof/>
          <w:sz w:val="22"/>
          <w:szCs w:val="18"/>
          <w:lang w:val="es-ES"/>
        </w:rPr>
        <w:drawing>
          <wp:inline distT="0" distB="0" distL="0" distR="0" wp14:anchorId="01111FCC" wp14:editId="5FC5F232">
            <wp:extent cx="2442612" cy="2358189"/>
            <wp:effectExtent l="0" t="0" r="0" b="0"/>
            <wp:docPr id="211649532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454470" cy="2369637"/>
                    </a:xfrm>
                    <a:prstGeom prst="rect">
                      <a:avLst/>
                    </a:prstGeom>
                    <a:noFill/>
                  </pic:spPr>
                </pic:pic>
              </a:graphicData>
            </a:graphic>
          </wp:inline>
        </w:drawing>
      </w:r>
    </w:p>
    <w:p w14:paraId="19704F63" w14:textId="77777777" w:rsidR="007C79A9" w:rsidRDefault="007C79A9" w:rsidP="006305A0">
      <w:pPr>
        <w:rPr>
          <w:sz w:val="22"/>
          <w:szCs w:val="18"/>
          <w:lang w:val="es-ES"/>
        </w:rPr>
      </w:pPr>
    </w:p>
    <w:p w14:paraId="3266C4FE" w14:textId="7569390C" w:rsidR="007C79A9" w:rsidRDefault="007C79A9" w:rsidP="006305A0">
      <w:pPr>
        <w:rPr>
          <w:sz w:val="22"/>
          <w:szCs w:val="18"/>
          <w:lang w:val="es-ES"/>
        </w:rPr>
      </w:pPr>
      <w:r>
        <w:rPr>
          <w:sz w:val="22"/>
          <w:szCs w:val="18"/>
          <w:lang w:val="es-ES"/>
        </w:rPr>
        <w:t>4.- Se descarga pronóstico de Materia Prima desde Intranet</w:t>
      </w:r>
    </w:p>
    <w:p w14:paraId="4E9FBE7D" w14:textId="238A1169" w:rsidR="007C79A9" w:rsidRDefault="007C79A9" w:rsidP="006305A0">
      <w:pPr>
        <w:rPr>
          <w:sz w:val="22"/>
          <w:szCs w:val="18"/>
          <w:lang w:val="es-ES"/>
        </w:rPr>
      </w:pPr>
      <w:r>
        <w:rPr>
          <w:noProof/>
          <w:sz w:val="22"/>
          <w:szCs w:val="18"/>
          <w:lang w:val="es-ES"/>
        </w:rPr>
        <w:drawing>
          <wp:inline distT="0" distB="0" distL="0" distR="0" wp14:anchorId="1179C245" wp14:editId="26C8E9E9">
            <wp:extent cx="4323347" cy="1701972"/>
            <wp:effectExtent l="0" t="0" r="0" b="0"/>
            <wp:docPr id="69755008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347466" cy="1711467"/>
                    </a:xfrm>
                    <a:prstGeom prst="rect">
                      <a:avLst/>
                    </a:prstGeom>
                    <a:noFill/>
                  </pic:spPr>
                </pic:pic>
              </a:graphicData>
            </a:graphic>
          </wp:inline>
        </w:drawing>
      </w:r>
    </w:p>
    <w:p w14:paraId="5280DC7D" w14:textId="77777777" w:rsidR="007C79A9" w:rsidRDefault="007C79A9" w:rsidP="006305A0">
      <w:pPr>
        <w:rPr>
          <w:sz w:val="22"/>
          <w:szCs w:val="18"/>
          <w:lang w:val="es-ES"/>
        </w:rPr>
      </w:pPr>
    </w:p>
    <w:p w14:paraId="79FEA014" w14:textId="05A01888" w:rsidR="007C79A9" w:rsidRDefault="007C79A9" w:rsidP="006305A0">
      <w:pPr>
        <w:rPr>
          <w:sz w:val="22"/>
          <w:szCs w:val="18"/>
          <w:lang w:val="es-ES"/>
        </w:rPr>
      </w:pPr>
      <w:r>
        <w:rPr>
          <w:sz w:val="22"/>
          <w:szCs w:val="18"/>
          <w:lang w:val="es-ES"/>
        </w:rPr>
        <w:t>5.- Se almacena en la carpeta del siguiente servidor local de Cynthia Reyes.</w:t>
      </w:r>
    </w:p>
    <w:p w14:paraId="13D85E1F" w14:textId="77777777" w:rsidR="007C79A9" w:rsidRDefault="007C79A9" w:rsidP="006305A0">
      <w:pPr>
        <w:rPr>
          <w:sz w:val="22"/>
          <w:szCs w:val="18"/>
          <w:lang w:val="es-ES"/>
        </w:rPr>
      </w:pPr>
    </w:p>
    <w:p w14:paraId="4C403471" w14:textId="11519BC2" w:rsidR="007C79A9" w:rsidRDefault="007C79A9" w:rsidP="006305A0">
      <w:pPr>
        <w:rPr>
          <w:sz w:val="22"/>
          <w:szCs w:val="18"/>
          <w:lang w:val="es-ES"/>
        </w:rPr>
      </w:pPr>
      <w:r>
        <w:rPr>
          <w:noProof/>
          <w:sz w:val="22"/>
          <w:szCs w:val="18"/>
          <w:lang w:val="es-ES"/>
        </w:rPr>
        <w:drawing>
          <wp:inline distT="0" distB="0" distL="0" distR="0" wp14:anchorId="7A1B2FD1" wp14:editId="635AA06A">
            <wp:extent cx="4403558" cy="611803"/>
            <wp:effectExtent l="0" t="0" r="0" b="0"/>
            <wp:docPr id="119055326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478141" cy="622165"/>
                    </a:xfrm>
                    <a:prstGeom prst="rect">
                      <a:avLst/>
                    </a:prstGeom>
                    <a:noFill/>
                  </pic:spPr>
                </pic:pic>
              </a:graphicData>
            </a:graphic>
          </wp:inline>
        </w:drawing>
      </w:r>
    </w:p>
    <w:p w14:paraId="61B5FBF7" w14:textId="77777777" w:rsidR="007C79A9" w:rsidRDefault="007C79A9" w:rsidP="006305A0">
      <w:pPr>
        <w:rPr>
          <w:sz w:val="22"/>
          <w:szCs w:val="18"/>
          <w:lang w:val="es-ES"/>
        </w:rPr>
      </w:pPr>
    </w:p>
    <w:p w14:paraId="7A744CE2" w14:textId="0349B9B3" w:rsidR="007C79A9" w:rsidRDefault="007C79A9" w:rsidP="006305A0">
      <w:pPr>
        <w:rPr>
          <w:sz w:val="22"/>
          <w:szCs w:val="18"/>
          <w:lang w:val="es-ES"/>
        </w:rPr>
      </w:pPr>
      <w:r>
        <w:rPr>
          <w:sz w:val="22"/>
          <w:szCs w:val="18"/>
          <w:lang w:val="es-ES"/>
        </w:rPr>
        <w:t>5.- Se carga documento previo como Excel a PowerBI.</w:t>
      </w:r>
    </w:p>
    <w:p w14:paraId="6107C7D4" w14:textId="77777777" w:rsidR="007C79A9" w:rsidRDefault="007C79A9" w:rsidP="006305A0">
      <w:pPr>
        <w:rPr>
          <w:sz w:val="22"/>
          <w:szCs w:val="18"/>
          <w:lang w:val="es-ES"/>
        </w:rPr>
      </w:pPr>
    </w:p>
    <w:p w14:paraId="01055AEA" w14:textId="756AD161" w:rsidR="007C79A9" w:rsidRDefault="007C79A9" w:rsidP="006305A0">
      <w:pPr>
        <w:rPr>
          <w:sz w:val="22"/>
          <w:szCs w:val="18"/>
          <w:lang w:val="es-ES"/>
        </w:rPr>
      </w:pPr>
      <w:r>
        <w:rPr>
          <w:sz w:val="22"/>
          <w:szCs w:val="18"/>
          <w:lang w:val="es-ES"/>
        </w:rPr>
        <w:t>6.- Se genera transformación de datos.</w:t>
      </w:r>
      <w:r w:rsidR="00A23370">
        <w:rPr>
          <w:sz w:val="22"/>
          <w:szCs w:val="18"/>
          <w:lang w:val="es-ES"/>
        </w:rPr>
        <w:t xml:space="preserve"> Detalle en GitHub.</w:t>
      </w:r>
    </w:p>
    <w:p w14:paraId="78ADEE07" w14:textId="77777777" w:rsidR="007C79A9" w:rsidRDefault="007C79A9" w:rsidP="006305A0">
      <w:pPr>
        <w:rPr>
          <w:sz w:val="22"/>
          <w:szCs w:val="18"/>
          <w:lang w:val="es-ES"/>
        </w:rPr>
      </w:pPr>
    </w:p>
    <w:p w14:paraId="41B05B5B" w14:textId="301E3F41" w:rsidR="007C79A9" w:rsidRDefault="007C79A9" w:rsidP="006305A0">
      <w:pPr>
        <w:rPr>
          <w:sz w:val="22"/>
          <w:szCs w:val="18"/>
          <w:lang w:val="es-ES"/>
        </w:rPr>
      </w:pPr>
      <w:r>
        <w:rPr>
          <w:sz w:val="22"/>
          <w:szCs w:val="18"/>
          <w:lang w:val="es-ES"/>
        </w:rPr>
        <w:t xml:space="preserve">NOTA: Para Producto Terminado se carga la misma carpeta dos veces, esto para cargar el Pronóstico en MONTO DE VENTA y en UNIDADES PRONOSTICADAS. Ambas consultas se combinan en una sola, pues tienen la misma estructura. </w:t>
      </w:r>
      <w:r w:rsidR="00A23370">
        <w:rPr>
          <w:sz w:val="22"/>
          <w:szCs w:val="18"/>
          <w:lang w:val="es-ES"/>
        </w:rPr>
        <w:t>Despupes de</w:t>
      </w:r>
      <w:r>
        <w:rPr>
          <w:sz w:val="22"/>
          <w:szCs w:val="18"/>
          <w:lang w:val="es-ES"/>
        </w:rPr>
        <w:t xml:space="preserve"> esa transformación, se anexa la consulta de Materia Prima para tener toda la información de pronóstico consolidada en una sola base de datos. </w:t>
      </w:r>
    </w:p>
    <w:p w14:paraId="77E34A94" w14:textId="77777777" w:rsidR="007C79A9" w:rsidRDefault="007C79A9" w:rsidP="006305A0">
      <w:pPr>
        <w:rPr>
          <w:sz w:val="22"/>
          <w:szCs w:val="18"/>
          <w:lang w:val="es-ES"/>
        </w:rPr>
      </w:pPr>
    </w:p>
    <w:p w14:paraId="790C0844" w14:textId="02FBB26D" w:rsidR="00A23370" w:rsidRPr="00A23370" w:rsidRDefault="007C79A9" w:rsidP="006305A0">
      <w:pPr>
        <w:rPr>
          <w:sz w:val="22"/>
          <w:szCs w:val="18"/>
          <w:u w:val="single"/>
          <w:lang w:val="es-ES"/>
        </w:rPr>
      </w:pPr>
      <w:r>
        <w:rPr>
          <w:sz w:val="22"/>
          <w:szCs w:val="18"/>
          <w:lang w:val="es-ES"/>
        </w:rPr>
        <w:t xml:space="preserve">NOTA 2: </w:t>
      </w:r>
      <w:r w:rsidR="00A23370" w:rsidRPr="00A23370">
        <w:rPr>
          <w:sz w:val="22"/>
          <w:szCs w:val="18"/>
          <w:lang w:val="es-ES"/>
        </w:rPr>
        <w:t>Para el pronóstico de Producto Terminado</w:t>
      </w:r>
      <w:r w:rsidR="00A23370">
        <w:rPr>
          <w:sz w:val="22"/>
          <w:szCs w:val="18"/>
          <w:lang w:val="es-ES"/>
        </w:rPr>
        <w:t xml:space="preserve"> </w:t>
      </w:r>
      <w:r w:rsidR="00A23370" w:rsidRPr="00A23370">
        <w:rPr>
          <w:sz w:val="22"/>
          <w:szCs w:val="18"/>
          <w:lang w:val="es-ES"/>
        </w:rPr>
        <w:t>se configuró en PowerQuery</w:t>
      </w:r>
      <w:r w:rsidR="00A23370">
        <w:rPr>
          <w:sz w:val="22"/>
          <w:szCs w:val="18"/>
          <w:lang w:val="es-ES"/>
        </w:rPr>
        <w:t xml:space="preserve"> que, p</w:t>
      </w:r>
      <w:r w:rsidR="00A23370" w:rsidRPr="00A23370">
        <w:rPr>
          <w:sz w:val="22"/>
          <w:szCs w:val="18"/>
          <w:lang w:val="es-ES"/>
        </w:rPr>
        <w:t>ara los registros históricos, solamente se mantendrá el dato del mes que coincida con la fecha del nombre del archivo. El archivo más reciente será el que considere el pronóstico de los próximos 12 meses.</w:t>
      </w:r>
      <w:r w:rsidR="00A23370">
        <w:rPr>
          <w:sz w:val="22"/>
          <w:szCs w:val="18"/>
          <w:lang w:val="es-ES"/>
        </w:rPr>
        <w:t xml:space="preserve"> El detalle se encuentra en GitHub.</w:t>
      </w:r>
    </w:p>
    <w:p w14:paraId="1D5A61CD" w14:textId="77777777" w:rsidR="00A23370" w:rsidRDefault="00A23370" w:rsidP="006305A0">
      <w:pPr>
        <w:rPr>
          <w:sz w:val="22"/>
          <w:szCs w:val="18"/>
          <w:lang w:val="es-ES"/>
        </w:rPr>
      </w:pPr>
    </w:p>
    <w:p w14:paraId="0FEAE9C6" w14:textId="01C32326" w:rsidR="00A23370" w:rsidRDefault="00A23370" w:rsidP="006305A0">
      <w:pPr>
        <w:rPr>
          <w:sz w:val="22"/>
          <w:szCs w:val="18"/>
          <w:lang w:val="es-ES"/>
        </w:rPr>
      </w:pPr>
      <w:r>
        <w:rPr>
          <w:sz w:val="22"/>
          <w:szCs w:val="18"/>
          <w:lang w:val="es-ES"/>
        </w:rPr>
        <w:t>NOTA 3: Para Materia Prima, como no se requiere almacenar información del pasado, solamente se requiere un solo documento (el más reciente).</w:t>
      </w:r>
    </w:p>
    <w:p w14:paraId="094CE6DF" w14:textId="4DE3EA43" w:rsidR="00BC0650" w:rsidRDefault="00BC0650" w:rsidP="00BC0650">
      <w:pPr>
        <w:pStyle w:val="Heading2"/>
        <w:rPr>
          <w:sz w:val="22"/>
          <w:szCs w:val="18"/>
        </w:rPr>
      </w:pPr>
      <w:bookmarkStart w:id="57" w:name="_Toc198659112"/>
      <w:r w:rsidRPr="00B86F58">
        <w:rPr>
          <w:sz w:val="22"/>
          <w:szCs w:val="18"/>
        </w:rPr>
        <w:t>7.</w:t>
      </w:r>
      <w:r w:rsidR="007B0250">
        <w:rPr>
          <w:sz w:val="22"/>
          <w:szCs w:val="18"/>
        </w:rPr>
        <w:t>3</w:t>
      </w:r>
      <w:r w:rsidRPr="00B86F58">
        <w:rPr>
          <w:sz w:val="22"/>
          <w:szCs w:val="18"/>
        </w:rPr>
        <w:t xml:space="preserve"> Fillrate HD</w:t>
      </w:r>
      <w:bookmarkEnd w:id="57"/>
    </w:p>
    <w:p w14:paraId="6641AB70" w14:textId="573B1E80" w:rsidR="00BC0650" w:rsidRPr="003B6998" w:rsidRDefault="00BC0650" w:rsidP="00BC0650">
      <w:pPr>
        <w:rPr>
          <w:sz w:val="22"/>
          <w:szCs w:val="18"/>
          <w:lang w:val="es-ES"/>
        </w:rPr>
      </w:pPr>
      <w:r w:rsidRPr="003B6998">
        <w:rPr>
          <w:sz w:val="22"/>
          <w:szCs w:val="18"/>
          <w:lang w:val="es-ES"/>
        </w:rPr>
        <w:t xml:space="preserve">Tabla origen: </w:t>
      </w:r>
      <w:r w:rsidR="008B22CB">
        <w:rPr>
          <w:sz w:val="22"/>
          <w:szCs w:val="18"/>
          <w:lang w:val="es-ES"/>
        </w:rPr>
        <w:t>Fillrate HD</w:t>
      </w:r>
    </w:p>
    <w:p w14:paraId="005ACAE6" w14:textId="4B4D322D" w:rsidR="00BC0650" w:rsidRDefault="00BC0650" w:rsidP="00BC0650">
      <w:pPr>
        <w:rPr>
          <w:sz w:val="22"/>
          <w:szCs w:val="18"/>
          <w:lang w:val="es-ES"/>
        </w:rPr>
      </w:pPr>
      <w:r w:rsidRPr="003B6998">
        <w:rPr>
          <w:sz w:val="22"/>
          <w:szCs w:val="18"/>
          <w:lang w:val="es-ES"/>
        </w:rPr>
        <w:t xml:space="preserve">Tipo de dato: </w:t>
      </w:r>
      <w:r>
        <w:rPr>
          <w:sz w:val="22"/>
          <w:szCs w:val="18"/>
          <w:lang w:val="es-ES"/>
        </w:rPr>
        <w:t>Tabla Importada</w:t>
      </w:r>
      <w:r w:rsidR="009053D5">
        <w:rPr>
          <w:sz w:val="22"/>
          <w:szCs w:val="18"/>
          <w:lang w:val="es-ES"/>
        </w:rPr>
        <w:t xml:space="preserve"> desde Google Sheets</w:t>
      </w:r>
    </w:p>
    <w:p w14:paraId="0090DCFE" w14:textId="58BBC75D" w:rsidR="009053D5" w:rsidRDefault="009053D5" w:rsidP="00BC0650">
      <w:pPr>
        <w:rPr>
          <w:sz w:val="22"/>
          <w:szCs w:val="18"/>
          <w:lang w:val="es-ES"/>
        </w:rPr>
      </w:pPr>
      <w:r>
        <w:rPr>
          <w:sz w:val="22"/>
          <w:szCs w:val="18"/>
          <w:lang w:val="es-ES"/>
        </w:rPr>
        <w:t>Foto de Tabla:</w:t>
      </w:r>
    </w:p>
    <w:p w14:paraId="45795AE9" w14:textId="1EC1E73C" w:rsidR="009053D5" w:rsidRDefault="009053D5" w:rsidP="00BC0650">
      <w:pPr>
        <w:rPr>
          <w:sz w:val="22"/>
          <w:szCs w:val="18"/>
          <w:lang w:val="es-ES"/>
        </w:rPr>
      </w:pPr>
      <w:r w:rsidRPr="009053D5">
        <w:rPr>
          <w:noProof/>
          <w:sz w:val="22"/>
          <w:szCs w:val="18"/>
          <w:lang w:val="es-ES"/>
        </w:rPr>
        <w:drawing>
          <wp:inline distT="0" distB="0" distL="0" distR="0" wp14:anchorId="0FD0AC29" wp14:editId="7D25E7C3">
            <wp:extent cx="5126719" cy="2500131"/>
            <wp:effectExtent l="0" t="0" r="0" b="0"/>
            <wp:docPr id="1184817895"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817895" name="Picture 1" descr="A screenshot of a computer screen&#10;&#10;AI-generated content may be incorrect."/>
                    <pic:cNvPicPr/>
                  </pic:nvPicPr>
                  <pic:blipFill>
                    <a:blip r:embed="rId45"/>
                    <a:stretch>
                      <a:fillRect/>
                    </a:stretch>
                  </pic:blipFill>
                  <pic:spPr>
                    <a:xfrm>
                      <a:off x="0" y="0"/>
                      <a:ext cx="5134000" cy="2503681"/>
                    </a:xfrm>
                    <a:prstGeom prst="rect">
                      <a:avLst/>
                    </a:prstGeom>
                  </pic:spPr>
                </pic:pic>
              </a:graphicData>
            </a:graphic>
          </wp:inline>
        </w:drawing>
      </w:r>
    </w:p>
    <w:p w14:paraId="55DDA3AB" w14:textId="77777777" w:rsidR="009053D5" w:rsidRDefault="009053D5" w:rsidP="00BC0650">
      <w:pPr>
        <w:rPr>
          <w:sz w:val="22"/>
          <w:szCs w:val="18"/>
          <w:lang w:val="es-ES"/>
        </w:rPr>
      </w:pPr>
    </w:p>
    <w:p w14:paraId="15D74412" w14:textId="34B2ACEF" w:rsidR="00B86F58" w:rsidRDefault="009F072A" w:rsidP="00BC0650">
      <w:pPr>
        <w:rPr>
          <w:sz w:val="22"/>
          <w:szCs w:val="18"/>
          <w:lang w:val="es-ES"/>
        </w:rPr>
      </w:pPr>
      <w:r>
        <w:rPr>
          <w:sz w:val="22"/>
          <w:szCs w:val="18"/>
          <w:lang w:val="es-ES"/>
        </w:rPr>
        <w:t>Se conecta de manera directa mediante una liga compartida desde el Google Sheets. Se registra para cada orden de compra el PF, PG y las distintas fechas de las etapas del pedido de Home Depot.</w:t>
      </w:r>
      <w:r w:rsidR="00B86F58">
        <w:rPr>
          <w:sz w:val="22"/>
          <w:szCs w:val="18"/>
          <w:lang w:val="es-ES"/>
        </w:rPr>
        <w:t xml:space="preserve"> Esta base de datos es utilizada para registrar el Fillrate de la tabla “Ventas Fillrate” con la “Fecha Embarque (Recolección)” del actual documento, ambos ligados mediante el pedido. También es utilizado para medir el Lead Time de Home Depot.</w:t>
      </w:r>
    </w:p>
    <w:p w14:paraId="0A7F5216" w14:textId="77777777" w:rsidR="009F072A" w:rsidRDefault="009F072A" w:rsidP="00BC0650">
      <w:pPr>
        <w:rPr>
          <w:sz w:val="22"/>
          <w:szCs w:val="18"/>
          <w:lang w:val="es-ES"/>
        </w:rPr>
      </w:pPr>
    </w:p>
    <w:p w14:paraId="45237CFC" w14:textId="729CB4B0" w:rsidR="009053D5" w:rsidRDefault="009F072A" w:rsidP="00BC0650">
      <w:pPr>
        <w:rPr>
          <w:sz w:val="22"/>
          <w:szCs w:val="18"/>
          <w:lang w:val="es-ES"/>
        </w:rPr>
      </w:pPr>
      <w:r>
        <w:rPr>
          <w:sz w:val="22"/>
          <w:szCs w:val="18"/>
          <w:lang w:val="es-ES"/>
        </w:rPr>
        <w:t xml:space="preserve">NOTA: Se han detectado </w:t>
      </w:r>
      <w:r w:rsidR="00B86F58">
        <w:rPr>
          <w:sz w:val="22"/>
          <w:szCs w:val="18"/>
          <w:lang w:val="es-ES"/>
        </w:rPr>
        <w:t xml:space="preserve">registros erróneos de fechas, pedidos o montos, pues estos son capturados de manera manual. </w:t>
      </w:r>
    </w:p>
    <w:p w14:paraId="76F4647F" w14:textId="77777777" w:rsidR="00B86F58" w:rsidRDefault="00B86F58" w:rsidP="00BC0650">
      <w:pPr>
        <w:rPr>
          <w:sz w:val="22"/>
          <w:szCs w:val="18"/>
          <w:lang w:val="es-ES"/>
        </w:rPr>
      </w:pPr>
    </w:p>
    <w:p w14:paraId="6609A80D" w14:textId="5BF98CF9" w:rsidR="008B22CB" w:rsidRDefault="008B22CB" w:rsidP="008B22CB">
      <w:pPr>
        <w:pStyle w:val="Heading2"/>
        <w:rPr>
          <w:sz w:val="22"/>
          <w:szCs w:val="18"/>
        </w:rPr>
      </w:pPr>
      <w:bookmarkStart w:id="58" w:name="_Toc198659113"/>
      <w:r w:rsidRPr="005F1C0A">
        <w:rPr>
          <w:sz w:val="22"/>
          <w:szCs w:val="18"/>
        </w:rPr>
        <w:t>7.</w:t>
      </w:r>
      <w:r w:rsidR="007B0250">
        <w:rPr>
          <w:sz w:val="22"/>
          <w:szCs w:val="18"/>
        </w:rPr>
        <w:t>4</w:t>
      </w:r>
      <w:r w:rsidRPr="005F1C0A">
        <w:rPr>
          <w:sz w:val="22"/>
          <w:szCs w:val="18"/>
        </w:rPr>
        <w:t xml:space="preserve"> Límites SKU</w:t>
      </w:r>
      <w:bookmarkEnd w:id="58"/>
    </w:p>
    <w:p w14:paraId="1B80F6E2" w14:textId="37FEF8AA" w:rsidR="008B22CB" w:rsidRPr="003B6998" w:rsidRDefault="008B22CB" w:rsidP="008B22CB">
      <w:pPr>
        <w:rPr>
          <w:sz w:val="22"/>
          <w:szCs w:val="18"/>
          <w:lang w:val="es-ES"/>
        </w:rPr>
      </w:pPr>
      <w:r w:rsidRPr="003B6998">
        <w:rPr>
          <w:sz w:val="22"/>
          <w:szCs w:val="18"/>
          <w:lang w:val="es-ES"/>
        </w:rPr>
        <w:t xml:space="preserve">Tabla origen: </w:t>
      </w:r>
      <w:r w:rsidR="00E75FB6">
        <w:rPr>
          <w:sz w:val="22"/>
          <w:szCs w:val="18"/>
          <w:lang w:val="es-ES"/>
        </w:rPr>
        <w:t>Límites SKU</w:t>
      </w:r>
    </w:p>
    <w:p w14:paraId="3D8BEEC1" w14:textId="5F73183C" w:rsidR="008B22CB" w:rsidRDefault="008B22CB" w:rsidP="008B22CB">
      <w:pPr>
        <w:rPr>
          <w:sz w:val="22"/>
          <w:szCs w:val="18"/>
          <w:lang w:val="es-ES"/>
        </w:rPr>
      </w:pPr>
      <w:r w:rsidRPr="003B6998">
        <w:rPr>
          <w:sz w:val="22"/>
          <w:szCs w:val="18"/>
          <w:lang w:val="es-ES"/>
        </w:rPr>
        <w:t xml:space="preserve">Tipo de dato: </w:t>
      </w:r>
      <w:r>
        <w:rPr>
          <w:sz w:val="22"/>
          <w:szCs w:val="18"/>
          <w:lang w:val="es-ES"/>
        </w:rPr>
        <w:t>Tabla Importada</w:t>
      </w:r>
      <w:r w:rsidR="005F1C0A">
        <w:rPr>
          <w:sz w:val="22"/>
          <w:szCs w:val="18"/>
          <w:lang w:val="es-ES"/>
        </w:rPr>
        <w:t xml:space="preserve"> de Excel</w:t>
      </w:r>
    </w:p>
    <w:p w14:paraId="0621E334" w14:textId="6A1F62CD" w:rsidR="005F1C0A" w:rsidRDefault="005F1C0A" w:rsidP="008B22CB">
      <w:pPr>
        <w:rPr>
          <w:sz w:val="22"/>
          <w:szCs w:val="18"/>
          <w:lang w:val="es-ES"/>
        </w:rPr>
      </w:pPr>
      <w:r>
        <w:rPr>
          <w:sz w:val="22"/>
          <w:szCs w:val="18"/>
          <w:lang w:val="es-ES"/>
        </w:rPr>
        <w:t>Método de Carga:</w:t>
      </w:r>
    </w:p>
    <w:p w14:paraId="10B306EA" w14:textId="77777777" w:rsidR="005F1C0A" w:rsidRDefault="005F1C0A" w:rsidP="008B22CB">
      <w:pPr>
        <w:rPr>
          <w:sz w:val="22"/>
          <w:szCs w:val="18"/>
          <w:lang w:val="es-ES"/>
        </w:rPr>
      </w:pPr>
    </w:p>
    <w:p w14:paraId="55E56154" w14:textId="164166D3" w:rsidR="005F1C0A" w:rsidRDefault="005F1C0A" w:rsidP="008B22CB">
      <w:pPr>
        <w:rPr>
          <w:sz w:val="22"/>
          <w:szCs w:val="18"/>
          <w:lang w:val="es-ES"/>
        </w:rPr>
      </w:pPr>
      <w:r>
        <w:rPr>
          <w:sz w:val="22"/>
          <w:szCs w:val="18"/>
          <w:lang w:val="es-ES"/>
        </w:rPr>
        <w:t>1.- Solicitar a sistemas información actualizada, ya que no se genera de manera automática, si no que se genera a solicitud.</w:t>
      </w:r>
    </w:p>
    <w:p w14:paraId="6B4C14A8" w14:textId="77777777" w:rsidR="005F1C0A" w:rsidRDefault="005F1C0A" w:rsidP="008B22CB">
      <w:pPr>
        <w:rPr>
          <w:sz w:val="22"/>
          <w:szCs w:val="18"/>
          <w:lang w:val="es-ES"/>
        </w:rPr>
      </w:pPr>
    </w:p>
    <w:p w14:paraId="756A3BD6" w14:textId="707ECE85" w:rsidR="005F1C0A" w:rsidRDefault="005F1C0A" w:rsidP="008B22CB">
      <w:pPr>
        <w:rPr>
          <w:sz w:val="22"/>
          <w:szCs w:val="18"/>
          <w:lang w:val="es-ES"/>
        </w:rPr>
      </w:pPr>
      <w:r>
        <w:rPr>
          <w:sz w:val="22"/>
          <w:szCs w:val="18"/>
          <w:lang w:val="es-ES"/>
        </w:rPr>
        <w:t>2.- Se genera Excel.</w:t>
      </w:r>
    </w:p>
    <w:p w14:paraId="7A61F2E5" w14:textId="3E8757B2" w:rsidR="005F1C0A" w:rsidRDefault="005F1C0A" w:rsidP="008B22CB">
      <w:pPr>
        <w:rPr>
          <w:sz w:val="22"/>
          <w:szCs w:val="18"/>
          <w:lang w:val="es-ES"/>
        </w:rPr>
      </w:pPr>
      <w:r>
        <w:rPr>
          <w:noProof/>
          <w:sz w:val="22"/>
          <w:szCs w:val="18"/>
          <w:lang w:val="es-ES"/>
        </w:rPr>
        <w:drawing>
          <wp:inline distT="0" distB="0" distL="0" distR="0" wp14:anchorId="3F8391B6" wp14:editId="14E13D70">
            <wp:extent cx="3136232" cy="2267894"/>
            <wp:effectExtent l="0" t="0" r="0" b="0"/>
            <wp:docPr id="34780053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141235" cy="2271512"/>
                    </a:xfrm>
                    <a:prstGeom prst="rect">
                      <a:avLst/>
                    </a:prstGeom>
                    <a:noFill/>
                  </pic:spPr>
                </pic:pic>
              </a:graphicData>
            </a:graphic>
          </wp:inline>
        </w:drawing>
      </w:r>
    </w:p>
    <w:p w14:paraId="05D9BC08" w14:textId="77777777" w:rsidR="005F1C0A" w:rsidRDefault="005F1C0A" w:rsidP="008B22CB">
      <w:pPr>
        <w:rPr>
          <w:sz w:val="22"/>
          <w:szCs w:val="18"/>
          <w:lang w:val="es-ES"/>
        </w:rPr>
      </w:pPr>
    </w:p>
    <w:p w14:paraId="0A983BE1" w14:textId="093CBC9E" w:rsidR="005F1C0A" w:rsidRDefault="005F1C0A" w:rsidP="008B22CB">
      <w:pPr>
        <w:rPr>
          <w:sz w:val="22"/>
          <w:szCs w:val="18"/>
          <w:lang w:val="es-ES"/>
        </w:rPr>
      </w:pPr>
      <w:r>
        <w:rPr>
          <w:sz w:val="22"/>
          <w:szCs w:val="18"/>
          <w:lang w:val="es-ES"/>
        </w:rPr>
        <w:t>3.- Se almacena en la siguiente carpeta del Servidor Local de Cynthia Reyes.</w:t>
      </w:r>
    </w:p>
    <w:p w14:paraId="37497442" w14:textId="1132EABE" w:rsidR="005F1C0A" w:rsidRDefault="005F1C0A" w:rsidP="008B22CB">
      <w:pPr>
        <w:rPr>
          <w:sz w:val="22"/>
          <w:szCs w:val="18"/>
          <w:lang w:val="es-ES"/>
        </w:rPr>
      </w:pPr>
      <w:r>
        <w:rPr>
          <w:noProof/>
          <w:sz w:val="22"/>
          <w:szCs w:val="18"/>
          <w:lang w:val="es-ES"/>
        </w:rPr>
        <w:drawing>
          <wp:inline distT="0" distB="0" distL="0" distR="0" wp14:anchorId="7F8DFA76" wp14:editId="12EB5490">
            <wp:extent cx="5382693" cy="712871"/>
            <wp:effectExtent l="0" t="0" r="0" b="0"/>
            <wp:docPr id="130887924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51368" cy="721966"/>
                    </a:xfrm>
                    <a:prstGeom prst="rect">
                      <a:avLst/>
                    </a:prstGeom>
                    <a:noFill/>
                  </pic:spPr>
                </pic:pic>
              </a:graphicData>
            </a:graphic>
          </wp:inline>
        </w:drawing>
      </w:r>
    </w:p>
    <w:p w14:paraId="543C1029" w14:textId="77777777" w:rsidR="005F1C0A" w:rsidRDefault="005F1C0A" w:rsidP="008B22CB">
      <w:pPr>
        <w:rPr>
          <w:sz w:val="22"/>
          <w:szCs w:val="18"/>
          <w:lang w:val="es-ES"/>
        </w:rPr>
      </w:pPr>
    </w:p>
    <w:p w14:paraId="4B81614D" w14:textId="7750BC56" w:rsidR="005F1C0A" w:rsidRDefault="005F1C0A" w:rsidP="008B22CB">
      <w:pPr>
        <w:rPr>
          <w:sz w:val="22"/>
          <w:szCs w:val="18"/>
          <w:lang w:val="es-ES"/>
        </w:rPr>
      </w:pPr>
      <w:r>
        <w:rPr>
          <w:sz w:val="22"/>
          <w:szCs w:val="18"/>
          <w:lang w:val="es-ES"/>
        </w:rPr>
        <w:t>4.- Se carga a PowerBI desde Excel. Detalle de transformación en GitHub.</w:t>
      </w:r>
    </w:p>
    <w:p w14:paraId="1937A1B3" w14:textId="1823020B" w:rsidR="00E75FB6" w:rsidRDefault="00E75FB6" w:rsidP="00E75FB6">
      <w:pPr>
        <w:pStyle w:val="Heading2"/>
        <w:rPr>
          <w:sz w:val="22"/>
          <w:szCs w:val="18"/>
        </w:rPr>
      </w:pPr>
      <w:bookmarkStart w:id="59" w:name="_Toc198659114"/>
      <w:r w:rsidRPr="005F1C0A">
        <w:rPr>
          <w:sz w:val="22"/>
          <w:szCs w:val="18"/>
        </w:rPr>
        <w:t>7.</w:t>
      </w:r>
      <w:r w:rsidR="007B0250">
        <w:rPr>
          <w:sz w:val="22"/>
          <w:szCs w:val="18"/>
        </w:rPr>
        <w:t>5</w:t>
      </w:r>
      <w:r w:rsidRPr="005F1C0A">
        <w:rPr>
          <w:sz w:val="22"/>
          <w:szCs w:val="18"/>
        </w:rPr>
        <w:t xml:space="preserve"> Inventarios Diarios Agrupados</w:t>
      </w:r>
      <w:bookmarkEnd w:id="59"/>
    </w:p>
    <w:p w14:paraId="064301A2" w14:textId="420B67F0" w:rsidR="00E75FB6" w:rsidRPr="003B6998" w:rsidRDefault="00E75FB6" w:rsidP="00E75FB6">
      <w:pPr>
        <w:rPr>
          <w:sz w:val="22"/>
          <w:szCs w:val="18"/>
          <w:lang w:val="es-ES"/>
        </w:rPr>
      </w:pPr>
      <w:r w:rsidRPr="003B6998">
        <w:rPr>
          <w:sz w:val="22"/>
          <w:szCs w:val="18"/>
          <w:lang w:val="es-ES"/>
        </w:rPr>
        <w:t xml:space="preserve">Tabla origen: </w:t>
      </w:r>
      <w:r>
        <w:rPr>
          <w:sz w:val="22"/>
          <w:szCs w:val="18"/>
          <w:lang w:val="es-ES"/>
        </w:rPr>
        <w:t>Inventarios Diarios Agrupados</w:t>
      </w:r>
    </w:p>
    <w:p w14:paraId="53A260C4" w14:textId="5F3D9FF3" w:rsidR="00E75FB6" w:rsidRDefault="00E75FB6" w:rsidP="00E75FB6">
      <w:pPr>
        <w:rPr>
          <w:sz w:val="22"/>
          <w:szCs w:val="18"/>
          <w:lang w:val="es-ES"/>
        </w:rPr>
      </w:pPr>
      <w:r w:rsidRPr="003B6998">
        <w:rPr>
          <w:sz w:val="22"/>
          <w:szCs w:val="18"/>
          <w:lang w:val="es-ES"/>
        </w:rPr>
        <w:t xml:space="preserve">Tipo de dato: </w:t>
      </w:r>
      <w:r w:rsidR="005F1C0A">
        <w:rPr>
          <w:sz w:val="22"/>
          <w:szCs w:val="18"/>
          <w:lang w:val="es-ES"/>
        </w:rPr>
        <w:t>Exceles importados desde Carpeta en servidor local</w:t>
      </w:r>
    </w:p>
    <w:p w14:paraId="5084C338" w14:textId="4C83CA93" w:rsidR="005F1C0A" w:rsidRDefault="005F1C0A" w:rsidP="00E75FB6">
      <w:pPr>
        <w:rPr>
          <w:sz w:val="22"/>
          <w:szCs w:val="18"/>
          <w:lang w:val="es-ES"/>
        </w:rPr>
      </w:pPr>
      <w:r>
        <w:rPr>
          <w:sz w:val="22"/>
          <w:szCs w:val="18"/>
          <w:lang w:val="es-ES"/>
        </w:rPr>
        <w:t xml:space="preserve">Método de Carga: </w:t>
      </w:r>
    </w:p>
    <w:p w14:paraId="2BA4C07E" w14:textId="77777777" w:rsidR="005F1C0A" w:rsidRDefault="005F1C0A" w:rsidP="00E75FB6">
      <w:pPr>
        <w:rPr>
          <w:sz w:val="22"/>
          <w:szCs w:val="18"/>
          <w:lang w:val="es-ES"/>
        </w:rPr>
      </w:pPr>
    </w:p>
    <w:p w14:paraId="0404C63A" w14:textId="06D18021" w:rsidR="005F1C0A" w:rsidRDefault="005F1C0A" w:rsidP="00E75FB6">
      <w:pPr>
        <w:rPr>
          <w:sz w:val="22"/>
          <w:szCs w:val="18"/>
          <w:lang w:val="es-ES"/>
        </w:rPr>
      </w:pPr>
      <w:r>
        <w:rPr>
          <w:sz w:val="22"/>
          <w:szCs w:val="18"/>
          <w:lang w:val="es-ES"/>
        </w:rPr>
        <w:t>1.- Descarga de “foto diaria” desde hoja “Base de Datos” de PowerBI “Logística (Prog. &amp; Plan.)”</w:t>
      </w:r>
    </w:p>
    <w:p w14:paraId="16256AD8" w14:textId="06F23EA9" w:rsidR="005F1C0A" w:rsidRDefault="005F1C0A" w:rsidP="00E75FB6">
      <w:pPr>
        <w:rPr>
          <w:sz w:val="22"/>
          <w:szCs w:val="18"/>
          <w:lang w:val="es-ES"/>
        </w:rPr>
      </w:pPr>
      <w:r>
        <w:rPr>
          <w:noProof/>
          <w:sz w:val="22"/>
          <w:szCs w:val="18"/>
          <w:lang w:val="es-ES"/>
        </w:rPr>
        <w:drawing>
          <wp:inline distT="0" distB="0" distL="0" distR="0" wp14:anchorId="2DC551B9" wp14:editId="43101F69">
            <wp:extent cx="5228886" cy="2406010"/>
            <wp:effectExtent l="0" t="0" r="0" b="0"/>
            <wp:docPr id="120125877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240255" cy="2411241"/>
                    </a:xfrm>
                    <a:prstGeom prst="rect">
                      <a:avLst/>
                    </a:prstGeom>
                    <a:noFill/>
                  </pic:spPr>
                </pic:pic>
              </a:graphicData>
            </a:graphic>
          </wp:inline>
        </w:drawing>
      </w:r>
    </w:p>
    <w:p w14:paraId="0712E9FC" w14:textId="77777777" w:rsidR="005F1C0A" w:rsidRDefault="005F1C0A" w:rsidP="00E75FB6">
      <w:pPr>
        <w:rPr>
          <w:sz w:val="22"/>
          <w:szCs w:val="18"/>
          <w:lang w:val="es-ES"/>
        </w:rPr>
      </w:pPr>
    </w:p>
    <w:p w14:paraId="2E84620B" w14:textId="5A001424" w:rsidR="005F1C0A" w:rsidRDefault="005F1C0A" w:rsidP="00E75FB6">
      <w:pPr>
        <w:rPr>
          <w:sz w:val="22"/>
          <w:szCs w:val="18"/>
          <w:lang w:val="es-ES"/>
        </w:rPr>
      </w:pPr>
      <w:r>
        <w:rPr>
          <w:sz w:val="22"/>
          <w:szCs w:val="18"/>
          <w:lang w:val="es-ES"/>
        </w:rPr>
        <w:t>2.- Almacenar en carpeta mostrada en la parte superior de la siguiente imagen con el formato “DDMMAA Inventario”. Almacenarlo así es indispensable para la correcta transformación de datos.</w:t>
      </w:r>
    </w:p>
    <w:p w14:paraId="4F6A2E68" w14:textId="25126044" w:rsidR="005F1C0A" w:rsidRDefault="005F1C0A" w:rsidP="00E75FB6">
      <w:pPr>
        <w:rPr>
          <w:sz w:val="22"/>
          <w:szCs w:val="18"/>
          <w:lang w:val="es-ES"/>
        </w:rPr>
      </w:pPr>
      <w:r>
        <w:rPr>
          <w:noProof/>
          <w:sz w:val="22"/>
          <w:szCs w:val="18"/>
          <w:lang w:val="es-ES"/>
        </w:rPr>
        <w:drawing>
          <wp:inline distT="0" distB="0" distL="0" distR="0" wp14:anchorId="5614673D" wp14:editId="2B9660E6">
            <wp:extent cx="2514600" cy="2210163"/>
            <wp:effectExtent l="0" t="0" r="0" b="0"/>
            <wp:docPr id="70597670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528857" cy="2222694"/>
                    </a:xfrm>
                    <a:prstGeom prst="rect">
                      <a:avLst/>
                    </a:prstGeom>
                    <a:noFill/>
                  </pic:spPr>
                </pic:pic>
              </a:graphicData>
            </a:graphic>
          </wp:inline>
        </w:drawing>
      </w:r>
    </w:p>
    <w:p w14:paraId="2A22E136" w14:textId="77777777" w:rsidR="005F1C0A" w:rsidRDefault="005F1C0A" w:rsidP="00E75FB6">
      <w:pPr>
        <w:rPr>
          <w:sz w:val="22"/>
          <w:szCs w:val="18"/>
          <w:lang w:val="es-ES"/>
        </w:rPr>
      </w:pPr>
    </w:p>
    <w:p w14:paraId="129976BC" w14:textId="4FA6932F" w:rsidR="005F1C0A" w:rsidRDefault="005F1C0A" w:rsidP="00E75FB6">
      <w:pPr>
        <w:rPr>
          <w:sz w:val="22"/>
          <w:szCs w:val="18"/>
          <w:lang w:val="es-ES"/>
        </w:rPr>
      </w:pPr>
      <w:r>
        <w:rPr>
          <w:sz w:val="22"/>
          <w:szCs w:val="18"/>
          <w:lang w:val="es-ES"/>
        </w:rPr>
        <w:t>3.- Importar a PowerBI a través de “Carpeta”.</w:t>
      </w:r>
    </w:p>
    <w:p w14:paraId="164D24C9" w14:textId="00A7FC2F" w:rsidR="005F1C0A" w:rsidRDefault="005F1C0A" w:rsidP="00E75FB6">
      <w:pPr>
        <w:rPr>
          <w:sz w:val="22"/>
          <w:szCs w:val="18"/>
          <w:lang w:val="es-ES"/>
        </w:rPr>
      </w:pPr>
      <w:r>
        <w:rPr>
          <w:noProof/>
          <w:sz w:val="22"/>
          <w:szCs w:val="18"/>
          <w:lang w:val="es-ES"/>
        </w:rPr>
        <w:drawing>
          <wp:inline distT="0" distB="0" distL="0" distR="0" wp14:anchorId="350604CD" wp14:editId="704FC430">
            <wp:extent cx="2253915" cy="2176726"/>
            <wp:effectExtent l="0" t="0" r="0" b="0"/>
            <wp:docPr id="152668316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264567" cy="2187013"/>
                    </a:xfrm>
                    <a:prstGeom prst="rect">
                      <a:avLst/>
                    </a:prstGeom>
                    <a:noFill/>
                  </pic:spPr>
                </pic:pic>
              </a:graphicData>
            </a:graphic>
          </wp:inline>
        </w:drawing>
      </w:r>
    </w:p>
    <w:p w14:paraId="0AE8F8AA" w14:textId="77777777" w:rsidR="005F1C0A" w:rsidRDefault="005F1C0A" w:rsidP="00E75FB6">
      <w:pPr>
        <w:rPr>
          <w:sz w:val="22"/>
          <w:szCs w:val="18"/>
          <w:lang w:val="es-ES"/>
        </w:rPr>
      </w:pPr>
    </w:p>
    <w:p w14:paraId="12B6EED1" w14:textId="4C75CF21" w:rsidR="005F1C0A" w:rsidRDefault="005F1C0A" w:rsidP="00E75FB6">
      <w:pPr>
        <w:rPr>
          <w:sz w:val="22"/>
          <w:szCs w:val="18"/>
          <w:lang w:val="es-ES"/>
        </w:rPr>
      </w:pPr>
      <w:r>
        <w:rPr>
          <w:sz w:val="22"/>
          <w:szCs w:val="18"/>
          <w:lang w:val="es-ES"/>
        </w:rPr>
        <w:t>4.- Transformación de datos (Se encuentra detalle de fórmula en GitHub)</w:t>
      </w:r>
    </w:p>
    <w:p w14:paraId="4972569C" w14:textId="4E168443" w:rsidR="00E75FB6" w:rsidRDefault="00E75FB6" w:rsidP="00E75FB6">
      <w:pPr>
        <w:pStyle w:val="Heading2"/>
        <w:rPr>
          <w:sz w:val="22"/>
          <w:szCs w:val="18"/>
        </w:rPr>
      </w:pPr>
      <w:bookmarkStart w:id="60" w:name="_Toc198659115"/>
      <w:r w:rsidRPr="004177B8">
        <w:rPr>
          <w:sz w:val="22"/>
          <w:szCs w:val="18"/>
        </w:rPr>
        <w:t>7.</w:t>
      </w:r>
      <w:r w:rsidR="007B0250">
        <w:rPr>
          <w:sz w:val="22"/>
          <w:szCs w:val="18"/>
        </w:rPr>
        <w:t>6</w:t>
      </w:r>
      <w:r w:rsidRPr="004177B8">
        <w:rPr>
          <w:sz w:val="22"/>
          <w:szCs w:val="18"/>
        </w:rPr>
        <w:t xml:space="preserve"> Motivos de Cancelación (Notificación de Stock)</w:t>
      </w:r>
      <w:bookmarkEnd w:id="60"/>
    </w:p>
    <w:p w14:paraId="427186E6" w14:textId="500C68F6" w:rsidR="00E75FB6" w:rsidRPr="003B6998" w:rsidRDefault="00E75FB6" w:rsidP="00E75FB6">
      <w:pPr>
        <w:rPr>
          <w:sz w:val="22"/>
          <w:szCs w:val="18"/>
          <w:lang w:val="es-ES"/>
        </w:rPr>
      </w:pPr>
      <w:r w:rsidRPr="003B6998">
        <w:rPr>
          <w:sz w:val="22"/>
          <w:szCs w:val="18"/>
          <w:lang w:val="es-ES"/>
        </w:rPr>
        <w:t xml:space="preserve">Tabla origen: </w:t>
      </w:r>
      <w:r>
        <w:rPr>
          <w:sz w:val="22"/>
          <w:szCs w:val="18"/>
          <w:lang w:val="es-ES"/>
        </w:rPr>
        <w:t>zVW_NotificaciónStock</w:t>
      </w:r>
    </w:p>
    <w:p w14:paraId="1850F26F" w14:textId="0A04186F" w:rsidR="00E75FB6" w:rsidRDefault="00E75FB6" w:rsidP="00E75FB6">
      <w:pPr>
        <w:rPr>
          <w:sz w:val="22"/>
          <w:szCs w:val="18"/>
          <w:lang w:val="es-ES"/>
        </w:rPr>
      </w:pPr>
      <w:r w:rsidRPr="003B6998">
        <w:rPr>
          <w:sz w:val="22"/>
          <w:szCs w:val="18"/>
          <w:lang w:val="es-ES"/>
        </w:rPr>
        <w:t xml:space="preserve">Tipo de dato: </w:t>
      </w:r>
      <w:r>
        <w:rPr>
          <w:sz w:val="22"/>
          <w:szCs w:val="18"/>
          <w:lang w:val="es-ES"/>
        </w:rPr>
        <w:t>Columna calculada</w:t>
      </w:r>
      <w:r w:rsidR="009B49B4">
        <w:rPr>
          <w:sz w:val="22"/>
          <w:szCs w:val="18"/>
          <w:lang w:val="es-ES"/>
        </w:rPr>
        <w:t xml:space="preserve"> (“Cancel Reason”)</w:t>
      </w:r>
    </w:p>
    <w:p w14:paraId="1A597A6A" w14:textId="490E8213" w:rsidR="008B22CB" w:rsidRDefault="00A02105" w:rsidP="008B22CB">
      <w:pPr>
        <w:rPr>
          <w:sz w:val="22"/>
          <w:szCs w:val="18"/>
          <w:lang w:val="es-ES"/>
        </w:rPr>
      </w:pPr>
      <w:r>
        <w:rPr>
          <w:sz w:val="22"/>
          <w:szCs w:val="18"/>
          <w:lang w:val="es-ES"/>
        </w:rPr>
        <w:t xml:space="preserve">Foto de Fórmula: </w:t>
      </w:r>
    </w:p>
    <w:p w14:paraId="57AC43E8" w14:textId="77777777" w:rsidR="00A02105" w:rsidRDefault="00A02105" w:rsidP="008B22CB">
      <w:pPr>
        <w:rPr>
          <w:sz w:val="22"/>
          <w:szCs w:val="18"/>
          <w:lang w:val="es-ES"/>
        </w:rPr>
      </w:pPr>
    </w:p>
    <w:p w14:paraId="0E1091DC" w14:textId="3AC698D7" w:rsidR="00A02105" w:rsidRDefault="00A02105" w:rsidP="008B22CB">
      <w:pPr>
        <w:rPr>
          <w:sz w:val="22"/>
          <w:szCs w:val="18"/>
          <w:lang w:val="es-ES"/>
        </w:rPr>
      </w:pPr>
      <w:r w:rsidRPr="00A02105">
        <w:rPr>
          <w:noProof/>
          <w:sz w:val="22"/>
          <w:szCs w:val="18"/>
          <w:lang w:val="es-ES"/>
        </w:rPr>
        <w:drawing>
          <wp:inline distT="0" distB="0" distL="0" distR="0" wp14:anchorId="6FE24BBD" wp14:editId="0BB5E7B6">
            <wp:extent cx="2258108" cy="2720051"/>
            <wp:effectExtent l="0" t="0" r="0" b="0"/>
            <wp:docPr id="1373921049" name="Picture 1" descr="A screenshot of a computer error mess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921049" name="Picture 1" descr="A screenshot of a computer error message&#10;&#10;AI-generated content may be incorrect."/>
                    <pic:cNvPicPr/>
                  </pic:nvPicPr>
                  <pic:blipFill>
                    <a:blip r:embed="rId51"/>
                    <a:stretch>
                      <a:fillRect/>
                    </a:stretch>
                  </pic:blipFill>
                  <pic:spPr>
                    <a:xfrm>
                      <a:off x="0" y="0"/>
                      <a:ext cx="2262318" cy="2725123"/>
                    </a:xfrm>
                    <a:prstGeom prst="rect">
                      <a:avLst/>
                    </a:prstGeom>
                  </pic:spPr>
                </pic:pic>
              </a:graphicData>
            </a:graphic>
          </wp:inline>
        </w:drawing>
      </w:r>
    </w:p>
    <w:p w14:paraId="3CF3F8CA" w14:textId="5D7721D6" w:rsidR="00A02105" w:rsidRDefault="00A02105" w:rsidP="008B22CB">
      <w:pPr>
        <w:rPr>
          <w:sz w:val="22"/>
          <w:szCs w:val="18"/>
          <w:lang w:val="es-ES"/>
        </w:rPr>
      </w:pPr>
      <w:r>
        <w:rPr>
          <w:sz w:val="22"/>
          <w:szCs w:val="18"/>
          <w:lang w:val="es-ES"/>
        </w:rPr>
        <w:t xml:space="preserve">Busca categorizar motivos de cancelación de pedidos de Notificación de Stock para agruparlos e identificar cancelaciones debido a errores o duplicidades. </w:t>
      </w:r>
    </w:p>
    <w:p w14:paraId="58647334" w14:textId="77777777" w:rsidR="009B49B4" w:rsidRDefault="009B49B4" w:rsidP="008B22CB">
      <w:pPr>
        <w:rPr>
          <w:sz w:val="22"/>
          <w:szCs w:val="18"/>
          <w:lang w:val="es-ES"/>
        </w:rPr>
      </w:pPr>
    </w:p>
    <w:p w14:paraId="62A849DB" w14:textId="45729246" w:rsidR="009B49B4" w:rsidRDefault="009B49B4" w:rsidP="008B22CB">
      <w:pPr>
        <w:rPr>
          <w:sz w:val="22"/>
          <w:szCs w:val="18"/>
          <w:lang w:val="es-ES"/>
        </w:rPr>
      </w:pPr>
      <w:r>
        <w:rPr>
          <w:sz w:val="22"/>
          <w:szCs w:val="18"/>
          <w:lang w:val="es-ES"/>
        </w:rPr>
        <w:t>Método de Realización: Una vez al mes se descargan todos los valores de la columna y se agrupan en las distintas categorías</w:t>
      </w:r>
      <w:r w:rsidR="00F50656">
        <w:rPr>
          <w:sz w:val="22"/>
          <w:szCs w:val="18"/>
          <w:lang w:val="es-ES"/>
        </w:rPr>
        <w:t>, de donde se filtra el valor de “Error o duplicado” de la Venta Perdida y el Fillrate para no penalizar equivocaciones del cliente. Las categorías propuestas son:</w:t>
      </w:r>
    </w:p>
    <w:p w14:paraId="76AD098B" w14:textId="6AF36E56" w:rsidR="00F50656" w:rsidRDefault="00F50656" w:rsidP="008B22CB">
      <w:pPr>
        <w:rPr>
          <w:sz w:val="22"/>
          <w:szCs w:val="18"/>
          <w:lang w:val="es-ES"/>
        </w:rPr>
      </w:pPr>
      <w:r>
        <w:rPr>
          <w:sz w:val="22"/>
          <w:szCs w:val="18"/>
          <w:lang w:val="es-ES"/>
        </w:rPr>
        <w:t>Error o duplicado: No penalizan Fillrate o Venta Perdida. Registros equivocados por el cliente.</w:t>
      </w:r>
    </w:p>
    <w:p w14:paraId="30FBDC42" w14:textId="7198C4CE" w:rsidR="00132845" w:rsidRDefault="00132845" w:rsidP="008B22CB">
      <w:pPr>
        <w:rPr>
          <w:sz w:val="22"/>
          <w:szCs w:val="18"/>
          <w:lang w:val="es-ES"/>
        </w:rPr>
      </w:pPr>
      <w:r>
        <w:rPr>
          <w:sz w:val="22"/>
          <w:szCs w:val="18"/>
          <w:lang w:val="es-ES"/>
        </w:rPr>
        <w:t>Cancelación Automática: Cancelación después de que el artículo dure 30 días en Notificación de Stock.</w:t>
      </w:r>
    </w:p>
    <w:p w14:paraId="31E981F3" w14:textId="536C75C7" w:rsidR="00132845" w:rsidRDefault="006F507B" w:rsidP="008B22CB">
      <w:pPr>
        <w:rPr>
          <w:sz w:val="22"/>
          <w:szCs w:val="18"/>
          <w:lang w:val="es-ES"/>
        </w:rPr>
      </w:pPr>
      <w:r>
        <w:rPr>
          <w:sz w:val="22"/>
          <w:szCs w:val="18"/>
          <w:lang w:val="es-ES"/>
        </w:rPr>
        <w:t>Requerimiento Cancelado: El cliente ya no requiere producto. Sí penaliza Venta Perdida y Fillrate</w:t>
      </w:r>
    </w:p>
    <w:p w14:paraId="2CAEC282" w14:textId="56B6A3B4" w:rsidR="006F507B" w:rsidRDefault="006F507B" w:rsidP="008B22CB">
      <w:pPr>
        <w:rPr>
          <w:sz w:val="22"/>
          <w:szCs w:val="18"/>
          <w:lang w:val="es-ES"/>
        </w:rPr>
      </w:pPr>
      <w:r>
        <w:rPr>
          <w:sz w:val="22"/>
          <w:szCs w:val="18"/>
          <w:lang w:val="es-ES"/>
        </w:rPr>
        <w:t>Requerimiento Pospuesto: Cliente comenta que lo pedirá después, pero ante falta de certeza, se penaliza Venta Perdida y Fillrate.</w:t>
      </w:r>
    </w:p>
    <w:p w14:paraId="6D9BC893" w14:textId="0688E12A" w:rsidR="006F507B" w:rsidRDefault="00D54B62" w:rsidP="008B22CB">
      <w:pPr>
        <w:rPr>
          <w:sz w:val="22"/>
          <w:szCs w:val="18"/>
          <w:lang w:val="es-ES"/>
        </w:rPr>
      </w:pPr>
      <w:r>
        <w:rPr>
          <w:sz w:val="22"/>
          <w:szCs w:val="18"/>
          <w:lang w:val="es-ES"/>
        </w:rPr>
        <w:t>Requerimiento satisfecho de otra manera: Se surtió pedido al cliente en otra entrega, por lo que el registro eliminado no se penaliza como Venta Perdida ni Fillrate.</w:t>
      </w:r>
    </w:p>
    <w:p w14:paraId="3E0D4766" w14:textId="77777777" w:rsidR="008B22CB" w:rsidRDefault="008B22CB" w:rsidP="008B22CB">
      <w:pPr>
        <w:rPr>
          <w:sz w:val="22"/>
          <w:szCs w:val="18"/>
          <w:lang w:val="es-ES"/>
        </w:rPr>
      </w:pPr>
    </w:p>
    <w:p w14:paraId="58F41539" w14:textId="77777777" w:rsidR="008B22CB" w:rsidRDefault="008B22CB" w:rsidP="00BC0650">
      <w:pPr>
        <w:rPr>
          <w:sz w:val="22"/>
          <w:szCs w:val="18"/>
          <w:lang w:val="es-ES"/>
        </w:rPr>
      </w:pPr>
    </w:p>
    <w:p w14:paraId="54337635" w14:textId="77777777" w:rsidR="00CD7D0A" w:rsidRDefault="00CD7D0A" w:rsidP="00CD7D0A">
      <w:pPr>
        <w:rPr>
          <w:sz w:val="22"/>
          <w:szCs w:val="18"/>
          <w:lang w:val="es-ES"/>
        </w:rPr>
      </w:pPr>
    </w:p>
    <w:p w14:paraId="3D3390D9" w14:textId="77777777" w:rsidR="006305A0" w:rsidRPr="006305A0" w:rsidRDefault="006305A0" w:rsidP="006305A0">
      <w:pPr>
        <w:rPr>
          <w:lang w:val="es-ES"/>
        </w:rPr>
      </w:pPr>
    </w:p>
    <w:sectPr w:rsidR="006305A0" w:rsidRPr="006305A0" w:rsidSect="00053074">
      <w:headerReference w:type="default" r:id="rId52"/>
      <w:footerReference w:type="default" r:id="rId53"/>
      <w:pgSz w:w="12240" w:h="15840" w:code="1"/>
      <w:pgMar w:top="1418" w:right="1701" w:bottom="1418"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8B51620" w14:textId="77777777" w:rsidR="00807062" w:rsidRDefault="00807062">
      <w:r>
        <w:separator/>
      </w:r>
    </w:p>
  </w:endnote>
  <w:endnote w:type="continuationSeparator" w:id="0">
    <w:p w14:paraId="6431F2B5" w14:textId="77777777" w:rsidR="00807062" w:rsidRDefault="0080706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AFA257" w14:textId="77777777" w:rsidR="0042256A" w:rsidRPr="005D6B25" w:rsidRDefault="0042256A" w:rsidP="00026208">
    <w:pPr>
      <w:spacing w:before="120"/>
      <w:rPr>
        <w:rFonts w:cs="Arial"/>
        <w:sz w:val="18"/>
        <w:lang w:val="es-ES"/>
      </w:rPr>
    </w:pPr>
    <w:r w:rsidRPr="00026208">
      <w:rPr>
        <w:rFonts w:cs="Arial"/>
        <w:sz w:val="16"/>
        <w:lang w:val="es-ES"/>
      </w:rPr>
      <w:t>Documento controlado</w:t>
    </w:r>
    <w:r>
      <w:rPr>
        <w:rFonts w:cs="Arial"/>
        <w:sz w:val="16"/>
        <w:lang w:val="es-ES"/>
      </w:rPr>
      <w:t>,</w:t>
    </w:r>
    <w:r w:rsidRPr="00026208">
      <w:rPr>
        <w:rFonts w:cs="Arial"/>
        <w:sz w:val="16"/>
        <w:lang w:val="es-ES"/>
      </w:rPr>
      <w:t xml:space="preserve"> prohibida su </w:t>
    </w:r>
    <w:r>
      <w:rPr>
        <w:rFonts w:cs="Arial"/>
        <w:sz w:val="16"/>
        <w:lang w:val="es-ES"/>
      </w:rPr>
      <w:t xml:space="preserve">impresión sin autorización de Aseguramiento de Calidad. </w:t>
    </w:r>
    <w:r>
      <w:rPr>
        <w:rFonts w:cs="Arial"/>
        <w:lang w:val="es-ES"/>
      </w:rPr>
      <w:t xml:space="preserve">   </w:t>
    </w:r>
    <w:r w:rsidR="00210ED5">
      <w:rPr>
        <w:rFonts w:cs="Arial"/>
        <w:lang w:val="es-ES"/>
      </w:rPr>
      <w:t xml:space="preserve">        </w:t>
    </w:r>
    <w:r>
      <w:rPr>
        <w:rFonts w:cs="Arial"/>
        <w:lang w:val="es-ES"/>
      </w:rPr>
      <w:t xml:space="preserve"> </w:t>
    </w:r>
    <w:r w:rsidRPr="005D6B25">
      <w:rPr>
        <w:rFonts w:cs="Arial"/>
        <w:sz w:val="18"/>
        <w:lang w:val="es-ES"/>
      </w:rPr>
      <w:t xml:space="preserve">Página </w:t>
    </w:r>
    <w:r w:rsidR="009E70CA" w:rsidRPr="005D6B25">
      <w:rPr>
        <w:rFonts w:cs="Arial"/>
        <w:sz w:val="18"/>
        <w:lang w:val="es-ES"/>
      </w:rPr>
      <w:fldChar w:fldCharType="begin"/>
    </w:r>
    <w:r w:rsidRPr="005D6B25">
      <w:rPr>
        <w:rFonts w:cs="Arial"/>
        <w:sz w:val="18"/>
        <w:lang w:val="es-ES"/>
      </w:rPr>
      <w:instrText xml:space="preserve"> PAGE </w:instrText>
    </w:r>
    <w:r w:rsidR="009E70CA" w:rsidRPr="005D6B25">
      <w:rPr>
        <w:rFonts w:cs="Arial"/>
        <w:sz w:val="18"/>
        <w:lang w:val="es-ES"/>
      </w:rPr>
      <w:fldChar w:fldCharType="separate"/>
    </w:r>
    <w:r w:rsidR="000A75EA">
      <w:rPr>
        <w:rFonts w:cs="Arial"/>
        <w:noProof/>
        <w:sz w:val="18"/>
        <w:lang w:val="es-ES"/>
      </w:rPr>
      <w:t>8</w:t>
    </w:r>
    <w:r w:rsidR="009E70CA" w:rsidRPr="005D6B25">
      <w:rPr>
        <w:rFonts w:cs="Arial"/>
        <w:sz w:val="18"/>
        <w:lang w:val="es-ES"/>
      </w:rPr>
      <w:fldChar w:fldCharType="end"/>
    </w:r>
    <w:r w:rsidRPr="005D6B25">
      <w:rPr>
        <w:rFonts w:cs="Arial"/>
        <w:sz w:val="18"/>
        <w:lang w:val="es-ES"/>
      </w:rPr>
      <w:t xml:space="preserve"> de </w:t>
    </w:r>
    <w:r w:rsidR="009E70CA" w:rsidRPr="005D6B25">
      <w:rPr>
        <w:rFonts w:cs="Arial"/>
        <w:sz w:val="18"/>
        <w:lang w:val="es-ES"/>
      </w:rPr>
      <w:fldChar w:fldCharType="begin"/>
    </w:r>
    <w:r w:rsidRPr="005D6B25">
      <w:rPr>
        <w:rFonts w:cs="Arial"/>
        <w:sz w:val="18"/>
        <w:lang w:val="es-ES"/>
      </w:rPr>
      <w:instrText xml:space="preserve"> NUMPAGES  </w:instrText>
    </w:r>
    <w:r w:rsidR="009E70CA" w:rsidRPr="005D6B25">
      <w:rPr>
        <w:rFonts w:cs="Arial"/>
        <w:sz w:val="18"/>
        <w:lang w:val="es-ES"/>
      </w:rPr>
      <w:fldChar w:fldCharType="separate"/>
    </w:r>
    <w:r w:rsidR="000A75EA">
      <w:rPr>
        <w:rFonts w:cs="Arial"/>
        <w:noProof/>
        <w:sz w:val="18"/>
        <w:lang w:val="es-ES"/>
      </w:rPr>
      <w:t>8</w:t>
    </w:r>
    <w:r w:rsidR="009E70CA" w:rsidRPr="005D6B25">
      <w:rPr>
        <w:rFonts w:cs="Arial"/>
        <w:sz w:val="18"/>
        <w:lang w:val="es-ES"/>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56D85AA" w14:textId="77777777" w:rsidR="00807062" w:rsidRDefault="00807062">
      <w:r>
        <w:separator/>
      </w:r>
    </w:p>
  </w:footnote>
  <w:footnote w:type="continuationSeparator" w:id="0">
    <w:p w14:paraId="3151161A" w14:textId="77777777" w:rsidR="00807062" w:rsidRDefault="0080706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AFA244" w14:textId="77777777" w:rsidR="0042256A" w:rsidRPr="00024F04" w:rsidRDefault="0042256A" w:rsidP="00024F04">
    <w:pPr>
      <w:pStyle w:val="Header"/>
      <w:jc w:val="right"/>
      <w:rPr>
        <w:rFonts w:cs="Arial"/>
      </w:rPr>
    </w:pPr>
    <w:r w:rsidRPr="001C436B">
      <w:rPr>
        <w:rFonts w:cs="Arial"/>
        <w:sz w:val="22"/>
      </w:rPr>
      <w:t>FOR-CCD-001</w:t>
    </w:r>
    <w:r w:rsidR="0076691E">
      <w:rPr>
        <w:rFonts w:cs="Arial"/>
      </w:rPr>
      <w:t>-I</w:t>
    </w:r>
  </w:p>
  <w:tbl>
    <w:tblPr>
      <w:tblW w:w="9327" w:type="dxa"/>
      <w:tblInd w:w="-1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816"/>
      <w:gridCol w:w="4705"/>
      <w:gridCol w:w="2806"/>
    </w:tblGrid>
    <w:tr w:rsidR="0042256A" w:rsidRPr="000D777A" w14:paraId="1EAFA24B" w14:textId="77777777" w:rsidTr="001C436B">
      <w:trPr>
        <w:trHeight w:val="428"/>
      </w:trPr>
      <w:tc>
        <w:tcPr>
          <w:tcW w:w="1816" w:type="dxa"/>
          <w:vMerge w:val="restart"/>
          <w:vAlign w:val="center"/>
        </w:tcPr>
        <w:p w14:paraId="1EAFA245" w14:textId="77777777" w:rsidR="0042256A" w:rsidRPr="004E4D09" w:rsidRDefault="0042256A" w:rsidP="00024F04">
          <w:pPr>
            <w:pStyle w:val="Header"/>
            <w:jc w:val="center"/>
            <w:rPr>
              <w:rFonts w:cs="Arial"/>
              <w:b/>
              <w:i/>
              <w:color w:val="FF0000"/>
              <w:sz w:val="44"/>
              <w:szCs w:val="44"/>
            </w:rPr>
          </w:pPr>
          <w:r w:rsidRPr="004E4D09">
            <w:rPr>
              <w:rFonts w:cs="Arial"/>
              <w:b/>
              <w:i/>
              <w:sz w:val="44"/>
              <w:szCs w:val="44"/>
            </w:rPr>
            <w:t>Coflex</w:t>
          </w:r>
        </w:p>
      </w:tc>
      <w:tc>
        <w:tcPr>
          <w:tcW w:w="4705" w:type="dxa"/>
          <w:vMerge w:val="restart"/>
          <w:vAlign w:val="center"/>
        </w:tcPr>
        <w:p w14:paraId="1EAFA246" w14:textId="0AC8BBBE" w:rsidR="0042256A" w:rsidRPr="00C21DC0" w:rsidRDefault="0042256A" w:rsidP="00C21DC0">
          <w:pPr>
            <w:pStyle w:val="NoSpacing"/>
            <w:jc w:val="center"/>
            <w:rPr>
              <w:b/>
              <w:i w:val="0"/>
              <w:color w:val="000000" w:themeColor="text1"/>
              <w:sz w:val="22"/>
              <w:szCs w:val="22"/>
            </w:rPr>
          </w:pPr>
          <w:r w:rsidRPr="00C21DC0">
            <w:rPr>
              <w:b/>
              <w:i w:val="0"/>
              <w:color w:val="000000" w:themeColor="text1"/>
              <w:sz w:val="22"/>
              <w:szCs w:val="22"/>
            </w:rPr>
            <w:t>Procedimiento para</w:t>
          </w:r>
          <w:r w:rsidRPr="00C21DC0">
            <w:rPr>
              <w:b/>
              <w:color w:val="000000" w:themeColor="text1"/>
              <w:sz w:val="22"/>
              <w:szCs w:val="22"/>
            </w:rPr>
            <w:t xml:space="preserve"> </w:t>
          </w:r>
          <w:r w:rsidR="00C21DC0" w:rsidRPr="00C21DC0">
            <w:rPr>
              <w:b/>
              <w:i w:val="0"/>
              <w:color w:val="000000" w:themeColor="text1"/>
              <w:sz w:val="22"/>
              <w:szCs w:val="22"/>
            </w:rPr>
            <w:t>Gestión de Calidad</w:t>
          </w:r>
        </w:p>
        <w:p w14:paraId="1EAFA247" w14:textId="77777777" w:rsidR="0042256A" w:rsidRPr="00C21DC0" w:rsidRDefault="0042256A" w:rsidP="00C21DC0">
          <w:pPr>
            <w:pStyle w:val="NoSpacing"/>
            <w:jc w:val="center"/>
            <w:rPr>
              <w:b/>
              <w:i w:val="0"/>
              <w:color w:val="000000" w:themeColor="text1"/>
              <w:sz w:val="22"/>
              <w:szCs w:val="22"/>
            </w:rPr>
          </w:pPr>
        </w:p>
        <w:p w14:paraId="1EAFA248" w14:textId="1FB1D884" w:rsidR="0042256A" w:rsidRPr="001C436B" w:rsidRDefault="00C21DC0" w:rsidP="00C21DC0">
          <w:pPr>
            <w:pStyle w:val="NoSpacing"/>
            <w:jc w:val="center"/>
            <w:rPr>
              <w:sz w:val="22"/>
              <w:szCs w:val="22"/>
            </w:rPr>
          </w:pPr>
          <w:r>
            <w:rPr>
              <w:b/>
              <w:i w:val="0"/>
              <w:color w:val="000000" w:themeColor="text1"/>
              <w:sz w:val="22"/>
              <w:szCs w:val="22"/>
            </w:rPr>
            <w:t>Manual de Uso de PowerBI “</w:t>
          </w:r>
          <w:r w:rsidR="006241A9">
            <w:rPr>
              <w:b/>
              <w:i w:val="0"/>
              <w:color w:val="000000" w:themeColor="text1"/>
              <w:sz w:val="22"/>
              <w:szCs w:val="22"/>
            </w:rPr>
            <w:t>Ventas &amp; Logística</w:t>
          </w:r>
          <w:r>
            <w:rPr>
              <w:b/>
              <w:i w:val="0"/>
              <w:color w:val="000000" w:themeColor="text1"/>
              <w:sz w:val="22"/>
              <w:szCs w:val="22"/>
            </w:rPr>
            <w:t>”</w:t>
          </w:r>
        </w:p>
      </w:tc>
      <w:tc>
        <w:tcPr>
          <w:tcW w:w="2806" w:type="dxa"/>
          <w:vAlign w:val="center"/>
        </w:tcPr>
        <w:p w14:paraId="1EAFA249" w14:textId="77777777" w:rsidR="0042256A" w:rsidRPr="001C436B" w:rsidRDefault="0042256A" w:rsidP="00024F04">
          <w:pPr>
            <w:pStyle w:val="Header"/>
            <w:rPr>
              <w:rFonts w:cs="Arial"/>
              <w:b/>
              <w:sz w:val="22"/>
              <w:szCs w:val="22"/>
            </w:rPr>
          </w:pPr>
          <w:r w:rsidRPr="001C436B">
            <w:rPr>
              <w:rFonts w:cs="Arial"/>
              <w:b/>
              <w:sz w:val="22"/>
              <w:szCs w:val="22"/>
            </w:rPr>
            <w:t>Identificación- Revisión:</w:t>
          </w:r>
        </w:p>
        <w:p w14:paraId="1EAFA24A" w14:textId="77777777" w:rsidR="0042256A" w:rsidRPr="001C436B" w:rsidRDefault="0042256A" w:rsidP="00024F04">
          <w:pPr>
            <w:pStyle w:val="Header"/>
            <w:rPr>
              <w:rFonts w:cs="Arial"/>
              <w:color w:val="FF0000"/>
              <w:sz w:val="22"/>
              <w:szCs w:val="22"/>
            </w:rPr>
          </w:pPr>
          <w:r w:rsidRPr="001C436B">
            <w:rPr>
              <w:rFonts w:cs="Arial"/>
              <w:color w:val="FF0000"/>
              <w:sz w:val="22"/>
              <w:szCs w:val="22"/>
            </w:rPr>
            <w:t>PRO-XXX-XXX-A</w:t>
          </w:r>
        </w:p>
      </w:tc>
    </w:tr>
    <w:tr w:rsidR="0042256A" w:rsidRPr="000D777A" w14:paraId="1EAFA24F" w14:textId="77777777" w:rsidTr="001C436B">
      <w:trPr>
        <w:trHeight w:val="427"/>
      </w:trPr>
      <w:tc>
        <w:tcPr>
          <w:tcW w:w="1816" w:type="dxa"/>
          <w:vMerge/>
        </w:tcPr>
        <w:p w14:paraId="1EAFA24C" w14:textId="77777777" w:rsidR="0042256A" w:rsidRPr="002B5083" w:rsidRDefault="0042256A" w:rsidP="00024F04">
          <w:pPr>
            <w:pStyle w:val="Header"/>
            <w:rPr>
              <w:rFonts w:cs="Arial"/>
            </w:rPr>
          </w:pPr>
        </w:p>
      </w:tc>
      <w:tc>
        <w:tcPr>
          <w:tcW w:w="4705" w:type="dxa"/>
          <w:vMerge/>
        </w:tcPr>
        <w:p w14:paraId="1EAFA24D" w14:textId="77777777" w:rsidR="0042256A" w:rsidRPr="001C436B" w:rsidRDefault="0042256A" w:rsidP="00024F04">
          <w:pPr>
            <w:pStyle w:val="Header"/>
            <w:rPr>
              <w:rFonts w:cs="Arial"/>
              <w:b/>
              <w:sz w:val="22"/>
              <w:szCs w:val="22"/>
            </w:rPr>
          </w:pPr>
        </w:p>
      </w:tc>
      <w:tc>
        <w:tcPr>
          <w:tcW w:w="2806" w:type="dxa"/>
          <w:vAlign w:val="center"/>
        </w:tcPr>
        <w:p w14:paraId="1EAFA24E" w14:textId="16930E42" w:rsidR="0042256A" w:rsidRPr="001C436B" w:rsidRDefault="0042256A" w:rsidP="00024F04">
          <w:pPr>
            <w:pStyle w:val="Header"/>
            <w:rPr>
              <w:rFonts w:cs="Arial"/>
              <w:sz w:val="22"/>
              <w:szCs w:val="22"/>
            </w:rPr>
          </w:pPr>
          <w:r w:rsidRPr="001C436B">
            <w:rPr>
              <w:rFonts w:cs="Arial"/>
              <w:b/>
              <w:sz w:val="22"/>
              <w:szCs w:val="22"/>
            </w:rPr>
            <w:t xml:space="preserve">Fecha de elaboración: </w:t>
          </w:r>
          <w:r w:rsidR="00C21DC0" w:rsidRPr="00002B8F">
            <w:rPr>
              <w:rFonts w:cs="Arial"/>
              <w:color w:val="000000" w:themeColor="text1"/>
              <w:sz w:val="22"/>
              <w:szCs w:val="22"/>
            </w:rPr>
            <w:t>2025-05-30</w:t>
          </w:r>
        </w:p>
      </w:tc>
    </w:tr>
    <w:tr w:rsidR="0042256A" w:rsidRPr="000D777A" w14:paraId="1EAFA254" w14:textId="77777777" w:rsidTr="001C436B">
      <w:trPr>
        <w:trHeight w:val="427"/>
      </w:trPr>
      <w:tc>
        <w:tcPr>
          <w:tcW w:w="1816" w:type="dxa"/>
          <w:vMerge/>
        </w:tcPr>
        <w:p w14:paraId="1EAFA250" w14:textId="77777777" w:rsidR="0042256A" w:rsidRPr="002B5083" w:rsidRDefault="0042256A" w:rsidP="00024F04">
          <w:pPr>
            <w:pStyle w:val="Header"/>
            <w:rPr>
              <w:rFonts w:cs="Arial"/>
            </w:rPr>
          </w:pPr>
        </w:p>
      </w:tc>
      <w:tc>
        <w:tcPr>
          <w:tcW w:w="4705" w:type="dxa"/>
          <w:vMerge/>
        </w:tcPr>
        <w:p w14:paraId="1EAFA251" w14:textId="77777777" w:rsidR="0042256A" w:rsidRPr="001C436B" w:rsidRDefault="0042256A" w:rsidP="00024F04">
          <w:pPr>
            <w:pStyle w:val="Header"/>
            <w:rPr>
              <w:rFonts w:cs="Arial"/>
              <w:b/>
              <w:sz w:val="22"/>
              <w:szCs w:val="22"/>
            </w:rPr>
          </w:pPr>
        </w:p>
      </w:tc>
      <w:tc>
        <w:tcPr>
          <w:tcW w:w="2806" w:type="dxa"/>
          <w:vAlign w:val="center"/>
        </w:tcPr>
        <w:p w14:paraId="1EAFA252" w14:textId="77777777" w:rsidR="0042256A" w:rsidRPr="001C436B" w:rsidRDefault="0042256A" w:rsidP="00024F04">
          <w:pPr>
            <w:pStyle w:val="Header"/>
            <w:rPr>
              <w:rFonts w:cs="Arial"/>
              <w:b/>
              <w:sz w:val="22"/>
              <w:szCs w:val="22"/>
            </w:rPr>
          </w:pPr>
          <w:r w:rsidRPr="001C436B">
            <w:rPr>
              <w:rFonts w:cs="Arial"/>
              <w:b/>
              <w:sz w:val="22"/>
              <w:szCs w:val="22"/>
            </w:rPr>
            <w:t>Inicio de vigencia:</w:t>
          </w:r>
        </w:p>
        <w:p w14:paraId="1EAFA253" w14:textId="46299529" w:rsidR="0042256A" w:rsidRPr="00002B8F" w:rsidRDefault="00002B8F" w:rsidP="00024F04">
          <w:pPr>
            <w:pStyle w:val="Header"/>
            <w:rPr>
              <w:rFonts w:cs="Arial"/>
              <w:color w:val="000000" w:themeColor="text1"/>
              <w:sz w:val="22"/>
              <w:szCs w:val="22"/>
            </w:rPr>
          </w:pPr>
          <w:r w:rsidRPr="00002B8F">
            <w:rPr>
              <w:rFonts w:cs="Arial"/>
              <w:color w:val="000000" w:themeColor="text1"/>
              <w:sz w:val="22"/>
              <w:szCs w:val="22"/>
            </w:rPr>
            <w:t>2025-05-30</w:t>
          </w:r>
        </w:p>
      </w:tc>
    </w:tr>
  </w:tbl>
  <w:p w14:paraId="1EAFA255" w14:textId="77777777" w:rsidR="0042256A" w:rsidRDefault="0042256A" w:rsidP="00024F04">
    <w:pPr>
      <w:pStyle w:val="Header"/>
      <w:jc w:val="right"/>
      <w:rPr>
        <w:rFonts w:cs="Arial"/>
      </w:rPr>
    </w:pPr>
  </w:p>
  <w:p w14:paraId="1EAFA256" w14:textId="77777777" w:rsidR="0042256A" w:rsidRPr="00024F04" w:rsidRDefault="0042256A" w:rsidP="00024F04">
    <w:pPr>
      <w:pStyle w:val="Header"/>
      <w:jc w:val="right"/>
      <w:rPr>
        <w:rFonts w:cs="Arial"/>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C61F48"/>
    <w:multiLevelType w:val="hybridMultilevel"/>
    <w:tmpl w:val="7C60D154"/>
    <w:lvl w:ilvl="0" w:tplc="0C0A0009">
      <w:start w:val="1"/>
      <w:numFmt w:val="bullet"/>
      <w:lvlText w:val=""/>
      <w:lvlJc w:val="left"/>
      <w:pPr>
        <w:ind w:left="784" w:hanging="360"/>
      </w:pPr>
      <w:rPr>
        <w:rFonts w:ascii="Wingdings" w:hAnsi="Wingdings" w:hint="default"/>
      </w:rPr>
    </w:lvl>
    <w:lvl w:ilvl="1" w:tplc="0C0A0003" w:tentative="1">
      <w:start w:val="1"/>
      <w:numFmt w:val="bullet"/>
      <w:lvlText w:val="o"/>
      <w:lvlJc w:val="left"/>
      <w:pPr>
        <w:ind w:left="1504" w:hanging="360"/>
      </w:pPr>
      <w:rPr>
        <w:rFonts w:ascii="Courier New" w:hAnsi="Courier New" w:cs="Courier New" w:hint="default"/>
      </w:rPr>
    </w:lvl>
    <w:lvl w:ilvl="2" w:tplc="0C0A0005" w:tentative="1">
      <w:start w:val="1"/>
      <w:numFmt w:val="bullet"/>
      <w:lvlText w:val=""/>
      <w:lvlJc w:val="left"/>
      <w:pPr>
        <w:ind w:left="2224" w:hanging="360"/>
      </w:pPr>
      <w:rPr>
        <w:rFonts w:ascii="Wingdings" w:hAnsi="Wingdings" w:hint="default"/>
      </w:rPr>
    </w:lvl>
    <w:lvl w:ilvl="3" w:tplc="0C0A0001" w:tentative="1">
      <w:start w:val="1"/>
      <w:numFmt w:val="bullet"/>
      <w:lvlText w:val=""/>
      <w:lvlJc w:val="left"/>
      <w:pPr>
        <w:ind w:left="2944" w:hanging="360"/>
      </w:pPr>
      <w:rPr>
        <w:rFonts w:ascii="Symbol" w:hAnsi="Symbol" w:hint="default"/>
      </w:rPr>
    </w:lvl>
    <w:lvl w:ilvl="4" w:tplc="0C0A0003" w:tentative="1">
      <w:start w:val="1"/>
      <w:numFmt w:val="bullet"/>
      <w:lvlText w:val="o"/>
      <w:lvlJc w:val="left"/>
      <w:pPr>
        <w:ind w:left="3664" w:hanging="360"/>
      </w:pPr>
      <w:rPr>
        <w:rFonts w:ascii="Courier New" w:hAnsi="Courier New" w:cs="Courier New" w:hint="default"/>
      </w:rPr>
    </w:lvl>
    <w:lvl w:ilvl="5" w:tplc="0C0A0005" w:tentative="1">
      <w:start w:val="1"/>
      <w:numFmt w:val="bullet"/>
      <w:lvlText w:val=""/>
      <w:lvlJc w:val="left"/>
      <w:pPr>
        <w:ind w:left="4384" w:hanging="360"/>
      </w:pPr>
      <w:rPr>
        <w:rFonts w:ascii="Wingdings" w:hAnsi="Wingdings" w:hint="default"/>
      </w:rPr>
    </w:lvl>
    <w:lvl w:ilvl="6" w:tplc="0C0A0001" w:tentative="1">
      <w:start w:val="1"/>
      <w:numFmt w:val="bullet"/>
      <w:lvlText w:val=""/>
      <w:lvlJc w:val="left"/>
      <w:pPr>
        <w:ind w:left="5104" w:hanging="360"/>
      </w:pPr>
      <w:rPr>
        <w:rFonts w:ascii="Symbol" w:hAnsi="Symbol" w:hint="default"/>
      </w:rPr>
    </w:lvl>
    <w:lvl w:ilvl="7" w:tplc="0C0A0003" w:tentative="1">
      <w:start w:val="1"/>
      <w:numFmt w:val="bullet"/>
      <w:lvlText w:val="o"/>
      <w:lvlJc w:val="left"/>
      <w:pPr>
        <w:ind w:left="5824" w:hanging="360"/>
      </w:pPr>
      <w:rPr>
        <w:rFonts w:ascii="Courier New" w:hAnsi="Courier New" w:cs="Courier New" w:hint="default"/>
      </w:rPr>
    </w:lvl>
    <w:lvl w:ilvl="8" w:tplc="0C0A0005" w:tentative="1">
      <w:start w:val="1"/>
      <w:numFmt w:val="bullet"/>
      <w:lvlText w:val=""/>
      <w:lvlJc w:val="left"/>
      <w:pPr>
        <w:ind w:left="6544" w:hanging="360"/>
      </w:pPr>
      <w:rPr>
        <w:rFonts w:ascii="Wingdings" w:hAnsi="Wingdings" w:hint="default"/>
      </w:rPr>
    </w:lvl>
  </w:abstractNum>
  <w:abstractNum w:abstractNumId="1" w15:restartNumberingAfterBreak="0">
    <w:nsid w:val="03CF53D9"/>
    <w:multiLevelType w:val="hybridMultilevel"/>
    <w:tmpl w:val="2A846696"/>
    <w:lvl w:ilvl="0" w:tplc="0C0A0009">
      <w:start w:val="1"/>
      <w:numFmt w:val="bullet"/>
      <w:lvlText w:val=""/>
      <w:lvlJc w:val="left"/>
      <w:pPr>
        <w:ind w:left="783" w:hanging="360"/>
      </w:pPr>
      <w:rPr>
        <w:rFonts w:ascii="Wingdings" w:hAnsi="Wingdings" w:hint="default"/>
      </w:rPr>
    </w:lvl>
    <w:lvl w:ilvl="1" w:tplc="0C0A0003" w:tentative="1">
      <w:start w:val="1"/>
      <w:numFmt w:val="bullet"/>
      <w:lvlText w:val="o"/>
      <w:lvlJc w:val="left"/>
      <w:pPr>
        <w:ind w:left="1503" w:hanging="360"/>
      </w:pPr>
      <w:rPr>
        <w:rFonts w:ascii="Courier New" w:hAnsi="Courier New" w:cs="Courier New" w:hint="default"/>
      </w:rPr>
    </w:lvl>
    <w:lvl w:ilvl="2" w:tplc="0C0A0005" w:tentative="1">
      <w:start w:val="1"/>
      <w:numFmt w:val="bullet"/>
      <w:lvlText w:val=""/>
      <w:lvlJc w:val="left"/>
      <w:pPr>
        <w:ind w:left="2223" w:hanging="360"/>
      </w:pPr>
      <w:rPr>
        <w:rFonts w:ascii="Wingdings" w:hAnsi="Wingdings" w:hint="default"/>
      </w:rPr>
    </w:lvl>
    <w:lvl w:ilvl="3" w:tplc="0C0A0001" w:tentative="1">
      <w:start w:val="1"/>
      <w:numFmt w:val="bullet"/>
      <w:lvlText w:val=""/>
      <w:lvlJc w:val="left"/>
      <w:pPr>
        <w:ind w:left="2943" w:hanging="360"/>
      </w:pPr>
      <w:rPr>
        <w:rFonts w:ascii="Symbol" w:hAnsi="Symbol" w:hint="default"/>
      </w:rPr>
    </w:lvl>
    <w:lvl w:ilvl="4" w:tplc="0C0A0003" w:tentative="1">
      <w:start w:val="1"/>
      <w:numFmt w:val="bullet"/>
      <w:lvlText w:val="o"/>
      <w:lvlJc w:val="left"/>
      <w:pPr>
        <w:ind w:left="3663" w:hanging="360"/>
      </w:pPr>
      <w:rPr>
        <w:rFonts w:ascii="Courier New" w:hAnsi="Courier New" w:cs="Courier New" w:hint="default"/>
      </w:rPr>
    </w:lvl>
    <w:lvl w:ilvl="5" w:tplc="0C0A0005" w:tentative="1">
      <w:start w:val="1"/>
      <w:numFmt w:val="bullet"/>
      <w:lvlText w:val=""/>
      <w:lvlJc w:val="left"/>
      <w:pPr>
        <w:ind w:left="4383" w:hanging="360"/>
      </w:pPr>
      <w:rPr>
        <w:rFonts w:ascii="Wingdings" w:hAnsi="Wingdings" w:hint="default"/>
      </w:rPr>
    </w:lvl>
    <w:lvl w:ilvl="6" w:tplc="0C0A0001" w:tentative="1">
      <w:start w:val="1"/>
      <w:numFmt w:val="bullet"/>
      <w:lvlText w:val=""/>
      <w:lvlJc w:val="left"/>
      <w:pPr>
        <w:ind w:left="5103" w:hanging="360"/>
      </w:pPr>
      <w:rPr>
        <w:rFonts w:ascii="Symbol" w:hAnsi="Symbol" w:hint="default"/>
      </w:rPr>
    </w:lvl>
    <w:lvl w:ilvl="7" w:tplc="0C0A0003" w:tentative="1">
      <w:start w:val="1"/>
      <w:numFmt w:val="bullet"/>
      <w:lvlText w:val="o"/>
      <w:lvlJc w:val="left"/>
      <w:pPr>
        <w:ind w:left="5823" w:hanging="360"/>
      </w:pPr>
      <w:rPr>
        <w:rFonts w:ascii="Courier New" w:hAnsi="Courier New" w:cs="Courier New" w:hint="default"/>
      </w:rPr>
    </w:lvl>
    <w:lvl w:ilvl="8" w:tplc="0C0A0005" w:tentative="1">
      <w:start w:val="1"/>
      <w:numFmt w:val="bullet"/>
      <w:lvlText w:val=""/>
      <w:lvlJc w:val="left"/>
      <w:pPr>
        <w:ind w:left="6543" w:hanging="360"/>
      </w:pPr>
      <w:rPr>
        <w:rFonts w:ascii="Wingdings" w:hAnsi="Wingdings" w:hint="default"/>
      </w:rPr>
    </w:lvl>
  </w:abstractNum>
  <w:abstractNum w:abstractNumId="2" w15:restartNumberingAfterBreak="0">
    <w:nsid w:val="053E3BB0"/>
    <w:multiLevelType w:val="hybridMultilevel"/>
    <w:tmpl w:val="02DCF624"/>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 w15:restartNumberingAfterBreak="0">
    <w:nsid w:val="070F75C8"/>
    <w:multiLevelType w:val="hybridMultilevel"/>
    <w:tmpl w:val="DAA45204"/>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 w15:restartNumberingAfterBreak="0">
    <w:nsid w:val="09111250"/>
    <w:multiLevelType w:val="multilevel"/>
    <w:tmpl w:val="871498F0"/>
    <w:lvl w:ilvl="0">
      <w:start w:val="4"/>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113021A9"/>
    <w:multiLevelType w:val="hybridMultilevel"/>
    <w:tmpl w:val="F9B4134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15:restartNumberingAfterBreak="0">
    <w:nsid w:val="16C546E5"/>
    <w:multiLevelType w:val="hybridMultilevel"/>
    <w:tmpl w:val="1A1044C4"/>
    <w:lvl w:ilvl="0" w:tplc="0C0A0009">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1C26249B"/>
    <w:multiLevelType w:val="hybridMultilevel"/>
    <w:tmpl w:val="F5AA44DA"/>
    <w:lvl w:ilvl="0" w:tplc="0C0A0009">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23C32F29"/>
    <w:multiLevelType w:val="hybridMultilevel"/>
    <w:tmpl w:val="EB3637B8"/>
    <w:lvl w:ilvl="0" w:tplc="0C0A0009">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26D57395"/>
    <w:multiLevelType w:val="hybridMultilevel"/>
    <w:tmpl w:val="B79A1A04"/>
    <w:lvl w:ilvl="0" w:tplc="0C0A0009">
      <w:start w:val="1"/>
      <w:numFmt w:val="bullet"/>
      <w:lvlText w:val=""/>
      <w:lvlJc w:val="left"/>
      <w:pPr>
        <w:ind w:left="1440" w:hanging="360"/>
      </w:pPr>
      <w:rPr>
        <w:rFonts w:ascii="Wingdings" w:hAnsi="Wingdings"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0" w15:restartNumberingAfterBreak="0">
    <w:nsid w:val="2DCC23E4"/>
    <w:multiLevelType w:val="hybridMultilevel"/>
    <w:tmpl w:val="8D5A5F82"/>
    <w:lvl w:ilvl="0" w:tplc="0C0A0017">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31264EA9"/>
    <w:multiLevelType w:val="hybridMultilevel"/>
    <w:tmpl w:val="FB0EEABA"/>
    <w:lvl w:ilvl="0" w:tplc="0C0A0009">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324B1276"/>
    <w:multiLevelType w:val="hybridMultilevel"/>
    <w:tmpl w:val="3B50D888"/>
    <w:lvl w:ilvl="0" w:tplc="79CAA5E8">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3" w15:restartNumberingAfterBreak="0">
    <w:nsid w:val="3472421D"/>
    <w:multiLevelType w:val="hybridMultilevel"/>
    <w:tmpl w:val="F052118C"/>
    <w:lvl w:ilvl="0" w:tplc="0C0A0009">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395A69D4"/>
    <w:multiLevelType w:val="hybridMultilevel"/>
    <w:tmpl w:val="12FEF7CE"/>
    <w:lvl w:ilvl="0" w:tplc="0C0A0017">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3BB42EE8"/>
    <w:multiLevelType w:val="hybridMultilevel"/>
    <w:tmpl w:val="575CE3F8"/>
    <w:lvl w:ilvl="0" w:tplc="0C0A0009">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401B180C"/>
    <w:multiLevelType w:val="hybridMultilevel"/>
    <w:tmpl w:val="213A0BDA"/>
    <w:lvl w:ilvl="0" w:tplc="7416EC3A">
      <w:start w:val="4"/>
      <w:numFmt w:val="bullet"/>
      <w:lvlText w:val="-"/>
      <w:lvlJc w:val="left"/>
      <w:pPr>
        <w:ind w:left="720" w:hanging="360"/>
      </w:pPr>
      <w:rPr>
        <w:rFonts w:ascii="Arial" w:eastAsia="Times New Roman"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41645301"/>
    <w:multiLevelType w:val="hybridMultilevel"/>
    <w:tmpl w:val="CD2EE15E"/>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8" w15:restartNumberingAfterBreak="0">
    <w:nsid w:val="45F510B6"/>
    <w:multiLevelType w:val="hybridMultilevel"/>
    <w:tmpl w:val="8B10557A"/>
    <w:lvl w:ilvl="0" w:tplc="0C0A0009">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481357DD"/>
    <w:multiLevelType w:val="hybridMultilevel"/>
    <w:tmpl w:val="05E45296"/>
    <w:lvl w:ilvl="0" w:tplc="0C0A0009">
      <w:start w:val="1"/>
      <w:numFmt w:val="bullet"/>
      <w:lvlText w:val=""/>
      <w:lvlJc w:val="left"/>
      <w:pPr>
        <w:ind w:left="784" w:hanging="360"/>
      </w:pPr>
      <w:rPr>
        <w:rFonts w:ascii="Wingdings" w:hAnsi="Wingdings" w:hint="default"/>
      </w:rPr>
    </w:lvl>
    <w:lvl w:ilvl="1" w:tplc="0C0A0003" w:tentative="1">
      <w:start w:val="1"/>
      <w:numFmt w:val="bullet"/>
      <w:lvlText w:val="o"/>
      <w:lvlJc w:val="left"/>
      <w:pPr>
        <w:ind w:left="1504" w:hanging="360"/>
      </w:pPr>
      <w:rPr>
        <w:rFonts w:ascii="Courier New" w:hAnsi="Courier New" w:cs="Courier New" w:hint="default"/>
      </w:rPr>
    </w:lvl>
    <w:lvl w:ilvl="2" w:tplc="0C0A0005" w:tentative="1">
      <w:start w:val="1"/>
      <w:numFmt w:val="bullet"/>
      <w:lvlText w:val=""/>
      <w:lvlJc w:val="left"/>
      <w:pPr>
        <w:ind w:left="2224" w:hanging="360"/>
      </w:pPr>
      <w:rPr>
        <w:rFonts w:ascii="Wingdings" w:hAnsi="Wingdings" w:hint="default"/>
      </w:rPr>
    </w:lvl>
    <w:lvl w:ilvl="3" w:tplc="0C0A0001" w:tentative="1">
      <w:start w:val="1"/>
      <w:numFmt w:val="bullet"/>
      <w:lvlText w:val=""/>
      <w:lvlJc w:val="left"/>
      <w:pPr>
        <w:ind w:left="2944" w:hanging="360"/>
      </w:pPr>
      <w:rPr>
        <w:rFonts w:ascii="Symbol" w:hAnsi="Symbol" w:hint="default"/>
      </w:rPr>
    </w:lvl>
    <w:lvl w:ilvl="4" w:tplc="0C0A0003" w:tentative="1">
      <w:start w:val="1"/>
      <w:numFmt w:val="bullet"/>
      <w:lvlText w:val="o"/>
      <w:lvlJc w:val="left"/>
      <w:pPr>
        <w:ind w:left="3664" w:hanging="360"/>
      </w:pPr>
      <w:rPr>
        <w:rFonts w:ascii="Courier New" w:hAnsi="Courier New" w:cs="Courier New" w:hint="default"/>
      </w:rPr>
    </w:lvl>
    <w:lvl w:ilvl="5" w:tplc="0C0A0005" w:tentative="1">
      <w:start w:val="1"/>
      <w:numFmt w:val="bullet"/>
      <w:lvlText w:val=""/>
      <w:lvlJc w:val="left"/>
      <w:pPr>
        <w:ind w:left="4384" w:hanging="360"/>
      </w:pPr>
      <w:rPr>
        <w:rFonts w:ascii="Wingdings" w:hAnsi="Wingdings" w:hint="default"/>
      </w:rPr>
    </w:lvl>
    <w:lvl w:ilvl="6" w:tplc="0C0A0001" w:tentative="1">
      <w:start w:val="1"/>
      <w:numFmt w:val="bullet"/>
      <w:lvlText w:val=""/>
      <w:lvlJc w:val="left"/>
      <w:pPr>
        <w:ind w:left="5104" w:hanging="360"/>
      </w:pPr>
      <w:rPr>
        <w:rFonts w:ascii="Symbol" w:hAnsi="Symbol" w:hint="default"/>
      </w:rPr>
    </w:lvl>
    <w:lvl w:ilvl="7" w:tplc="0C0A0003" w:tentative="1">
      <w:start w:val="1"/>
      <w:numFmt w:val="bullet"/>
      <w:lvlText w:val="o"/>
      <w:lvlJc w:val="left"/>
      <w:pPr>
        <w:ind w:left="5824" w:hanging="360"/>
      </w:pPr>
      <w:rPr>
        <w:rFonts w:ascii="Courier New" w:hAnsi="Courier New" w:cs="Courier New" w:hint="default"/>
      </w:rPr>
    </w:lvl>
    <w:lvl w:ilvl="8" w:tplc="0C0A0005" w:tentative="1">
      <w:start w:val="1"/>
      <w:numFmt w:val="bullet"/>
      <w:lvlText w:val=""/>
      <w:lvlJc w:val="left"/>
      <w:pPr>
        <w:ind w:left="6544" w:hanging="360"/>
      </w:pPr>
      <w:rPr>
        <w:rFonts w:ascii="Wingdings" w:hAnsi="Wingdings" w:hint="default"/>
      </w:rPr>
    </w:lvl>
  </w:abstractNum>
  <w:abstractNum w:abstractNumId="20" w15:restartNumberingAfterBreak="0">
    <w:nsid w:val="49F03F27"/>
    <w:multiLevelType w:val="hybridMultilevel"/>
    <w:tmpl w:val="DAA4520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4FFD67E0"/>
    <w:multiLevelType w:val="hybridMultilevel"/>
    <w:tmpl w:val="5D38B79A"/>
    <w:lvl w:ilvl="0" w:tplc="0C0A0017">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2" w15:restartNumberingAfterBreak="0">
    <w:nsid w:val="53327E22"/>
    <w:multiLevelType w:val="hybridMultilevel"/>
    <w:tmpl w:val="4A5AB2D6"/>
    <w:lvl w:ilvl="0" w:tplc="0C0A0009">
      <w:start w:val="1"/>
      <w:numFmt w:val="bullet"/>
      <w:lvlText w:val=""/>
      <w:lvlJc w:val="left"/>
      <w:pPr>
        <w:ind w:left="784" w:hanging="360"/>
      </w:pPr>
      <w:rPr>
        <w:rFonts w:ascii="Wingdings" w:hAnsi="Wingdings" w:hint="default"/>
      </w:rPr>
    </w:lvl>
    <w:lvl w:ilvl="1" w:tplc="0C0A0003" w:tentative="1">
      <w:start w:val="1"/>
      <w:numFmt w:val="bullet"/>
      <w:lvlText w:val="o"/>
      <w:lvlJc w:val="left"/>
      <w:pPr>
        <w:ind w:left="1504" w:hanging="360"/>
      </w:pPr>
      <w:rPr>
        <w:rFonts w:ascii="Courier New" w:hAnsi="Courier New" w:cs="Courier New" w:hint="default"/>
      </w:rPr>
    </w:lvl>
    <w:lvl w:ilvl="2" w:tplc="0C0A0005" w:tentative="1">
      <w:start w:val="1"/>
      <w:numFmt w:val="bullet"/>
      <w:lvlText w:val=""/>
      <w:lvlJc w:val="left"/>
      <w:pPr>
        <w:ind w:left="2224" w:hanging="360"/>
      </w:pPr>
      <w:rPr>
        <w:rFonts w:ascii="Wingdings" w:hAnsi="Wingdings" w:hint="default"/>
      </w:rPr>
    </w:lvl>
    <w:lvl w:ilvl="3" w:tplc="0C0A0001" w:tentative="1">
      <w:start w:val="1"/>
      <w:numFmt w:val="bullet"/>
      <w:lvlText w:val=""/>
      <w:lvlJc w:val="left"/>
      <w:pPr>
        <w:ind w:left="2944" w:hanging="360"/>
      </w:pPr>
      <w:rPr>
        <w:rFonts w:ascii="Symbol" w:hAnsi="Symbol" w:hint="default"/>
      </w:rPr>
    </w:lvl>
    <w:lvl w:ilvl="4" w:tplc="0C0A0003" w:tentative="1">
      <w:start w:val="1"/>
      <w:numFmt w:val="bullet"/>
      <w:lvlText w:val="o"/>
      <w:lvlJc w:val="left"/>
      <w:pPr>
        <w:ind w:left="3664" w:hanging="360"/>
      </w:pPr>
      <w:rPr>
        <w:rFonts w:ascii="Courier New" w:hAnsi="Courier New" w:cs="Courier New" w:hint="default"/>
      </w:rPr>
    </w:lvl>
    <w:lvl w:ilvl="5" w:tplc="0C0A0005" w:tentative="1">
      <w:start w:val="1"/>
      <w:numFmt w:val="bullet"/>
      <w:lvlText w:val=""/>
      <w:lvlJc w:val="left"/>
      <w:pPr>
        <w:ind w:left="4384" w:hanging="360"/>
      </w:pPr>
      <w:rPr>
        <w:rFonts w:ascii="Wingdings" w:hAnsi="Wingdings" w:hint="default"/>
      </w:rPr>
    </w:lvl>
    <w:lvl w:ilvl="6" w:tplc="0C0A0001" w:tentative="1">
      <w:start w:val="1"/>
      <w:numFmt w:val="bullet"/>
      <w:lvlText w:val=""/>
      <w:lvlJc w:val="left"/>
      <w:pPr>
        <w:ind w:left="5104" w:hanging="360"/>
      </w:pPr>
      <w:rPr>
        <w:rFonts w:ascii="Symbol" w:hAnsi="Symbol" w:hint="default"/>
      </w:rPr>
    </w:lvl>
    <w:lvl w:ilvl="7" w:tplc="0C0A0003" w:tentative="1">
      <w:start w:val="1"/>
      <w:numFmt w:val="bullet"/>
      <w:lvlText w:val="o"/>
      <w:lvlJc w:val="left"/>
      <w:pPr>
        <w:ind w:left="5824" w:hanging="360"/>
      </w:pPr>
      <w:rPr>
        <w:rFonts w:ascii="Courier New" w:hAnsi="Courier New" w:cs="Courier New" w:hint="default"/>
      </w:rPr>
    </w:lvl>
    <w:lvl w:ilvl="8" w:tplc="0C0A0005" w:tentative="1">
      <w:start w:val="1"/>
      <w:numFmt w:val="bullet"/>
      <w:lvlText w:val=""/>
      <w:lvlJc w:val="left"/>
      <w:pPr>
        <w:ind w:left="6544" w:hanging="360"/>
      </w:pPr>
      <w:rPr>
        <w:rFonts w:ascii="Wingdings" w:hAnsi="Wingdings" w:hint="default"/>
      </w:rPr>
    </w:lvl>
  </w:abstractNum>
  <w:abstractNum w:abstractNumId="23" w15:restartNumberingAfterBreak="0">
    <w:nsid w:val="55DB0B25"/>
    <w:multiLevelType w:val="multilevel"/>
    <w:tmpl w:val="831AF308"/>
    <w:lvl w:ilvl="0">
      <w:start w:val="1"/>
      <w:numFmt w:val="decimal"/>
      <w:lvlText w:val="%1."/>
      <w:lvlJc w:val="left"/>
      <w:pPr>
        <w:ind w:left="360" w:hanging="360"/>
      </w:pPr>
      <w:rPr>
        <w:rFonts w:hint="default"/>
      </w:rPr>
    </w:lvl>
    <w:lvl w:ilvl="1">
      <w:start w:val="5"/>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15:restartNumberingAfterBreak="0">
    <w:nsid w:val="576C1071"/>
    <w:multiLevelType w:val="multilevel"/>
    <w:tmpl w:val="831AF308"/>
    <w:lvl w:ilvl="0">
      <w:start w:val="1"/>
      <w:numFmt w:val="decimal"/>
      <w:lvlText w:val="%1."/>
      <w:lvlJc w:val="left"/>
      <w:pPr>
        <w:ind w:left="360" w:hanging="360"/>
      </w:pPr>
      <w:rPr>
        <w:rFonts w:hint="default"/>
      </w:rPr>
    </w:lvl>
    <w:lvl w:ilvl="1">
      <w:start w:val="5"/>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15:restartNumberingAfterBreak="0">
    <w:nsid w:val="5AC90A93"/>
    <w:multiLevelType w:val="hybridMultilevel"/>
    <w:tmpl w:val="964C5254"/>
    <w:lvl w:ilvl="0" w:tplc="0C0A0009">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5B004C5D"/>
    <w:multiLevelType w:val="hybridMultilevel"/>
    <w:tmpl w:val="9BEE8C58"/>
    <w:lvl w:ilvl="0" w:tplc="9BDE30BC">
      <w:start w:val="8"/>
      <w:numFmt w:val="bullet"/>
      <w:lvlText w:val="-"/>
      <w:lvlJc w:val="left"/>
      <w:pPr>
        <w:ind w:left="720" w:hanging="360"/>
      </w:pPr>
      <w:rPr>
        <w:rFonts w:ascii="Arial" w:eastAsia="Times New Roman" w:hAnsi="Arial" w:cs="Arial"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7" w15:restartNumberingAfterBreak="0">
    <w:nsid w:val="5DC046C0"/>
    <w:multiLevelType w:val="hybridMultilevel"/>
    <w:tmpl w:val="F44C9CA6"/>
    <w:lvl w:ilvl="0" w:tplc="E9B2F67E">
      <w:start w:val="5"/>
      <w:numFmt w:val="decimal"/>
      <w:lvlText w:val="%1."/>
      <w:lvlJc w:val="left"/>
      <w:pPr>
        <w:ind w:left="720" w:hanging="360"/>
      </w:pPr>
      <w:rPr>
        <w:rFonts w:hint="default"/>
      </w:rPr>
    </w:lvl>
    <w:lvl w:ilvl="1" w:tplc="080A000F">
      <w:start w:val="1"/>
      <w:numFmt w:val="decimal"/>
      <w:lvlText w:val="%2."/>
      <w:lvlJc w:val="left"/>
      <w:pPr>
        <w:ind w:left="1440" w:hanging="360"/>
      </w:pPr>
      <w:rPr>
        <w:rFonts w:hint="default"/>
      </w:r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8" w15:restartNumberingAfterBreak="0">
    <w:nsid w:val="5E13473E"/>
    <w:multiLevelType w:val="hybridMultilevel"/>
    <w:tmpl w:val="90D83FDE"/>
    <w:lvl w:ilvl="0" w:tplc="0C0A0009">
      <w:start w:val="1"/>
      <w:numFmt w:val="bullet"/>
      <w:lvlText w:val=""/>
      <w:lvlJc w:val="left"/>
      <w:pPr>
        <w:ind w:left="784" w:hanging="360"/>
      </w:pPr>
      <w:rPr>
        <w:rFonts w:ascii="Wingdings" w:hAnsi="Wingdings" w:hint="default"/>
      </w:rPr>
    </w:lvl>
    <w:lvl w:ilvl="1" w:tplc="0C0A0003" w:tentative="1">
      <w:start w:val="1"/>
      <w:numFmt w:val="bullet"/>
      <w:lvlText w:val="o"/>
      <w:lvlJc w:val="left"/>
      <w:pPr>
        <w:ind w:left="1504" w:hanging="360"/>
      </w:pPr>
      <w:rPr>
        <w:rFonts w:ascii="Courier New" w:hAnsi="Courier New" w:cs="Courier New" w:hint="default"/>
      </w:rPr>
    </w:lvl>
    <w:lvl w:ilvl="2" w:tplc="0C0A0005" w:tentative="1">
      <w:start w:val="1"/>
      <w:numFmt w:val="bullet"/>
      <w:lvlText w:val=""/>
      <w:lvlJc w:val="left"/>
      <w:pPr>
        <w:ind w:left="2224" w:hanging="360"/>
      </w:pPr>
      <w:rPr>
        <w:rFonts w:ascii="Wingdings" w:hAnsi="Wingdings" w:hint="default"/>
      </w:rPr>
    </w:lvl>
    <w:lvl w:ilvl="3" w:tplc="0C0A0001" w:tentative="1">
      <w:start w:val="1"/>
      <w:numFmt w:val="bullet"/>
      <w:lvlText w:val=""/>
      <w:lvlJc w:val="left"/>
      <w:pPr>
        <w:ind w:left="2944" w:hanging="360"/>
      </w:pPr>
      <w:rPr>
        <w:rFonts w:ascii="Symbol" w:hAnsi="Symbol" w:hint="default"/>
      </w:rPr>
    </w:lvl>
    <w:lvl w:ilvl="4" w:tplc="0C0A0003" w:tentative="1">
      <w:start w:val="1"/>
      <w:numFmt w:val="bullet"/>
      <w:lvlText w:val="o"/>
      <w:lvlJc w:val="left"/>
      <w:pPr>
        <w:ind w:left="3664" w:hanging="360"/>
      </w:pPr>
      <w:rPr>
        <w:rFonts w:ascii="Courier New" w:hAnsi="Courier New" w:cs="Courier New" w:hint="default"/>
      </w:rPr>
    </w:lvl>
    <w:lvl w:ilvl="5" w:tplc="0C0A0005" w:tentative="1">
      <w:start w:val="1"/>
      <w:numFmt w:val="bullet"/>
      <w:lvlText w:val=""/>
      <w:lvlJc w:val="left"/>
      <w:pPr>
        <w:ind w:left="4384" w:hanging="360"/>
      </w:pPr>
      <w:rPr>
        <w:rFonts w:ascii="Wingdings" w:hAnsi="Wingdings" w:hint="default"/>
      </w:rPr>
    </w:lvl>
    <w:lvl w:ilvl="6" w:tplc="0C0A0001" w:tentative="1">
      <w:start w:val="1"/>
      <w:numFmt w:val="bullet"/>
      <w:lvlText w:val=""/>
      <w:lvlJc w:val="left"/>
      <w:pPr>
        <w:ind w:left="5104" w:hanging="360"/>
      </w:pPr>
      <w:rPr>
        <w:rFonts w:ascii="Symbol" w:hAnsi="Symbol" w:hint="default"/>
      </w:rPr>
    </w:lvl>
    <w:lvl w:ilvl="7" w:tplc="0C0A0003" w:tentative="1">
      <w:start w:val="1"/>
      <w:numFmt w:val="bullet"/>
      <w:lvlText w:val="o"/>
      <w:lvlJc w:val="left"/>
      <w:pPr>
        <w:ind w:left="5824" w:hanging="360"/>
      </w:pPr>
      <w:rPr>
        <w:rFonts w:ascii="Courier New" w:hAnsi="Courier New" w:cs="Courier New" w:hint="default"/>
      </w:rPr>
    </w:lvl>
    <w:lvl w:ilvl="8" w:tplc="0C0A0005" w:tentative="1">
      <w:start w:val="1"/>
      <w:numFmt w:val="bullet"/>
      <w:lvlText w:val=""/>
      <w:lvlJc w:val="left"/>
      <w:pPr>
        <w:ind w:left="6544" w:hanging="360"/>
      </w:pPr>
      <w:rPr>
        <w:rFonts w:ascii="Wingdings" w:hAnsi="Wingdings" w:hint="default"/>
      </w:rPr>
    </w:lvl>
  </w:abstractNum>
  <w:abstractNum w:abstractNumId="29" w15:restartNumberingAfterBreak="0">
    <w:nsid w:val="5FC000FE"/>
    <w:multiLevelType w:val="hybridMultilevel"/>
    <w:tmpl w:val="6436EA30"/>
    <w:lvl w:ilvl="0" w:tplc="5610F6DC">
      <w:start w:val="1"/>
      <w:numFmt w:val="bullet"/>
      <w:lvlText w:val=""/>
      <w:lvlJc w:val="left"/>
      <w:pPr>
        <w:ind w:left="720" w:hanging="360"/>
      </w:pPr>
      <w:rPr>
        <w:rFonts w:ascii="Wingdings" w:hAnsi="Wingdings" w:cs="Arial" w:hint="default"/>
        <w:sz w:val="24"/>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632846BB"/>
    <w:multiLevelType w:val="hybridMultilevel"/>
    <w:tmpl w:val="8A22B6A6"/>
    <w:lvl w:ilvl="0" w:tplc="0C0A000F">
      <w:start w:val="1"/>
      <w:numFmt w:val="decimal"/>
      <w:lvlText w:val="%1."/>
      <w:lvlJc w:val="left"/>
      <w:pPr>
        <w:tabs>
          <w:tab w:val="num" w:pos="720"/>
        </w:tabs>
        <w:ind w:left="720" w:hanging="360"/>
      </w:pPr>
    </w:lvl>
    <w:lvl w:ilvl="1" w:tplc="32426178">
      <w:start w:val="1"/>
      <w:numFmt w:val="lowerLetter"/>
      <w:lvlText w:val="%2)"/>
      <w:lvlJc w:val="left"/>
      <w:pPr>
        <w:ind w:left="1440" w:hanging="360"/>
      </w:pPr>
      <w:rPr>
        <w:rFonts w:hint="default"/>
      </w:rPr>
    </w:lvl>
    <w:lvl w:ilvl="2" w:tplc="9BDE30BC">
      <w:start w:val="8"/>
      <w:numFmt w:val="bullet"/>
      <w:lvlText w:val="-"/>
      <w:lvlJc w:val="left"/>
      <w:pPr>
        <w:ind w:left="2340" w:hanging="360"/>
      </w:pPr>
      <w:rPr>
        <w:rFonts w:ascii="Arial" w:eastAsia="Times New Roman" w:hAnsi="Arial" w:cs="Arial" w:hint="default"/>
      </w:r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31" w15:restartNumberingAfterBreak="0">
    <w:nsid w:val="6CDC1307"/>
    <w:multiLevelType w:val="hybridMultilevel"/>
    <w:tmpl w:val="80B2B9AE"/>
    <w:lvl w:ilvl="0" w:tplc="0C0A0009">
      <w:start w:val="1"/>
      <w:numFmt w:val="bullet"/>
      <w:lvlText w:val=""/>
      <w:lvlJc w:val="left"/>
      <w:pPr>
        <w:tabs>
          <w:tab w:val="num" w:pos="720"/>
        </w:tabs>
        <w:ind w:left="720" w:hanging="360"/>
      </w:pPr>
      <w:rPr>
        <w:rFonts w:ascii="Wingdings" w:hAnsi="Wingdings" w:hint="default"/>
      </w:rPr>
    </w:lvl>
    <w:lvl w:ilvl="1" w:tplc="0C0A0003" w:tentative="1">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32" w15:restartNumberingAfterBreak="0">
    <w:nsid w:val="6D800B8E"/>
    <w:multiLevelType w:val="hybridMultilevel"/>
    <w:tmpl w:val="DAA23A2C"/>
    <w:lvl w:ilvl="0" w:tplc="0C0A0009">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6EC54F87"/>
    <w:multiLevelType w:val="hybridMultilevel"/>
    <w:tmpl w:val="66D433EE"/>
    <w:lvl w:ilvl="0" w:tplc="0C0A0009">
      <w:start w:val="1"/>
      <w:numFmt w:val="bullet"/>
      <w:lvlText w:val=""/>
      <w:lvlJc w:val="left"/>
      <w:pPr>
        <w:ind w:left="3621" w:hanging="360"/>
      </w:pPr>
      <w:rPr>
        <w:rFonts w:ascii="Wingdings" w:hAnsi="Wingdings" w:hint="default"/>
      </w:rPr>
    </w:lvl>
    <w:lvl w:ilvl="1" w:tplc="0C0A0003" w:tentative="1">
      <w:start w:val="1"/>
      <w:numFmt w:val="bullet"/>
      <w:lvlText w:val="o"/>
      <w:lvlJc w:val="left"/>
      <w:pPr>
        <w:ind w:left="4341" w:hanging="360"/>
      </w:pPr>
      <w:rPr>
        <w:rFonts w:ascii="Courier New" w:hAnsi="Courier New" w:cs="Courier New" w:hint="default"/>
      </w:rPr>
    </w:lvl>
    <w:lvl w:ilvl="2" w:tplc="0C0A0005" w:tentative="1">
      <w:start w:val="1"/>
      <w:numFmt w:val="bullet"/>
      <w:lvlText w:val=""/>
      <w:lvlJc w:val="left"/>
      <w:pPr>
        <w:ind w:left="5061" w:hanging="360"/>
      </w:pPr>
      <w:rPr>
        <w:rFonts w:ascii="Wingdings" w:hAnsi="Wingdings" w:hint="default"/>
      </w:rPr>
    </w:lvl>
    <w:lvl w:ilvl="3" w:tplc="0C0A0001" w:tentative="1">
      <w:start w:val="1"/>
      <w:numFmt w:val="bullet"/>
      <w:lvlText w:val=""/>
      <w:lvlJc w:val="left"/>
      <w:pPr>
        <w:ind w:left="5781" w:hanging="360"/>
      </w:pPr>
      <w:rPr>
        <w:rFonts w:ascii="Symbol" w:hAnsi="Symbol" w:hint="default"/>
      </w:rPr>
    </w:lvl>
    <w:lvl w:ilvl="4" w:tplc="0C0A0003" w:tentative="1">
      <w:start w:val="1"/>
      <w:numFmt w:val="bullet"/>
      <w:lvlText w:val="o"/>
      <w:lvlJc w:val="left"/>
      <w:pPr>
        <w:ind w:left="6501" w:hanging="360"/>
      </w:pPr>
      <w:rPr>
        <w:rFonts w:ascii="Courier New" w:hAnsi="Courier New" w:cs="Courier New" w:hint="default"/>
      </w:rPr>
    </w:lvl>
    <w:lvl w:ilvl="5" w:tplc="0C0A0005" w:tentative="1">
      <w:start w:val="1"/>
      <w:numFmt w:val="bullet"/>
      <w:lvlText w:val=""/>
      <w:lvlJc w:val="left"/>
      <w:pPr>
        <w:ind w:left="7221" w:hanging="360"/>
      </w:pPr>
      <w:rPr>
        <w:rFonts w:ascii="Wingdings" w:hAnsi="Wingdings" w:hint="default"/>
      </w:rPr>
    </w:lvl>
    <w:lvl w:ilvl="6" w:tplc="0C0A0001" w:tentative="1">
      <w:start w:val="1"/>
      <w:numFmt w:val="bullet"/>
      <w:lvlText w:val=""/>
      <w:lvlJc w:val="left"/>
      <w:pPr>
        <w:ind w:left="7941" w:hanging="360"/>
      </w:pPr>
      <w:rPr>
        <w:rFonts w:ascii="Symbol" w:hAnsi="Symbol" w:hint="default"/>
      </w:rPr>
    </w:lvl>
    <w:lvl w:ilvl="7" w:tplc="0C0A0003" w:tentative="1">
      <w:start w:val="1"/>
      <w:numFmt w:val="bullet"/>
      <w:lvlText w:val="o"/>
      <w:lvlJc w:val="left"/>
      <w:pPr>
        <w:ind w:left="8661" w:hanging="360"/>
      </w:pPr>
      <w:rPr>
        <w:rFonts w:ascii="Courier New" w:hAnsi="Courier New" w:cs="Courier New" w:hint="default"/>
      </w:rPr>
    </w:lvl>
    <w:lvl w:ilvl="8" w:tplc="0C0A0005" w:tentative="1">
      <w:start w:val="1"/>
      <w:numFmt w:val="bullet"/>
      <w:lvlText w:val=""/>
      <w:lvlJc w:val="left"/>
      <w:pPr>
        <w:ind w:left="9381" w:hanging="360"/>
      </w:pPr>
      <w:rPr>
        <w:rFonts w:ascii="Wingdings" w:hAnsi="Wingdings" w:hint="default"/>
      </w:rPr>
    </w:lvl>
  </w:abstractNum>
  <w:abstractNum w:abstractNumId="34" w15:restartNumberingAfterBreak="0">
    <w:nsid w:val="72880A28"/>
    <w:multiLevelType w:val="multilevel"/>
    <w:tmpl w:val="200CDA44"/>
    <w:name w:val="numbered list"/>
    <w:lvl w:ilvl="0">
      <w:start w:val="1"/>
      <w:numFmt w:val="lowerLetter"/>
      <w:pStyle w:val="ListNumber"/>
      <w:lvlText w:val="%1)"/>
      <w:lvlJc w:val="left"/>
      <w:pPr>
        <w:tabs>
          <w:tab w:val="num" w:pos="400"/>
        </w:tabs>
        <w:ind w:left="400" w:hanging="400"/>
      </w:pPr>
    </w:lvl>
    <w:lvl w:ilvl="1">
      <w:start w:val="1"/>
      <w:numFmt w:val="decimal"/>
      <w:pStyle w:val="ListNumber2"/>
      <w:lvlText w:val="%2)"/>
      <w:lvlJc w:val="left"/>
      <w:pPr>
        <w:tabs>
          <w:tab w:val="num" w:pos="1080"/>
        </w:tabs>
        <w:ind w:left="800" w:hanging="400"/>
      </w:pPr>
    </w:lvl>
    <w:lvl w:ilvl="2">
      <w:start w:val="1"/>
      <w:numFmt w:val="lowerRoman"/>
      <w:pStyle w:val="ListNumber3"/>
      <w:lvlText w:val="%3)"/>
      <w:lvlJc w:val="left"/>
      <w:pPr>
        <w:tabs>
          <w:tab w:val="num" w:pos="1800"/>
        </w:tabs>
        <w:ind w:left="1200" w:hanging="400"/>
      </w:pPr>
    </w:lvl>
    <w:lvl w:ilvl="3">
      <w:start w:val="1"/>
      <w:numFmt w:val="upperRoman"/>
      <w:pStyle w:val="ListNumber4"/>
      <w:lvlText w:val="%4)"/>
      <w:lvlJc w:val="left"/>
      <w:pPr>
        <w:tabs>
          <w:tab w:val="num" w:pos="2520"/>
        </w:tabs>
        <w:ind w:left="1600" w:hanging="400"/>
      </w:pPr>
    </w:lvl>
    <w:lvl w:ilvl="4">
      <w:start w:val="1"/>
      <w:numFmt w:val="decimal"/>
      <w:lvlText w:val="(%5)"/>
      <w:lvlJc w:val="left"/>
      <w:pPr>
        <w:tabs>
          <w:tab w:val="num" w:pos="3240"/>
        </w:tabs>
        <w:ind w:left="2880" w:firstLine="0"/>
      </w:pPr>
    </w:lvl>
    <w:lvl w:ilvl="5">
      <w:start w:val="1"/>
      <w:numFmt w:val="lowerLetter"/>
      <w:lvlText w:val="(%6)"/>
      <w:lvlJc w:val="left"/>
      <w:pPr>
        <w:tabs>
          <w:tab w:val="num" w:pos="3960"/>
        </w:tabs>
        <w:ind w:left="3600" w:firstLine="0"/>
      </w:pPr>
    </w:lvl>
    <w:lvl w:ilvl="6">
      <w:start w:val="1"/>
      <w:numFmt w:val="lowerRoman"/>
      <w:lvlText w:val="(%7)"/>
      <w:lvlJc w:val="left"/>
      <w:pPr>
        <w:tabs>
          <w:tab w:val="num" w:pos="4680"/>
        </w:tabs>
        <w:ind w:left="4320" w:firstLine="0"/>
      </w:pPr>
    </w:lvl>
    <w:lvl w:ilvl="7">
      <w:start w:val="1"/>
      <w:numFmt w:val="lowerLetter"/>
      <w:lvlText w:val="(%8)"/>
      <w:lvlJc w:val="left"/>
      <w:pPr>
        <w:tabs>
          <w:tab w:val="num" w:pos="5400"/>
        </w:tabs>
        <w:ind w:left="5040" w:firstLine="0"/>
      </w:pPr>
    </w:lvl>
    <w:lvl w:ilvl="8">
      <w:start w:val="1"/>
      <w:numFmt w:val="lowerRoman"/>
      <w:lvlText w:val="(%9)"/>
      <w:lvlJc w:val="left"/>
      <w:pPr>
        <w:tabs>
          <w:tab w:val="num" w:pos="6120"/>
        </w:tabs>
        <w:ind w:left="5760" w:firstLine="0"/>
      </w:pPr>
    </w:lvl>
  </w:abstractNum>
  <w:abstractNum w:abstractNumId="35" w15:restartNumberingAfterBreak="0">
    <w:nsid w:val="74803457"/>
    <w:multiLevelType w:val="hybridMultilevel"/>
    <w:tmpl w:val="6F3254FA"/>
    <w:lvl w:ilvl="0" w:tplc="83ACBBEE">
      <w:start w:val="1"/>
      <w:numFmt w:val="lowerLetter"/>
      <w:lvlText w:val="%1)"/>
      <w:lvlJc w:val="left"/>
      <w:pPr>
        <w:ind w:left="720" w:hanging="360"/>
      </w:pPr>
      <w:rPr>
        <w:rFonts w:hint="default"/>
        <w:color w:val="auto"/>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num w:numId="1" w16cid:durableId="77792510">
    <w:abstractNumId w:val="31"/>
  </w:num>
  <w:num w:numId="2" w16cid:durableId="1407459135">
    <w:abstractNumId w:val="34"/>
  </w:num>
  <w:num w:numId="3" w16cid:durableId="1186291698">
    <w:abstractNumId w:val="9"/>
  </w:num>
  <w:num w:numId="4" w16cid:durableId="873351448">
    <w:abstractNumId w:val="16"/>
  </w:num>
  <w:num w:numId="5" w16cid:durableId="1482691467">
    <w:abstractNumId w:val="18"/>
  </w:num>
  <w:num w:numId="6" w16cid:durableId="277954941">
    <w:abstractNumId w:val="8"/>
  </w:num>
  <w:num w:numId="7" w16cid:durableId="1525049661">
    <w:abstractNumId w:val="13"/>
  </w:num>
  <w:num w:numId="8" w16cid:durableId="1950310616">
    <w:abstractNumId w:val="15"/>
  </w:num>
  <w:num w:numId="9" w16cid:durableId="1478108720">
    <w:abstractNumId w:val="22"/>
  </w:num>
  <w:num w:numId="10" w16cid:durableId="1774277157">
    <w:abstractNumId w:val="28"/>
  </w:num>
  <w:num w:numId="11" w16cid:durableId="2100444045">
    <w:abstractNumId w:val="32"/>
  </w:num>
  <w:num w:numId="12" w16cid:durableId="423695037">
    <w:abstractNumId w:val="11"/>
  </w:num>
  <w:num w:numId="13" w16cid:durableId="847984228">
    <w:abstractNumId w:val="19"/>
  </w:num>
  <w:num w:numId="14" w16cid:durableId="51538769">
    <w:abstractNumId w:val="0"/>
  </w:num>
  <w:num w:numId="15" w16cid:durableId="483854610">
    <w:abstractNumId w:val="29"/>
  </w:num>
  <w:num w:numId="16" w16cid:durableId="560598078">
    <w:abstractNumId w:val="25"/>
  </w:num>
  <w:num w:numId="17" w16cid:durableId="174924805">
    <w:abstractNumId w:val="33"/>
  </w:num>
  <w:num w:numId="18" w16cid:durableId="541476008">
    <w:abstractNumId w:val="35"/>
  </w:num>
  <w:num w:numId="19" w16cid:durableId="337656843">
    <w:abstractNumId w:val="21"/>
  </w:num>
  <w:num w:numId="20" w16cid:durableId="1739401912">
    <w:abstractNumId w:val="10"/>
  </w:num>
  <w:num w:numId="21" w16cid:durableId="1684017227">
    <w:abstractNumId w:val="26"/>
  </w:num>
  <w:num w:numId="22" w16cid:durableId="84494677">
    <w:abstractNumId w:val="7"/>
  </w:num>
  <w:num w:numId="23" w16cid:durableId="2003390630">
    <w:abstractNumId w:val="4"/>
  </w:num>
  <w:num w:numId="24" w16cid:durableId="239945593">
    <w:abstractNumId w:val="30"/>
  </w:num>
  <w:num w:numId="25" w16cid:durableId="1810825424">
    <w:abstractNumId w:val="1"/>
  </w:num>
  <w:num w:numId="26" w16cid:durableId="626735796">
    <w:abstractNumId w:val="6"/>
  </w:num>
  <w:num w:numId="27" w16cid:durableId="523830127">
    <w:abstractNumId w:val="14"/>
  </w:num>
  <w:num w:numId="28" w16cid:durableId="1098601014">
    <w:abstractNumId w:val="2"/>
  </w:num>
  <w:num w:numId="29" w16cid:durableId="1149324879">
    <w:abstractNumId w:val="17"/>
  </w:num>
  <w:num w:numId="30" w16cid:durableId="664359236">
    <w:abstractNumId w:val="27"/>
  </w:num>
  <w:num w:numId="31" w16cid:durableId="309944311">
    <w:abstractNumId w:val="23"/>
  </w:num>
  <w:num w:numId="32" w16cid:durableId="947204354">
    <w:abstractNumId w:val="5"/>
  </w:num>
  <w:num w:numId="33" w16cid:durableId="591931587">
    <w:abstractNumId w:val="24"/>
  </w:num>
  <w:num w:numId="34" w16cid:durableId="1221751363">
    <w:abstractNumId w:val="12"/>
  </w:num>
  <w:num w:numId="35" w16cid:durableId="873889402">
    <w:abstractNumId w:val="3"/>
  </w:num>
  <w:num w:numId="36" w16cid:durableId="1901406691">
    <w:abstractNumId w:val="20"/>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60"/>
  <w:activeWritingStyle w:appName="MSWord" w:lang="es-ES_tradnl" w:vendorID="64" w:dllVersion="6" w:nlCheck="1" w:checkStyle="1"/>
  <w:activeWritingStyle w:appName="MSWord" w:lang="es-ES" w:vendorID="64" w:dllVersion="6" w:nlCheck="1" w:checkStyle="1"/>
  <w:activeWritingStyle w:appName="MSWord" w:lang="es-MX" w:vendorID="64" w:dllVersion="6" w:nlCheck="1" w:checkStyle="1"/>
  <w:activeWritingStyle w:appName="MSWord" w:lang="en-US" w:vendorID="64" w:dllVersion="6" w:nlCheck="1" w:checkStyle="1"/>
  <w:activeWritingStyle w:appName="MSWord" w:lang="es-ES_tradnl" w:vendorID="64" w:dllVersion="0" w:nlCheck="1" w:checkStyle="0"/>
  <w:activeWritingStyle w:appName="MSWord" w:lang="es-MX" w:vendorID="64" w:dllVersion="0" w:nlCheck="1" w:checkStyle="0"/>
  <w:activeWritingStyle w:appName="MSWord" w:lang="es-ES" w:vendorID="64" w:dllVersion="0" w:nlCheck="1" w:checkStyle="0"/>
  <w:activeWritingStyle w:appName="MSWord" w:lang="en-US" w:vendorID="64" w:dllVersion="0" w:nlCheck="1" w:checkStyle="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characterSpacingControl w:val="doNotCompress"/>
  <w:hdrShapeDefaults>
    <o:shapedefaults v:ext="edit" spidmax="2660">
      <o:colormru v:ext="edit" colors="white,blue,#009,#ff1515"/>
    </o:shapedefaults>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2B5083"/>
    <w:rsid w:val="00000114"/>
    <w:rsid w:val="0000050F"/>
    <w:rsid w:val="0000055D"/>
    <w:rsid w:val="000009E8"/>
    <w:rsid w:val="0000169C"/>
    <w:rsid w:val="00002B8F"/>
    <w:rsid w:val="0000339C"/>
    <w:rsid w:val="000050C5"/>
    <w:rsid w:val="00005668"/>
    <w:rsid w:val="0000626A"/>
    <w:rsid w:val="00007B84"/>
    <w:rsid w:val="000101FD"/>
    <w:rsid w:val="000103DC"/>
    <w:rsid w:val="00010447"/>
    <w:rsid w:val="00011530"/>
    <w:rsid w:val="000117D0"/>
    <w:rsid w:val="00011891"/>
    <w:rsid w:val="00012147"/>
    <w:rsid w:val="00012C72"/>
    <w:rsid w:val="00012F27"/>
    <w:rsid w:val="000135DC"/>
    <w:rsid w:val="000136A4"/>
    <w:rsid w:val="00013A85"/>
    <w:rsid w:val="00014580"/>
    <w:rsid w:val="00015040"/>
    <w:rsid w:val="00015149"/>
    <w:rsid w:val="00015964"/>
    <w:rsid w:val="00016EF8"/>
    <w:rsid w:val="000171BE"/>
    <w:rsid w:val="00017BA4"/>
    <w:rsid w:val="00017D41"/>
    <w:rsid w:val="000205F0"/>
    <w:rsid w:val="00020602"/>
    <w:rsid w:val="00020B78"/>
    <w:rsid w:val="00020FC9"/>
    <w:rsid w:val="00023ADE"/>
    <w:rsid w:val="00024196"/>
    <w:rsid w:val="00024F04"/>
    <w:rsid w:val="000250CC"/>
    <w:rsid w:val="00025507"/>
    <w:rsid w:val="00026208"/>
    <w:rsid w:val="00026CD7"/>
    <w:rsid w:val="0003078C"/>
    <w:rsid w:val="000329D4"/>
    <w:rsid w:val="00032A08"/>
    <w:rsid w:val="00034BCE"/>
    <w:rsid w:val="00034EB3"/>
    <w:rsid w:val="000431DA"/>
    <w:rsid w:val="0004325C"/>
    <w:rsid w:val="0004465B"/>
    <w:rsid w:val="00044E19"/>
    <w:rsid w:val="0004698C"/>
    <w:rsid w:val="00047AD6"/>
    <w:rsid w:val="00050DDE"/>
    <w:rsid w:val="00053074"/>
    <w:rsid w:val="0005395F"/>
    <w:rsid w:val="000552D3"/>
    <w:rsid w:val="0005547C"/>
    <w:rsid w:val="0005589F"/>
    <w:rsid w:val="00055931"/>
    <w:rsid w:val="000573DF"/>
    <w:rsid w:val="00057EF7"/>
    <w:rsid w:val="000611D4"/>
    <w:rsid w:val="000612A4"/>
    <w:rsid w:val="000617C9"/>
    <w:rsid w:val="0006318E"/>
    <w:rsid w:val="00063403"/>
    <w:rsid w:val="000637FF"/>
    <w:rsid w:val="0006501C"/>
    <w:rsid w:val="00065949"/>
    <w:rsid w:val="0006594E"/>
    <w:rsid w:val="000663CC"/>
    <w:rsid w:val="00066B97"/>
    <w:rsid w:val="00067757"/>
    <w:rsid w:val="0007001E"/>
    <w:rsid w:val="00070D08"/>
    <w:rsid w:val="00071E1F"/>
    <w:rsid w:val="00072031"/>
    <w:rsid w:val="000728B2"/>
    <w:rsid w:val="00073075"/>
    <w:rsid w:val="000741B1"/>
    <w:rsid w:val="00074C31"/>
    <w:rsid w:val="000756ED"/>
    <w:rsid w:val="000760DA"/>
    <w:rsid w:val="0007714E"/>
    <w:rsid w:val="00080507"/>
    <w:rsid w:val="0008184C"/>
    <w:rsid w:val="00081E5A"/>
    <w:rsid w:val="0008208E"/>
    <w:rsid w:val="000828E8"/>
    <w:rsid w:val="00082B1F"/>
    <w:rsid w:val="00082D0D"/>
    <w:rsid w:val="00083AA7"/>
    <w:rsid w:val="00084274"/>
    <w:rsid w:val="0008442E"/>
    <w:rsid w:val="00084470"/>
    <w:rsid w:val="00085CE2"/>
    <w:rsid w:val="000867CE"/>
    <w:rsid w:val="00086B5D"/>
    <w:rsid w:val="00090C39"/>
    <w:rsid w:val="00092C96"/>
    <w:rsid w:val="0009329A"/>
    <w:rsid w:val="00093CA5"/>
    <w:rsid w:val="00094F19"/>
    <w:rsid w:val="00095762"/>
    <w:rsid w:val="00095F26"/>
    <w:rsid w:val="00096633"/>
    <w:rsid w:val="00097002"/>
    <w:rsid w:val="000A009D"/>
    <w:rsid w:val="000A0CFE"/>
    <w:rsid w:val="000A16D0"/>
    <w:rsid w:val="000A1ADB"/>
    <w:rsid w:val="000A2A6A"/>
    <w:rsid w:val="000A45D5"/>
    <w:rsid w:val="000A51F7"/>
    <w:rsid w:val="000A5601"/>
    <w:rsid w:val="000A5A96"/>
    <w:rsid w:val="000A6499"/>
    <w:rsid w:val="000A75EA"/>
    <w:rsid w:val="000A78E8"/>
    <w:rsid w:val="000B03AA"/>
    <w:rsid w:val="000B10D9"/>
    <w:rsid w:val="000B15EA"/>
    <w:rsid w:val="000B1AC9"/>
    <w:rsid w:val="000B2F73"/>
    <w:rsid w:val="000B6423"/>
    <w:rsid w:val="000B6AD4"/>
    <w:rsid w:val="000B7326"/>
    <w:rsid w:val="000B74DF"/>
    <w:rsid w:val="000B7A49"/>
    <w:rsid w:val="000C02A9"/>
    <w:rsid w:val="000C08AC"/>
    <w:rsid w:val="000C091D"/>
    <w:rsid w:val="000C1790"/>
    <w:rsid w:val="000C2E21"/>
    <w:rsid w:val="000C3850"/>
    <w:rsid w:val="000C4147"/>
    <w:rsid w:val="000C4E55"/>
    <w:rsid w:val="000C4E60"/>
    <w:rsid w:val="000C4F33"/>
    <w:rsid w:val="000C6711"/>
    <w:rsid w:val="000C77DD"/>
    <w:rsid w:val="000D1DA9"/>
    <w:rsid w:val="000D2169"/>
    <w:rsid w:val="000D29A0"/>
    <w:rsid w:val="000D2E2D"/>
    <w:rsid w:val="000D4582"/>
    <w:rsid w:val="000D5C86"/>
    <w:rsid w:val="000D5CAC"/>
    <w:rsid w:val="000D726F"/>
    <w:rsid w:val="000D7991"/>
    <w:rsid w:val="000E112D"/>
    <w:rsid w:val="000E1480"/>
    <w:rsid w:val="000E1F73"/>
    <w:rsid w:val="000E228F"/>
    <w:rsid w:val="000E24C3"/>
    <w:rsid w:val="000E2D92"/>
    <w:rsid w:val="000E3E48"/>
    <w:rsid w:val="000E58EF"/>
    <w:rsid w:val="000E5EF1"/>
    <w:rsid w:val="000E651D"/>
    <w:rsid w:val="000E6CBA"/>
    <w:rsid w:val="000E6F76"/>
    <w:rsid w:val="000E7553"/>
    <w:rsid w:val="000E77BE"/>
    <w:rsid w:val="000E7FD0"/>
    <w:rsid w:val="000F1034"/>
    <w:rsid w:val="000F1CAA"/>
    <w:rsid w:val="000F2A16"/>
    <w:rsid w:val="000F3277"/>
    <w:rsid w:val="000F3CE5"/>
    <w:rsid w:val="000F3E67"/>
    <w:rsid w:val="000F4C9C"/>
    <w:rsid w:val="000F52AE"/>
    <w:rsid w:val="000F6943"/>
    <w:rsid w:val="000F7A80"/>
    <w:rsid w:val="00100E27"/>
    <w:rsid w:val="00100F38"/>
    <w:rsid w:val="00101C82"/>
    <w:rsid w:val="00101DB8"/>
    <w:rsid w:val="00101FF0"/>
    <w:rsid w:val="00102916"/>
    <w:rsid w:val="00104489"/>
    <w:rsid w:val="00104951"/>
    <w:rsid w:val="00105775"/>
    <w:rsid w:val="001061CD"/>
    <w:rsid w:val="0010739D"/>
    <w:rsid w:val="00107B3F"/>
    <w:rsid w:val="00107E8C"/>
    <w:rsid w:val="001100FF"/>
    <w:rsid w:val="00110F28"/>
    <w:rsid w:val="001114D9"/>
    <w:rsid w:val="00111A74"/>
    <w:rsid w:val="00112601"/>
    <w:rsid w:val="00112BE3"/>
    <w:rsid w:val="00112C5E"/>
    <w:rsid w:val="001139A5"/>
    <w:rsid w:val="00113F62"/>
    <w:rsid w:val="0011416F"/>
    <w:rsid w:val="00114782"/>
    <w:rsid w:val="001147DA"/>
    <w:rsid w:val="00114FB7"/>
    <w:rsid w:val="00115EDD"/>
    <w:rsid w:val="0011679F"/>
    <w:rsid w:val="00117839"/>
    <w:rsid w:val="001208B9"/>
    <w:rsid w:val="0012096E"/>
    <w:rsid w:val="001218F6"/>
    <w:rsid w:val="001228CC"/>
    <w:rsid w:val="00124285"/>
    <w:rsid w:val="00124DF7"/>
    <w:rsid w:val="00124E13"/>
    <w:rsid w:val="00125000"/>
    <w:rsid w:val="001265A8"/>
    <w:rsid w:val="00127346"/>
    <w:rsid w:val="001301FA"/>
    <w:rsid w:val="0013075D"/>
    <w:rsid w:val="00131708"/>
    <w:rsid w:val="00132845"/>
    <w:rsid w:val="00132E5C"/>
    <w:rsid w:val="001331BA"/>
    <w:rsid w:val="00133243"/>
    <w:rsid w:val="001336EC"/>
    <w:rsid w:val="001359D0"/>
    <w:rsid w:val="00136DA9"/>
    <w:rsid w:val="001370C0"/>
    <w:rsid w:val="00137E1A"/>
    <w:rsid w:val="00137ED9"/>
    <w:rsid w:val="001407B0"/>
    <w:rsid w:val="00141D2B"/>
    <w:rsid w:val="00143FFF"/>
    <w:rsid w:val="00145530"/>
    <w:rsid w:val="00146314"/>
    <w:rsid w:val="00146BC5"/>
    <w:rsid w:val="001473E3"/>
    <w:rsid w:val="0014758D"/>
    <w:rsid w:val="001511DA"/>
    <w:rsid w:val="00151C8F"/>
    <w:rsid w:val="00155091"/>
    <w:rsid w:val="001552D5"/>
    <w:rsid w:val="00155633"/>
    <w:rsid w:val="00155BE2"/>
    <w:rsid w:val="00156BC8"/>
    <w:rsid w:val="00157705"/>
    <w:rsid w:val="00157BEB"/>
    <w:rsid w:val="0016025F"/>
    <w:rsid w:val="00161DC4"/>
    <w:rsid w:val="00162213"/>
    <w:rsid w:val="0016232D"/>
    <w:rsid w:val="00162D9C"/>
    <w:rsid w:val="00164664"/>
    <w:rsid w:val="001646A2"/>
    <w:rsid w:val="001649AA"/>
    <w:rsid w:val="00166520"/>
    <w:rsid w:val="00166CE8"/>
    <w:rsid w:val="0017036B"/>
    <w:rsid w:val="001708E9"/>
    <w:rsid w:val="001726E5"/>
    <w:rsid w:val="00172C4A"/>
    <w:rsid w:val="00174198"/>
    <w:rsid w:val="00174263"/>
    <w:rsid w:val="0017462E"/>
    <w:rsid w:val="001758C1"/>
    <w:rsid w:val="0017743B"/>
    <w:rsid w:val="00177E8F"/>
    <w:rsid w:val="0018067D"/>
    <w:rsid w:val="00180B55"/>
    <w:rsid w:val="00180ED2"/>
    <w:rsid w:val="00181F74"/>
    <w:rsid w:val="00182181"/>
    <w:rsid w:val="001826B1"/>
    <w:rsid w:val="00182B57"/>
    <w:rsid w:val="0018325F"/>
    <w:rsid w:val="00183DDD"/>
    <w:rsid w:val="0018799C"/>
    <w:rsid w:val="00187AFC"/>
    <w:rsid w:val="00187ED7"/>
    <w:rsid w:val="00191181"/>
    <w:rsid w:val="00191559"/>
    <w:rsid w:val="00191655"/>
    <w:rsid w:val="0019174E"/>
    <w:rsid w:val="001932AD"/>
    <w:rsid w:val="001945F5"/>
    <w:rsid w:val="0019483C"/>
    <w:rsid w:val="00194D5C"/>
    <w:rsid w:val="001966D6"/>
    <w:rsid w:val="001967BD"/>
    <w:rsid w:val="00196DD8"/>
    <w:rsid w:val="001972AA"/>
    <w:rsid w:val="001A0ADE"/>
    <w:rsid w:val="001A1730"/>
    <w:rsid w:val="001A17C5"/>
    <w:rsid w:val="001A1BD3"/>
    <w:rsid w:val="001A1D3D"/>
    <w:rsid w:val="001A1F6E"/>
    <w:rsid w:val="001A241A"/>
    <w:rsid w:val="001A36CD"/>
    <w:rsid w:val="001A4044"/>
    <w:rsid w:val="001A4114"/>
    <w:rsid w:val="001A4168"/>
    <w:rsid w:val="001A41DF"/>
    <w:rsid w:val="001A55AC"/>
    <w:rsid w:val="001A574F"/>
    <w:rsid w:val="001A636D"/>
    <w:rsid w:val="001B1845"/>
    <w:rsid w:val="001B19EC"/>
    <w:rsid w:val="001B2002"/>
    <w:rsid w:val="001B2C3A"/>
    <w:rsid w:val="001B3746"/>
    <w:rsid w:val="001B45C1"/>
    <w:rsid w:val="001B4AB2"/>
    <w:rsid w:val="001B534E"/>
    <w:rsid w:val="001B63B2"/>
    <w:rsid w:val="001B658B"/>
    <w:rsid w:val="001B68FA"/>
    <w:rsid w:val="001C07E8"/>
    <w:rsid w:val="001C0B5A"/>
    <w:rsid w:val="001C0CD9"/>
    <w:rsid w:val="001C1754"/>
    <w:rsid w:val="001C1916"/>
    <w:rsid w:val="001C3542"/>
    <w:rsid w:val="001C35B3"/>
    <w:rsid w:val="001C436B"/>
    <w:rsid w:val="001C47E7"/>
    <w:rsid w:val="001C4C2D"/>
    <w:rsid w:val="001C615A"/>
    <w:rsid w:val="001C6697"/>
    <w:rsid w:val="001C6923"/>
    <w:rsid w:val="001C6CC8"/>
    <w:rsid w:val="001C7B56"/>
    <w:rsid w:val="001D0E34"/>
    <w:rsid w:val="001D0EED"/>
    <w:rsid w:val="001D1450"/>
    <w:rsid w:val="001D149D"/>
    <w:rsid w:val="001D2E6A"/>
    <w:rsid w:val="001D4C02"/>
    <w:rsid w:val="001D5342"/>
    <w:rsid w:val="001D6F05"/>
    <w:rsid w:val="001D77D4"/>
    <w:rsid w:val="001D7982"/>
    <w:rsid w:val="001E1303"/>
    <w:rsid w:val="001E1682"/>
    <w:rsid w:val="001E3A32"/>
    <w:rsid w:val="001E4016"/>
    <w:rsid w:val="001E43F2"/>
    <w:rsid w:val="001E5319"/>
    <w:rsid w:val="001E5AB3"/>
    <w:rsid w:val="001E6868"/>
    <w:rsid w:val="001E78AB"/>
    <w:rsid w:val="001F082E"/>
    <w:rsid w:val="001F1C64"/>
    <w:rsid w:val="001F2108"/>
    <w:rsid w:val="001F4080"/>
    <w:rsid w:val="001F55C9"/>
    <w:rsid w:val="001F7CCB"/>
    <w:rsid w:val="0020019C"/>
    <w:rsid w:val="002002A1"/>
    <w:rsid w:val="002006AF"/>
    <w:rsid w:val="00201B38"/>
    <w:rsid w:val="00202C6D"/>
    <w:rsid w:val="00203282"/>
    <w:rsid w:val="00205A9F"/>
    <w:rsid w:val="002072A3"/>
    <w:rsid w:val="00210DF4"/>
    <w:rsid w:val="00210ED5"/>
    <w:rsid w:val="002119D6"/>
    <w:rsid w:val="00211C01"/>
    <w:rsid w:val="00211CAC"/>
    <w:rsid w:val="00212EA8"/>
    <w:rsid w:val="00213924"/>
    <w:rsid w:val="00213BFC"/>
    <w:rsid w:val="00214534"/>
    <w:rsid w:val="00214CA3"/>
    <w:rsid w:val="00215BD4"/>
    <w:rsid w:val="002208CC"/>
    <w:rsid w:val="00222006"/>
    <w:rsid w:val="00222201"/>
    <w:rsid w:val="00222607"/>
    <w:rsid w:val="00222CDE"/>
    <w:rsid w:val="00222F00"/>
    <w:rsid w:val="00223086"/>
    <w:rsid w:val="0022376B"/>
    <w:rsid w:val="00223834"/>
    <w:rsid w:val="0022390F"/>
    <w:rsid w:val="00224A3A"/>
    <w:rsid w:val="00224A66"/>
    <w:rsid w:val="002256F2"/>
    <w:rsid w:val="00225BC4"/>
    <w:rsid w:val="002265BD"/>
    <w:rsid w:val="00226A67"/>
    <w:rsid w:val="00226C05"/>
    <w:rsid w:val="002272F5"/>
    <w:rsid w:val="00227FDE"/>
    <w:rsid w:val="002306B4"/>
    <w:rsid w:val="002316F6"/>
    <w:rsid w:val="00231F5A"/>
    <w:rsid w:val="0023286E"/>
    <w:rsid w:val="00233211"/>
    <w:rsid w:val="002332F0"/>
    <w:rsid w:val="00235390"/>
    <w:rsid w:val="00236B45"/>
    <w:rsid w:val="00237DF6"/>
    <w:rsid w:val="0024128B"/>
    <w:rsid w:val="00241EB2"/>
    <w:rsid w:val="0024245C"/>
    <w:rsid w:val="00242A18"/>
    <w:rsid w:val="00242EE6"/>
    <w:rsid w:val="00244591"/>
    <w:rsid w:val="00245320"/>
    <w:rsid w:val="00245422"/>
    <w:rsid w:val="002466F5"/>
    <w:rsid w:val="00246C09"/>
    <w:rsid w:val="00247ED6"/>
    <w:rsid w:val="00250074"/>
    <w:rsid w:val="00250933"/>
    <w:rsid w:val="00250F34"/>
    <w:rsid w:val="00251658"/>
    <w:rsid w:val="00252B2A"/>
    <w:rsid w:val="00252D36"/>
    <w:rsid w:val="002531FD"/>
    <w:rsid w:val="00254742"/>
    <w:rsid w:val="002556B7"/>
    <w:rsid w:val="002556BF"/>
    <w:rsid w:val="00256239"/>
    <w:rsid w:val="00256762"/>
    <w:rsid w:val="00257080"/>
    <w:rsid w:val="0025769B"/>
    <w:rsid w:val="00257FB8"/>
    <w:rsid w:val="002615D7"/>
    <w:rsid w:val="00264BB7"/>
    <w:rsid w:val="00264E01"/>
    <w:rsid w:val="00265F2B"/>
    <w:rsid w:val="00266542"/>
    <w:rsid w:val="00266ED3"/>
    <w:rsid w:val="00267BA8"/>
    <w:rsid w:val="00270BFF"/>
    <w:rsid w:val="00270C45"/>
    <w:rsid w:val="0027153A"/>
    <w:rsid w:val="002721E7"/>
    <w:rsid w:val="00272D99"/>
    <w:rsid w:val="00272F38"/>
    <w:rsid w:val="002736C5"/>
    <w:rsid w:val="00273BF7"/>
    <w:rsid w:val="00273D82"/>
    <w:rsid w:val="00275260"/>
    <w:rsid w:val="00276821"/>
    <w:rsid w:val="00277DD7"/>
    <w:rsid w:val="0028053A"/>
    <w:rsid w:val="00281786"/>
    <w:rsid w:val="00282CCF"/>
    <w:rsid w:val="0028303F"/>
    <w:rsid w:val="00283889"/>
    <w:rsid w:val="0028542D"/>
    <w:rsid w:val="00286031"/>
    <w:rsid w:val="002860AA"/>
    <w:rsid w:val="002865C4"/>
    <w:rsid w:val="00286FE2"/>
    <w:rsid w:val="00287521"/>
    <w:rsid w:val="0029047F"/>
    <w:rsid w:val="0029153A"/>
    <w:rsid w:val="0029270E"/>
    <w:rsid w:val="00293DE6"/>
    <w:rsid w:val="00294176"/>
    <w:rsid w:val="00294FAC"/>
    <w:rsid w:val="002954FA"/>
    <w:rsid w:val="00296567"/>
    <w:rsid w:val="002A2FCD"/>
    <w:rsid w:val="002A3F47"/>
    <w:rsid w:val="002A48CE"/>
    <w:rsid w:val="002A5DEB"/>
    <w:rsid w:val="002A76EC"/>
    <w:rsid w:val="002B06B4"/>
    <w:rsid w:val="002B140F"/>
    <w:rsid w:val="002B2118"/>
    <w:rsid w:val="002B24A4"/>
    <w:rsid w:val="002B2617"/>
    <w:rsid w:val="002B3777"/>
    <w:rsid w:val="002B380D"/>
    <w:rsid w:val="002B42DA"/>
    <w:rsid w:val="002B44FA"/>
    <w:rsid w:val="002B4DC1"/>
    <w:rsid w:val="002B5083"/>
    <w:rsid w:val="002B53C7"/>
    <w:rsid w:val="002B556B"/>
    <w:rsid w:val="002B5ACA"/>
    <w:rsid w:val="002B677C"/>
    <w:rsid w:val="002B6969"/>
    <w:rsid w:val="002B6FDA"/>
    <w:rsid w:val="002B7C4D"/>
    <w:rsid w:val="002B7D43"/>
    <w:rsid w:val="002C09D1"/>
    <w:rsid w:val="002C0ADB"/>
    <w:rsid w:val="002C0AEE"/>
    <w:rsid w:val="002C0B43"/>
    <w:rsid w:val="002C12E9"/>
    <w:rsid w:val="002C3532"/>
    <w:rsid w:val="002C43B2"/>
    <w:rsid w:val="002C5A77"/>
    <w:rsid w:val="002C5F8F"/>
    <w:rsid w:val="002C667F"/>
    <w:rsid w:val="002C6DB9"/>
    <w:rsid w:val="002D005A"/>
    <w:rsid w:val="002D0882"/>
    <w:rsid w:val="002D10F3"/>
    <w:rsid w:val="002D1417"/>
    <w:rsid w:val="002D1742"/>
    <w:rsid w:val="002D1C90"/>
    <w:rsid w:val="002D1E95"/>
    <w:rsid w:val="002D27ED"/>
    <w:rsid w:val="002D2F81"/>
    <w:rsid w:val="002D3123"/>
    <w:rsid w:val="002D58D4"/>
    <w:rsid w:val="002E0A9C"/>
    <w:rsid w:val="002E0D21"/>
    <w:rsid w:val="002E123F"/>
    <w:rsid w:val="002E2722"/>
    <w:rsid w:val="002E2E09"/>
    <w:rsid w:val="002E5DA8"/>
    <w:rsid w:val="002E7C74"/>
    <w:rsid w:val="002F13DE"/>
    <w:rsid w:val="002F1F4B"/>
    <w:rsid w:val="002F29AC"/>
    <w:rsid w:val="002F33AF"/>
    <w:rsid w:val="002F3DAD"/>
    <w:rsid w:val="002F543F"/>
    <w:rsid w:val="002F58DC"/>
    <w:rsid w:val="002F7464"/>
    <w:rsid w:val="002F7C29"/>
    <w:rsid w:val="003000F9"/>
    <w:rsid w:val="00300533"/>
    <w:rsid w:val="00300845"/>
    <w:rsid w:val="00300D35"/>
    <w:rsid w:val="00301091"/>
    <w:rsid w:val="00301CBF"/>
    <w:rsid w:val="00302058"/>
    <w:rsid w:val="0030249B"/>
    <w:rsid w:val="00302C95"/>
    <w:rsid w:val="00303FCA"/>
    <w:rsid w:val="00304CAB"/>
    <w:rsid w:val="0030535F"/>
    <w:rsid w:val="00306053"/>
    <w:rsid w:val="00306505"/>
    <w:rsid w:val="00306CC0"/>
    <w:rsid w:val="00307B0A"/>
    <w:rsid w:val="00307FDA"/>
    <w:rsid w:val="00311000"/>
    <w:rsid w:val="003112C9"/>
    <w:rsid w:val="003116EA"/>
    <w:rsid w:val="003126FC"/>
    <w:rsid w:val="00313200"/>
    <w:rsid w:val="00314D55"/>
    <w:rsid w:val="00316248"/>
    <w:rsid w:val="0031629C"/>
    <w:rsid w:val="00316669"/>
    <w:rsid w:val="003168FE"/>
    <w:rsid w:val="00316D80"/>
    <w:rsid w:val="00320815"/>
    <w:rsid w:val="00320AA1"/>
    <w:rsid w:val="0032145E"/>
    <w:rsid w:val="00321595"/>
    <w:rsid w:val="00321CEB"/>
    <w:rsid w:val="00324950"/>
    <w:rsid w:val="00324EE2"/>
    <w:rsid w:val="00325FE1"/>
    <w:rsid w:val="00327813"/>
    <w:rsid w:val="00327CB0"/>
    <w:rsid w:val="0033204E"/>
    <w:rsid w:val="00332BE4"/>
    <w:rsid w:val="0033402F"/>
    <w:rsid w:val="00334A00"/>
    <w:rsid w:val="00334DD2"/>
    <w:rsid w:val="00336370"/>
    <w:rsid w:val="00336793"/>
    <w:rsid w:val="00336A28"/>
    <w:rsid w:val="00340569"/>
    <w:rsid w:val="00343562"/>
    <w:rsid w:val="0034405C"/>
    <w:rsid w:val="003446D7"/>
    <w:rsid w:val="003446E4"/>
    <w:rsid w:val="003452BA"/>
    <w:rsid w:val="00347831"/>
    <w:rsid w:val="00347CF0"/>
    <w:rsid w:val="00350EA6"/>
    <w:rsid w:val="003511A0"/>
    <w:rsid w:val="00351715"/>
    <w:rsid w:val="00351A91"/>
    <w:rsid w:val="00352123"/>
    <w:rsid w:val="0035240A"/>
    <w:rsid w:val="003530B5"/>
    <w:rsid w:val="0035416F"/>
    <w:rsid w:val="00355912"/>
    <w:rsid w:val="00355942"/>
    <w:rsid w:val="00355F21"/>
    <w:rsid w:val="00356E0A"/>
    <w:rsid w:val="00357812"/>
    <w:rsid w:val="00357A96"/>
    <w:rsid w:val="00357C1A"/>
    <w:rsid w:val="00357E49"/>
    <w:rsid w:val="0036090D"/>
    <w:rsid w:val="003611F8"/>
    <w:rsid w:val="00361F35"/>
    <w:rsid w:val="003621A7"/>
    <w:rsid w:val="00362314"/>
    <w:rsid w:val="00362530"/>
    <w:rsid w:val="00362EF5"/>
    <w:rsid w:val="00363098"/>
    <w:rsid w:val="003635D9"/>
    <w:rsid w:val="00363DC6"/>
    <w:rsid w:val="00364786"/>
    <w:rsid w:val="00364C21"/>
    <w:rsid w:val="00364F57"/>
    <w:rsid w:val="00365302"/>
    <w:rsid w:val="003654C6"/>
    <w:rsid w:val="00365F48"/>
    <w:rsid w:val="00367E9F"/>
    <w:rsid w:val="003700B9"/>
    <w:rsid w:val="0037376C"/>
    <w:rsid w:val="003747C0"/>
    <w:rsid w:val="003754A5"/>
    <w:rsid w:val="00375A5E"/>
    <w:rsid w:val="00375BC0"/>
    <w:rsid w:val="00375E44"/>
    <w:rsid w:val="00376122"/>
    <w:rsid w:val="00376C41"/>
    <w:rsid w:val="00377C3D"/>
    <w:rsid w:val="00380491"/>
    <w:rsid w:val="00380EEE"/>
    <w:rsid w:val="003834CE"/>
    <w:rsid w:val="00383AFF"/>
    <w:rsid w:val="00384130"/>
    <w:rsid w:val="0038429A"/>
    <w:rsid w:val="00384968"/>
    <w:rsid w:val="0038597B"/>
    <w:rsid w:val="003869C0"/>
    <w:rsid w:val="0038716E"/>
    <w:rsid w:val="00387AC8"/>
    <w:rsid w:val="003910A3"/>
    <w:rsid w:val="0039289E"/>
    <w:rsid w:val="0039391E"/>
    <w:rsid w:val="00393C6A"/>
    <w:rsid w:val="00393D3D"/>
    <w:rsid w:val="00394719"/>
    <w:rsid w:val="0039471A"/>
    <w:rsid w:val="00395F3F"/>
    <w:rsid w:val="00397BE4"/>
    <w:rsid w:val="003A2374"/>
    <w:rsid w:val="003A31A4"/>
    <w:rsid w:val="003A4E44"/>
    <w:rsid w:val="003A4F7D"/>
    <w:rsid w:val="003A56FB"/>
    <w:rsid w:val="003A5BFA"/>
    <w:rsid w:val="003A62DC"/>
    <w:rsid w:val="003A65A9"/>
    <w:rsid w:val="003A6AED"/>
    <w:rsid w:val="003B0B38"/>
    <w:rsid w:val="003B0D91"/>
    <w:rsid w:val="003B13BF"/>
    <w:rsid w:val="003B195A"/>
    <w:rsid w:val="003B37ED"/>
    <w:rsid w:val="003B3C99"/>
    <w:rsid w:val="003B474D"/>
    <w:rsid w:val="003B4CE2"/>
    <w:rsid w:val="003B4EBB"/>
    <w:rsid w:val="003B572A"/>
    <w:rsid w:val="003B6998"/>
    <w:rsid w:val="003B78C0"/>
    <w:rsid w:val="003B7E88"/>
    <w:rsid w:val="003C350C"/>
    <w:rsid w:val="003C3B88"/>
    <w:rsid w:val="003C3E16"/>
    <w:rsid w:val="003C7BB8"/>
    <w:rsid w:val="003D1DD9"/>
    <w:rsid w:val="003D234A"/>
    <w:rsid w:val="003D29B7"/>
    <w:rsid w:val="003D2AAC"/>
    <w:rsid w:val="003D2B7F"/>
    <w:rsid w:val="003D3920"/>
    <w:rsid w:val="003D3A07"/>
    <w:rsid w:val="003D3B82"/>
    <w:rsid w:val="003D4640"/>
    <w:rsid w:val="003D4C8A"/>
    <w:rsid w:val="003D5EFB"/>
    <w:rsid w:val="003D6129"/>
    <w:rsid w:val="003D7049"/>
    <w:rsid w:val="003E2827"/>
    <w:rsid w:val="003E2EBC"/>
    <w:rsid w:val="003E305B"/>
    <w:rsid w:val="003E32FF"/>
    <w:rsid w:val="003E35B1"/>
    <w:rsid w:val="003E3A8B"/>
    <w:rsid w:val="003E3DCE"/>
    <w:rsid w:val="003E4B0C"/>
    <w:rsid w:val="003E4BE6"/>
    <w:rsid w:val="003E68CA"/>
    <w:rsid w:val="003E78FE"/>
    <w:rsid w:val="003E79A2"/>
    <w:rsid w:val="003E7AD5"/>
    <w:rsid w:val="003E7B23"/>
    <w:rsid w:val="003E7D89"/>
    <w:rsid w:val="003F0517"/>
    <w:rsid w:val="003F07A0"/>
    <w:rsid w:val="003F0A1B"/>
    <w:rsid w:val="003F1D7C"/>
    <w:rsid w:val="003F35EF"/>
    <w:rsid w:val="003F3C9E"/>
    <w:rsid w:val="003F47F2"/>
    <w:rsid w:val="003F49F0"/>
    <w:rsid w:val="003F58E9"/>
    <w:rsid w:val="003F5FF5"/>
    <w:rsid w:val="003F6EE3"/>
    <w:rsid w:val="003F7544"/>
    <w:rsid w:val="003F78AC"/>
    <w:rsid w:val="0040041C"/>
    <w:rsid w:val="00400854"/>
    <w:rsid w:val="00401A05"/>
    <w:rsid w:val="00401AB7"/>
    <w:rsid w:val="00401AB8"/>
    <w:rsid w:val="00402A4D"/>
    <w:rsid w:val="004033A1"/>
    <w:rsid w:val="00403BFC"/>
    <w:rsid w:val="00403D1A"/>
    <w:rsid w:val="0040476C"/>
    <w:rsid w:val="004050CD"/>
    <w:rsid w:val="004052EC"/>
    <w:rsid w:val="00405C91"/>
    <w:rsid w:val="00405CB0"/>
    <w:rsid w:val="00406107"/>
    <w:rsid w:val="00406C4D"/>
    <w:rsid w:val="0040735E"/>
    <w:rsid w:val="00407671"/>
    <w:rsid w:val="0041163E"/>
    <w:rsid w:val="00411BF8"/>
    <w:rsid w:val="00411E61"/>
    <w:rsid w:val="00412C3C"/>
    <w:rsid w:val="0041338A"/>
    <w:rsid w:val="0041348A"/>
    <w:rsid w:val="00413B86"/>
    <w:rsid w:val="004143C9"/>
    <w:rsid w:val="0041502B"/>
    <w:rsid w:val="00415908"/>
    <w:rsid w:val="004168DA"/>
    <w:rsid w:val="00416F32"/>
    <w:rsid w:val="004177B8"/>
    <w:rsid w:val="004202B0"/>
    <w:rsid w:val="004218B6"/>
    <w:rsid w:val="00421AFB"/>
    <w:rsid w:val="0042256A"/>
    <w:rsid w:val="00422573"/>
    <w:rsid w:val="0042270C"/>
    <w:rsid w:val="0042315E"/>
    <w:rsid w:val="004240CC"/>
    <w:rsid w:val="004241BB"/>
    <w:rsid w:val="00424884"/>
    <w:rsid w:val="004254C3"/>
    <w:rsid w:val="0042557F"/>
    <w:rsid w:val="0042585C"/>
    <w:rsid w:val="00430192"/>
    <w:rsid w:val="00430DF7"/>
    <w:rsid w:val="00431678"/>
    <w:rsid w:val="004322FB"/>
    <w:rsid w:val="00432883"/>
    <w:rsid w:val="004339BA"/>
    <w:rsid w:val="00433D8D"/>
    <w:rsid w:val="00434235"/>
    <w:rsid w:val="00435F0F"/>
    <w:rsid w:val="00436025"/>
    <w:rsid w:val="00436168"/>
    <w:rsid w:val="00437145"/>
    <w:rsid w:val="004376C2"/>
    <w:rsid w:val="00437872"/>
    <w:rsid w:val="0044156F"/>
    <w:rsid w:val="00442497"/>
    <w:rsid w:val="00443451"/>
    <w:rsid w:val="00444503"/>
    <w:rsid w:val="004459C8"/>
    <w:rsid w:val="0044612A"/>
    <w:rsid w:val="00446843"/>
    <w:rsid w:val="00446A66"/>
    <w:rsid w:val="00446C3D"/>
    <w:rsid w:val="00447008"/>
    <w:rsid w:val="00447556"/>
    <w:rsid w:val="0045023D"/>
    <w:rsid w:val="004506F5"/>
    <w:rsid w:val="00450DFA"/>
    <w:rsid w:val="00451658"/>
    <w:rsid w:val="004518E7"/>
    <w:rsid w:val="0045294C"/>
    <w:rsid w:val="00453763"/>
    <w:rsid w:val="004537AB"/>
    <w:rsid w:val="00453AB0"/>
    <w:rsid w:val="004548C5"/>
    <w:rsid w:val="0045492C"/>
    <w:rsid w:val="00456570"/>
    <w:rsid w:val="00457009"/>
    <w:rsid w:val="00457671"/>
    <w:rsid w:val="00457A15"/>
    <w:rsid w:val="004605CB"/>
    <w:rsid w:val="004606C3"/>
    <w:rsid w:val="00460787"/>
    <w:rsid w:val="00460DBC"/>
    <w:rsid w:val="00461BB7"/>
    <w:rsid w:val="00462731"/>
    <w:rsid w:val="004646C4"/>
    <w:rsid w:val="004655E5"/>
    <w:rsid w:val="00465E59"/>
    <w:rsid w:val="004663D7"/>
    <w:rsid w:val="004664B5"/>
    <w:rsid w:val="00467E4E"/>
    <w:rsid w:val="00467EF0"/>
    <w:rsid w:val="0047018B"/>
    <w:rsid w:val="0047145D"/>
    <w:rsid w:val="00471621"/>
    <w:rsid w:val="00471B67"/>
    <w:rsid w:val="0047289C"/>
    <w:rsid w:val="00472BD2"/>
    <w:rsid w:val="00473181"/>
    <w:rsid w:val="00474242"/>
    <w:rsid w:val="00475D9C"/>
    <w:rsid w:val="004760B6"/>
    <w:rsid w:val="004776B8"/>
    <w:rsid w:val="004779E6"/>
    <w:rsid w:val="00477D40"/>
    <w:rsid w:val="00480828"/>
    <w:rsid w:val="00480B80"/>
    <w:rsid w:val="00480E42"/>
    <w:rsid w:val="00481751"/>
    <w:rsid w:val="00481811"/>
    <w:rsid w:val="0048247D"/>
    <w:rsid w:val="00484792"/>
    <w:rsid w:val="00484AF9"/>
    <w:rsid w:val="00485356"/>
    <w:rsid w:val="00485D10"/>
    <w:rsid w:val="0048684D"/>
    <w:rsid w:val="00486916"/>
    <w:rsid w:val="004869BA"/>
    <w:rsid w:val="00486D65"/>
    <w:rsid w:val="004916CE"/>
    <w:rsid w:val="00491AA1"/>
    <w:rsid w:val="0049474E"/>
    <w:rsid w:val="004949AB"/>
    <w:rsid w:val="0049598B"/>
    <w:rsid w:val="00497DAF"/>
    <w:rsid w:val="004A0571"/>
    <w:rsid w:val="004A081B"/>
    <w:rsid w:val="004A2303"/>
    <w:rsid w:val="004A2563"/>
    <w:rsid w:val="004A2B01"/>
    <w:rsid w:val="004A41A2"/>
    <w:rsid w:val="004A4CF1"/>
    <w:rsid w:val="004A6389"/>
    <w:rsid w:val="004A7AD0"/>
    <w:rsid w:val="004B1414"/>
    <w:rsid w:val="004B1FA1"/>
    <w:rsid w:val="004B2BAC"/>
    <w:rsid w:val="004B2E80"/>
    <w:rsid w:val="004B3D13"/>
    <w:rsid w:val="004B5091"/>
    <w:rsid w:val="004B5ACC"/>
    <w:rsid w:val="004B5C00"/>
    <w:rsid w:val="004B6350"/>
    <w:rsid w:val="004B6725"/>
    <w:rsid w:val="004B6AB0"/>
    <w:rsid w:val="004B6ED0"/>
    <w:rsid w:val="004B74B7"/>
    <w:rsid w:val="004C0ABB"/>
    <w:rsid w:val="004C13F2"/>
    <w:rsid w:val="004C167A"/>
    <w:rsid w:val="004C32FA"/>
    <w:rsid w:val="004C4327"/>
    <w:rsid w:val="004C5C82"/>
    <w:rsid w:val="004C6202"/>
    <w:rsid w:val="004C63BA"/>
    <w:rsid w:val="004C766C"/>
    <w:rsid w:val="004C7906"/>
    <w:rsid w:val="004C7DFD"/>
    <w:rsid w:val="004D087B"/>
    <w:rsid w:val="004D1B57"/>
    <w:rsid w:val="004D2A40"/>
    <w:rsid w:val="004D42B5"/>
    <w:rsid w:val="004D445D"/>
    <w:rsid w:val="004D5108"/>
    <w:rsid w:val="004D69C5"/>
    <w:rsid w:val="004D760F"/>
    <w:rsid w:val="004D7DE2"/>
    <w:rsid w:val="004E0860"/>
    <w:rsid w:val="004E2106"/>
    <w:rsid w:val="004E2736"/>
    <w:rsid w:val="004E2DE2"/>
    <w:rsid w:val="004E3908"/>
    <w:rsid w:val="004E3B5D"/>
    <w:rsid w:val="004E46D7"/>
    <w:rsid w:val="004E4D09"/>
    <w:rsid w:val="004E535D"/>
    <w:rsid w:val="004E68BF"/>
    <w:rsid w:val="004E7464"/>
    <w:rsid w:val="004F0820"/>
    <w:rsid w:val="004F0B1F"/>
    <w:rsid w:val="004F26D1"/>
    <w:rsid w:val="004F2C20"/>
    <w:rsid w:val="004F3862"/>
    <w:rsid w:val="004F3A79"/>
    <w:rsid w:val="004F3F62"/>
    <w:rsid w:val="004F43F1"/>
    <w:rsid w:val="004F5581"/>
    <w:rsid w:val="004F5AF0"/>
    <w:rsid w:val="004F5C78"/>
    <w:rsid w:val="004F61CA"/>
    <w:rsid w:val="004F67D6"/>
    <w:rsid w:val="004F6A6D"/>
    <w:rsid w:val="004F6D2B"/>
    <w:rsid w:val="004F7674"/>
    <w:rsid w:val="004F770D"/>
    <w:rsid w:val="004F7CD6"/>
    <w:rsid w:val="0050033B"/>
    <w:rsid w:val="00501E2F"/>
    <w:rsid w:val="00501FD5"/>
    <w:rsid w:val="005023AE"/>
    <w:rsid w:val="005030F9"/>
    <w:rsid w:val="00503180"/>
    <w:rsid w:val="00503BC9"/>
    <w:rsid w:val="00504477"/>
    <w:rsid w:val="0050455E"/>
    <w:rsid w:val="00505748"/>
    <w:rsid w:val="00505848"/>
    <w:rsid w:val="00506AC7"/>
    <w:rsid w:val="00506CA8"/>
    <w:rsid w:val="005108C0"/>
    <w:rsid w:val="00510AA5"/>
    <w:rsid w:val="0051113B"/>
    <w:rsid w:val="005118F5"/>
    <w:rsid w:val="005121E5"/>
    <w:rsid w:val="00512839"/>
    <w:rsid w:val="00513211"/>
    <w:rsid w:val="00513836"/>
    <w:rsid w:val="00515E0E"/>
    <w:rsid w:val="005200BB"/>
    <w:rsid w:val="00520AD5"/>
    <w:rsid w:val="00521223"/>
    <w:rsid w:val="00521279"/>
    <w:rsid w:val="0052167F"/>
    <w:rsid w:val="00522AA4"/>
    <w:rsid w:val="00522C2E"/>
    <w:rsid w:val="00522D38"/>
    <w:rsid w:val="00523B3D"/>
    <w:rsid w:val="00525267"/>
    <w:rsid w:val="005252C8"/>
    <w:rsid w:val="005256E7"/>
    <w:rsid w:val="0052629F"/>
    <w:rsid w:val="00526CD4"/>
    <w:rsid w:val="0052724E"/>
    <w:rsid w:val="00527A09"/>
    <w:rsid w:val="005313FD"/>
    <w:rsid w:val="005318AB"/>
    <w:rsid w:val="00532167"/>
    <w:rsid w:val="00532878"/>
    <w:rsid w:val="00532C30"/>
    <w:rsid w:val="00533C49"/>
    <w:rsid w:val="005346A9"/>
    <w:rsid w:val="00534A23"/>
    <w:rsid w:val="00535A2F"/>
    <w:rsid w:val="00535C9B"/>
    <w:rsid w:val="005361F1"/>
    <w:rsid w:val="00536427"/>
    <w:rsid w:val="0053785C"/>
    <w:rsid w:val="005407D9"/>
    <w:rsid w:val="0054291A"/>
    <w:rsid w:val="005429D3"/>
    <w:rsid w:val="005445AF"/>
    <w:rsid w:val="0054709D"/>
    <w:rsid w:val="0054738C"/>
    <w:rsid w:val="00547A61"/>
    <w:rsid w:val="00550DE5"/>
    <w:rsid w:val="00551155"/>
    <w:rsid w:val="00551AA1"/>
    <w:rsid w:val="005531DE"/>
    <w:rsid w:val="00553DB9"/>
    <w:rsid w:val="005542E4"/>
    <w:rsid w:val="0055462D"/>
    <w:rsid w:val="0055468C"/>
    <w:rsid w:val="00556027"/>
    <w:rsid w:val="00556478"/>
    <w:rsid w:val="00557E35"/>
    <w:rsid w:val="005605ED"/>
    <w:rsid w:val="00560CDE"/>
    <w:rsid w:val="00561353"/>
    <w:rsid w:val="00561DDC"/>
    <w:rsid w:val="00562A3A"/>
    <w:rsid w:val="00562C55"/>
    <w:rsid w:val="0056351A"/>
    <w:rsid w:val="00564343"/>
    <w:rsid w:val="00564AB7"/>
    <w:rsid w:val="005709ED"/>
    <w:rsid w:val="00570C14"/>
    <w:rsid w:val="00571914"/>
    <w:rsid w:val="005720D0"/>
    <w:rsid w:val="005730D3"/>
    <w:rsid w:val="00573F99"/>
    <w:rsid w:val="00574493"/>
    <w:rsid w:val="0057473F"/>
    <w:rsid w:val="00574C3D"/>
    <w:rsid w:val="0057527E"/>
    <w:rsid w:val="005758D1"/>
    <w:rsid w:val="0057665B"/>
    <w:rsid w:val="0057691C"/>
    <w:rsid w:val="00576ED0"/>
    <w:rsid w:val="00577884"/>
    <w:rsid w:val="00577D71"/>
    <w:rsid w:val="00577EFB"/>
    <w:rsid w:val="00577F0A"/>
    <w:rsid w:val="00581925"/>
    <w:rsid w:val="005839C2"/>
    <w:rsid w:val="0058411B"/>
    <w:rsid w:val="00584385"/>
    <w:rsid w:val="005845A4"/>
    <w:rsid w:val="00586116"/>
    <w:rsid w:val="00586276"/>
    <w:rsid w:val="005862F4"/>
    <w:rsid w:val="005912CB"/>
    <w:rsid w:val="00591C64"/>
    <w:rsid w:val="005925B5"/>
    <w:rsid w:val="005929C7"/>
    <w:rsid w:val="00593FA8"/>
    <w:rsid w:val="00594897"/>
    <w:rsid w:val="005949EC"/>
    <w:rsid w:val="00595121"/>
    <w:rsid w:val="00596A4B"/>
    <w:rsid w:val="00597C78"/>
    <w:rsid w:val="005A18E2"/>
    <w:rsid w:val="005A1AD8"/>
    <w:rsid w:val="005A1C8B"/>
    <w:rsid w:val="005A1DB4"/>
    <w:rsid w:val="005A1F60"/>
    <w:rsid w:val="005A2751"/>
    <w:rsid w:val="005A287B"/>
    <w:rsid w:val="005A291A"/>
    <w:rsid w:val="005A296E"/>
    <w:rsid w:val="005A40F3"/>
    <w:rsid w:val="005A43DA"/>
    <w:rsid w:val="005A4701"/>
    <w:rsid w:val="005A4C40"/>
    <w:rsid w:val="005A4DEA"/>
    <w:rsid w:val="005A5A96"/>
    <w:rsid w:val="005A5AD3"/>
    <w:rsid w:val="005A62CB"/>
    <w:rsid w:val="005A6A95"/>
    <w:rsid w:val="005A6DA2"/>
    <w:rsid w:val="005A71B6"/>
    <w:rsid w:val="005A7767"/>
    <w:rsid w:val="005B062F"/>
    <w:rsid w:val="005B0E7C"/>
    <w:rsid w:val="005B355F"/>
    <w:rsid w:val="005B3A2D"/>
    <w:rsid w:val="005B3E1A"/>
    <w:rsid w:val="005B3E7C"/>
    <w:rsid w:val="005B479B"/>
    <w:rsid w:val="005B49CB"/>
    <w:rsid w:val="005B4A5F"/>
    <w:rsid w:val="005B5351"/>
    <w:rsid w:val="005B5466"/>
    <w:rsid w:val="005B5834"/>
    <w:rsid w:val="005B5B8E"/>
    <w:rsid w:val="005B6A91"/>
    <w:rsid w:val="005B7217"/>
    <w:rsid w:val="005B7E34"/>
    <w:rsid w:val="005C114F"/>
    <w:rsid w:val="005C1162"/>
    <w:rsid w:val="005C2885"/>
    <w:rsid w:val="005C37BA"/>
    <w:rsid w:val="005C5A0F"/>
    <w:rsid w:val="005C798B"/>
    <w:rsid w:val="005C7A58"/>
    <w:rsid w:val="005D05A1"/>
    <w:rsid w:val="005D09B2"/>
    <w:rsid w:val="005D0FFE"/>
    <w:rsid w:val="005D187E"/>
    <w:rsid w:val="005D25E4"/>
    <w:rsid w:val="005D34F5"/>
    <w:rsid w:val="005D3991"/>
    <w:rsid w:val="005D3C1F"/>
    <w:rsid w:val="005D628F"/>
    <w:rsid w:val="005D641D"/>
    <w:rsid w:val="005D6B25"/>
    <w:rsid w:val="005D7555"/>
    <w:rsid w:val="005D7E8B"/>
    <w:rsid w:val="005E12EA"/>
    <w:rsid w:val="005E2580"/>
    <w:rsid w:val="005E2C37"/>
    <w:rsid w:val="005E4A1E"/>
    <w:rsid w:val="005E573B"/>
    <w:rsid w:val="005E6939"/>
    <w:rsid w:val="005E772F"/>
    <w:rsid w:val="005F06C6"/>
    <w:rsid w:val="005F06E7"/>
    <w:rsid w:val="005F0E39"/>
    <w:rsid w:val="005F161C"/>
    <w:rsid w:val="005F1C0A"/>
    <w:rsid w:val="005F215A"/>
    <w:rsid w:val="005F228F"/>
    <w:rsid w:val="005F29CE"/>
    <w:rsid w:val="005F32BD"/>
    <w:rsid w:val="005F33C5"/>
    <w:rsid w:val="005F41B2"/>
    <w:rsid w:val="005F4E8F"/>
    <w:rsid w:val="005F4FB0"/>
    <w:rsid w:val="005F5DFC"/>
    <w:rsid w:val="005F5E80"/>
    <w:rsid w:val="005F6330"/>
    <w:rsid w:val="005F71A3"/>
    <w:rsid w:val="005F71D7"/>
    <w:rsid w:val="00601ADA"/>
    <w:rsid w:val="006020B1"/>
    <w:rsid w:val="0060230D"/>
    <w:rsid w:val="006032A8"/>
    <w:rsid w:val="006040DB"/>
    <w:rsid w:val="00604190"/>
    <w:rsid w:val="006041D8"/>
    <w:rsid w:val="00604632"/>
    <w:rsid w:val="00605437"/>
    <w:rsid w:val="00606105"/>
    <w:rsid w:val="00606FB2"/>
    <w:rsid w:val="0061086D"/>
    <w:rsid w:val="00610DD0"/>
    <w:rsid w:val="0061137B"/>
    <w:rsid w:val="00611505"/>
    <w:rsid w:val="00612427"/>
    <w:rsid w:val="00612DBE"/>
    <w:rsid w:val="006138B3"/>
    <w:rsid w:val="00613BCE"/>
    <w:rsid w:val="006151E1"/>
    <w:rsid w:val="00615592"/>
    <w:rsid w:val="00617837"/>
    <w:rsid w:val="00621611"/>
    <w:rsid w:val="00621929"/>
    <w:rsid w:val="00621AF2"/>
    <w:rsid w:val="00622194"/>
    <w:rsid w:val="0062261A"/>
    <w:rsid w:val="00622B73"/>
    <w:rsid w:val="00622E04"/>
    <w:rsid w:val="0062330F"/>
    <w:rsid w:val="00623951"/>
    <w:rsid w:val="00624039"/>
    <w:rsid w:val="006241A9"/>
    <w:rsid w:val="0062556E"/>
    <w:rsid w:val="006260A4"/>
    <w:rsid w:val="00626413"/>
    <w:rsid w:val="006267F1"/>
    <w:rsid w:val="00627FD9"/>
    <w:rsid w:val="006305A0"/>
    <w:rsid w:val="00631C8D"/>
    <w:rsid w:val="00632AC2"/>
    <w:rsid w:val="00633C6D"/>
    <w:rsid w:val="00633EC3"/>
    <w:rsid w:val="0063441D"/>
    <w:rsid w:val="0063531A"/>
    <w:rsid w:val="0063720D"/>
    <w:rsid w:val="00637225"/>
    <w:rsid w:val="006379BB"/>
    <w:rsid w:val="0064124A"/>
    <w:rsid w:val="00642B0D"/>
    <w:rsid w:val="00642F61"/>
    <w:rsid w:val="006432F3"/>
    <w:rsid w:val="00643319"/>
    <w:rsid w:val="00644A4E"/>
    <w:rsid w:val="00645401"/>
    <w:rsid w:val="00645A0B"/>
    <w:rsid w:val="00646148"/>
    <w:rsid w:val="006461CA"/>
    <w:rsid w:val="00646EFD"/>
    <w:rsid w:val="006472CB"/>
    <w:rsid w:val="0065027A"/>
    <w:rsid w:val="00651463"/>
    <w:rsid w:val="00651D1F"/>
    <w:rsid w:val="00653072"/>
    <w:rsid w:val="006531B5"/>
    <w:rsid w:val="00653E94"/>
    <w:rsid w:val="00654CE6"/>
    <w:rsid w:val="006556E8"/>
    <w:rsid w:val="00655CB0"/>
    <w:rsid w:val="0065645F"/>
    <w:rsid w:val="0066183B"/>
    <w:rsid w:val="00661F94"/>
    <w:rsid w:val="006644F4"/>
    <w:rsid w:val="00664DBF"/>
    <w:rsid w:val="00665899"/>
    <w:rsid w:val="00665A17"/>
    <w:rsid w:val="00666047"/>
    <w:rsid w:val="0066783A"/>
    <w:rsid w:val="00670B7F"/>
    <w:rsid w:val="00671087"/>
    <w:rsid w:val="00672B4B"/>
    <w:rsid w:val="00672F36"/>
    <w:rsid w:val="00672F52"/>
    <w:rsid w:val="0067305F"/>
    <w:rsid w:val="0067574C"/>
    <w:rsid w:val="00677C94"/>
    <w:rsid w:val="00677F9F"/>
    <w:rsid w:val="0068010E"/>
    <w:rsid w:val="0068191A"/>
    <w:rsid w:val="00682F4C"/>
    <w:rsid w:val="006845B4"/>
    <w:rsid w:val="00685B2A"/>
    <w:rsid w:val="00686232"/>
    <w:rsid w:val="006864A3"/>
    <w:rsid w:val="00686A6F"/>
    <w:rsid w:val="00686C4A"/>
    <w:rsid w:val="00686DF7"/>
    <w:rsid w:val="006875F4"/>
    <w:rsid w:val="006902F1"/>
    <w:rsid w:val="00690B47"/>
    <w:rsid w:val="006911D2"/>
    <w:rsid w:val="00691F83"/>
    <w:rsid w:val="00692616"/>
    <w:rsid w:val="00692680"/>
    <w:rsid w:val="006928B0"/>
    <w:rsid w:val="00692EF5"/>
    <w:rsid w:val="00693020"/>
    <w:rsid w:val="006934D7"/>
    <w:rsid w:val="00693898"/>
    <w:rsid w:val="00694578"/>
    <w:rsid w:val="00695244"/>
    <w:rsid w:val="00695448"/>
    <w:rsid w:val="0069583D"/>
    <w:rsid w:val="00695ACF"/>
    <w:rsid w:val="00695C11"/>
    <w:rsid w:val="0069618C"/>
    <w:rsid w:val="0069618E"/>
    <w:rsid w:val="00696AF9"/>
    <w:rsid w:val="00696CBD"/>
    <w:rsid w:val="006A0B2B"/>
    <w:rsid w:val="006A0C43"/>
    <w:rsid w:val="006A148D"/>
    <w:rsid w:val="006A158F"/>
    <w:rsid w:val="006A33BE"/>
    <w:rsid w:val="006A33D6"/>
    <w:rsid w:val="006A3EAF"/>
    <w:rsid w:val="006A430A"/>
    <w:rsid w:val="006A4930"/>
    <w:rsid w:val="006A4C30"/>
    <w:rsid w:val="006A5D05"/>
    <w:rsid w:val="006A5D7E"/>
    <w:rsid w:val="006A688B"/>
    <w:rsid w:val="006A6CE9"/>
    <w:rsid w:val="006A7DFB"/>
    <w:rsid w:val="006B04B6"/>
    <w:rsid w:val="006B179B"/>
    <w:rsid w:val="006B1B45"/>
    <w:rsid w:val="006B2001"/>
    <w:rsid w:val="006B272D"/>
    <w:rsid w:val="006B664E"/>
    <w:rsid w:val="006B66FD"/>
    <w:rsid w:val="006C01A1"/>
    <w:rsid w:val="006C16F9"/>
    <w:rsid w:val="006C2B50"/>
    <w:rsid w:val="006C2BD2"/>
    <w:rsid w:val="006C33D5"/>
    <w:rsid w:val="006C38B6"/>
    <w:rsid w:val="006C528C"/>
    <w:rsid w:val="006D00A5"/>
    <w:rsid w:val="006D022C"/>
    <w:rsid w:val="006D0C4F"/>
    <w:rsid w:val="006D218B"/>
    <w:rsid w:val="006D30B7"/>
    <w:rsid w:val="006D3F88"/>
    <w:rsid w:val="006D407D"/>
    <w:rsid w:val="006D4BF6"/>
    <w:rsid w:val="006D5CF4"/>
    <w:rsid w:val="006D5D99"/>
    <w:rsid w:val="006D6507"/>
    <w:rsid w:val="006D6CA7"/>
    <w:rsid w:val="006D78E9"/>
    <w:rsid w:val="006D7CA4"/>
    <w:rsid w:val="006E0BBF"/>
    <w:rsid w:val="006E11EE"/>
    <w:rsid w:val="006E1278"/>
    <w:rsid w:val="006E154C"/>
    <w:rsid w:val="006E1CD1"/>
    <w:rsid w:val="006E4652"/>
    <w:rsid w:val="006E4EE9"/>
    <w:rsid w:val="006E5FD6"/>
    <w:rsid w:val="006E6553"/>
    <w:rsid w:val="006E6B35"/>
    <w:rsid w:val="006E71E7"/>
    <w:rsid w:val="006E7C7A"/>
    <w:rsid w:val="006E7CE3"/>
    <w:rsid w:val="006F0319"/>
    <w:rsid w:val="006F2C95"/>
    <w:rsid w:val="006F2D7A"/>
    <w:rsid w:val="006F347A"/>
    <w:rsid w:val="006F46A6"/>
    <w:rsid w:val="006F4C55"/>
    <w:rsid w:val="006F504E"/>
    <w:rsid w:val="006F507B"/>
    <w:rsid w:val="007011A9"/>
    <w:rsid w:val="00701D64"/>
    <w:rsid w:val="00701EAC"/>
    <w:rsid w:val="0070260F"/>
    <w:rsid w:val="007029F0"/>
    <w:rsid w:val="00703F4F"/>
    <w:rsid w:val="007041E4"/>
    <w:rsid w:val="00704700"/>
    <w:rsid w:val="0070614D"/>
    <w:rsid w:val="007062F5"/>
    <w:rsid w:val="00711CAF"/>
    <w:rsid w:val="00712F34"/>
    <w:rsid w:val="00713729"/>
    <w:rsid w:val="00713A3A"/>
    <w:rsid w:val="00713AD8"/>
    <w:rsid w:val="00714088"/>
    <w:rsid w:val="007141B4"/>
    <w:rsid w:val="00714D8A"/>
    <w:rsid w:val="00715076"/>
    <w:rsid w:val="007155C7"/>
    <w:rsid w:val="00715CDB"/>
    <w:rsid w:val="007173C5"/>
    <w:rsid w:val="007177AA"/>
    <w:rsid w:val="00717AA6"/>
    <w:rsid w:val="00717DA3"/>
    <w:rsid w:val="00720A07"/>
    <w:rsid w:val="00721A55"/>
    <w:rsid w:val="00721C69"/>
    <w:rsid w:val="00721EBB"/>
    <w:rsid w:val="007231BD"/>
    <w:rsid w:val="007241D3"/>
    <w:rsid w:val="007249BF"/>
    <w:rsid w:val="0072752E"/>
    <w:rsid w:val="00730830"/>
    <w:rsid w:val="00730AC8"/>
    <w:rsid w:val="007312B5"/>
    <w:rsid w:val="00731D9B"/>
    <w:rsid w:val="00731E2A"/>
    <w:rsid w:val="0073211B"/>
    <w:rsid w:val="007342F3"/>
    <w:rsid w:val="007372A6"/>
    <w:rsid w:val="0074117A"/>
    <w:rsid w:val="00741C62"/>
    <w:rsid w:val="00744C32"/>
    <w:rsid w:val="00745274"/>
    <w:rsid w:val="00745DDA"/>
    <w:rsid w:val="007468A6"/>
    <w:rsid w:val="007473DC"/>
    <w:rsid w:val="00747C56"/>
    <w:rsid w:val="007504D2"/>
    <w:rsid w:val="007508D3"/>
    <w:rsid w:val="00750A20"/>
    <w:rsid w:val="00751634"/>
    <w:rsid w:val="00751C11"/>
    <w:rsid w:val="0075275C"/>
    <w:rsid w:val="00754406"/>
    <w:rsid w:val="00755EB8"/>
    <w:rsid w:val="0075625C"/>
    <w:rsid w:val="00756DF6"/>
    <w:rsid w:val="007602C2"/>
    <w:rsid w:val="0076030C"/>
    <w:rsid w:val="0076063D"/>
    <w:rsid w:val="007606F5"/>
    <w:rsid w:val="007607B6"/>
    <w:rsid w:val="007616E6"/>
    <w:rsid w:val="00761F22"/>
    <w:rsid w:val="00762A21"/>
    <w:rsid w:val="00763C97"/>
    <w:rsid w:val="00763D37"/>
    <w:rsid w:val="0076556A"/>
    <w:rsid w:val="00765FDE"/>
    <w:rsid w:val="007666BE"/>
    <w:rsid w:val="0076691E"/>
    <w:rsid w:val="00766F0D"/>
    <w:rsid w:val="00767119"/>
    <w:rsid w:val="0076777E"/>
    <w:rsid w:val="00767AA4"/>
    <w:rsid w:val="00767F76"/>
    <w:rsid w:val="00767FF6"/>
    <w:rsid w:val="007700F4"/>
    <w:rsid w:val="007701AE"/>
    <w:rsid w:val="00770E90"/>
    <w:rsid w:val="007710CF"/>
    <w:rsid w:val="007713A7"/>
    <w:rsid w:val="00771432"/>
    <w:rsid w:val="007716C8"/>
    <w:rsid w:val="00772D0B"/>
    <w:rsid w:val="00772DA3"/>
    <w:rsid w:val="007753CB"/>
    <w:rsid w:val="00775714"/>
    <w:rsid w:val="007767BF"/>
    <w:rsid w:val="007775CC"/>
    <w:rsid w:val="00777C58"/>
    <w:rsid w:val="0078098C"/>
    <w:rsid w:val="007818F9"/>
    <w:rsid w:val="00781F07"/>
    <w:rsid w:val="007821A3"/>
    <w:rsid w:val="007823E2"/>
    <w:rsid w:val="00783136"/>
    <w:rsid w:val="007839F1"/>
    <w:rsid w:val="00783FB1"/>
    <w:rsid w:val="00784075"/>
    <w:rsid w:val="00784562"/>
    <w:rsid w:val="00785E38"/>
    <w:rsid w:val="0078686D"/>
    <w:rsid w:val="00787018"/>
    <w:rsid w:val="00787488"/>
    <w:rsid w:val="00787C69"/>
    <w:rsid w:val="007904BA"/>
    <w:rsid w:val="00790BC8"/>
    <w:rsid w:val="00790EB1"/>
    <w:rsid w:val="0079256B"/>
    <w:rsid w:val="007942A0"/>
    <w:rsid w:val="007942EC"/>
    <w:rsid w:val="00794900"/>
    <w:rsid w:val="00794FFA"/>
    <w:rsid w:val="007971DC"/>
    <w:rsid w:val="00797963"/>
    <w:rsid w:val="007A0266"/>
    <w:rsid w:val="007A06A9"/>
    <w:rsid w:val="007A11EB"/>
    <w:rsid w:val="007A127E"/>
    <w:rsid w:val="007A233C"/>
    <w:rsid w:val="007A33DC"/>
    <w:rsid w:val="007A36B0"/>
    <w:rsid w:val="007A3D70"/>
    <w:rsid w:val="007A555A"/>
    <w:rsid w:val="007A566F"/>
    <w:rsid w:val="007A61C8"/>
    <w:rsid w:val="007A78C3"/>
    <w:rsid w:val="007B0250"/>
    <w:rsid w:val="007B1133"/>
    <w:rsid w:val="007B1865"/>
    <w:rsid w:val="007B1B30"/>
    <w:rsid w:val="007B3B95"/>
    <w:rsid w:val="007B3D4A"/>
    <w:rsid w:val="007B5365"/>
    <w:rsid w:val="007B5446"/>
    <w:rsid w:val="007B69A9"/>
    <w:rsid w:val="007B6C48"/>
    <w:rsid w:val="007B703C"/>
    <w:rsid w:val="007B7975"/>
    <w:rsid w:val="007B7AAC"/>
    <w:rsid w:val="007C0E8A"/>
    <w:rsid w:val="007C2F2A"/>
    <w:rsid w:val="007C3BF0"/>
    <w:rsid w:val="007C48F9"/>
    <w:rsid w:val="007C4B0A"/>
    <w:rsid w:val="007C4B93"/>
    <w:rsid w:val="007C56F4"/>
    <w:rsid w:val="007C62D7"/>
    <w:rsid w:val="007C65A1"/>
    <w:rsid w:val="007C79A9"/>
    <w:rsid w:val="007C7A57"/>
    <w:rsid w:val="007C7B62"/>
    <w:rsid w:val="007D02EF"/>
    <w:rsid w:val="007D0656"/>
    <w:rsid w:val="007D411D"/>
    <w:rsid w:val="007D425B"/>
    <w:rsid w:val="007D4744"/>
    <w:rsid w:val="007D47AD"/>
    <w:rsid w:val="007D4AE4"/>
    <w:rsid w:val="007D5EA1"/>
    <w:rsid w:val="007D6A56"/>
    <w:rsid w:val="007D779C"/>
    <w:rsid w:val="007D7AAA"/>
    <w:rsid w:val="007E12D9"/>
    <w:rsid w:val="007E13F8"/>
    <w:rsid w:val="007E16C3"/>
    <w:rsid w:val="007E17B8"/>
    <w:rsid w:val="007E1B55"/>
    <w:rsid w:val="007E26EE"/>
    <w:rsid w:val="007E2F94"/>
    <w:rsid w:val="007E4901"/>
    <w:rsid w:val="007E4F8A"/>
    <w:rsid w:val="007E5042"/>
    <w:rsid w:val="007E5519"/>
    <w:rsid w:val="007E5978"/>
    <w:rsid w:val="007E5DDA"/>
    <w:rsid w:val="007E5F39"/>
    <w:rsid w:val="007F0B28"/>
    <w:rsid w:val="007F1AF4"/>
    <w:rsid w:val="007F2F6F"/>
    <w:rsid w:val="007F2FFA"/>
    <w:rsid w:val="007F366B"/>
    <w:rsid w:val="007F36AB"/>
    <w:rsid w:val="007F3D6A"/>
    <w:rsid w:val="007F419A"/>
    <w:rsid w:val="007F5447"/>
    <w:rsid w:val="007F64CA"/>
    <w:rsid w:val="007F67B1"/>
    <w:rsid w:val="007F6D75"/>
    <w:rsid w:val="007F77D1"/>
    <w:rsid w:val="007F782E"/>
    <w:rsid w:val="007F7B0F"/>
    <w:rsid w:val="007F7E41"/>
    <w:rsid w:val="00800458"/>
    <w:rsid w:val="00801AEC"/>
    <w:rsid w:val="008030C5"/>
    <w:rsid w:val="00803248"/>
    <w:rsid w:val="00803A43"/>
    <w:rsid w:val="00806AD9"/>
    <w:rsid w:val="00807062"/>
    <w:rsid w:val="00807875"/>
    <w:rsid w:val="00807D2F"/>
    <w:rsid w:val="00810DE3"/>
    <w:rsid w:val="008112EA"/>
    <w:rsid w:val="008114F9"/>
    <w:rsid w:val="00811ECE"/>
    <w:rsid w:val="008129AC"/>
    <w:rsid w:val="00813491"/>
    <w:rsid w:val="00813821"/>
    <w:rsid w:val="008142E2"/>
    <w:rsid w:val="00814734"/>
    <w:rsid w:val="0081589A"/>
    <w:rsid w:val="00815E3A"/>
    <w:rsid w:val="008166E5"/>
    <w:rsid w:val="00817D6E"/>
    <w:rsid w:val="0082023F"/>
    <w:rsid w:val="00820B31"/>
    <w:rsid w:val="0082109F"/>
    <w:rsid w:val="008225E3"/>
    <w:rsid w:val="0082260F"/>
    <w:rsid w:val="00822A3D"/>
    <w:rsid w:val="00823944"/>
    <w:rsid w:val="0082408C"/>
    <w:rsid w:val="0082485C"/>
    <w:rsid w:val="00824E78"/>
    <w:rsid w:val="008253B6"/>
    <w:rsid w:val="00825EEC"/>
    <w:rsid w:val="008261C1"/>
    <w:rsid w:val="00827A7D"/>
    <w:rsid w:val="00827AF4"/>
    <w:rsid w:val="0083029D"/>
    <w:rsid w:val="0083038D"/>
    <w:rsid w:val="00830A63"/>
    <w:rsid w:val="0083253E"/>
    <w:rsid w:val="008336E5"/>
    <w:rsid w:val="008355A9"/>
    <w:rsid w:val="00835F63"/>
    <w:rsid w:val="0083641E"/>
    <w:rsid w:val="0083643F"/>
    <w:rsid w:val="00837332"/>
    <w:rsid w:val="00841404"/>
    <w:rsid w:val="00841556"/>
    <w:rsid w:val="00841686"/>
    <w:rsid w:val="00842988"/>
    <w:rsid w:val="00844711"/>
    <w:rsid w:val="00844BAC"/>
    <w:rsid w:val="00844D9D"/>
    <w:rsid w:val="00845249"/>
    <w:rsid w:val="008456FA"/>
    <w:rsid w:val="008457E0"/>
    <w:rsid w:val="008467C9"/>
    <w:rsid w:val="008468FA"/>
    <w:rsid w:val="00846AAB"/>
    <w:rsid w:val="008478B8"/>
    <w:rsid w:val="00850288"/>
    <w:rsid w:val="008519B5"/>
    <w:rsid w:val="00851BF8"/>
    <w:rsid w:val="00852565"/>
    <w:rsid w:val="00852C6D"/>
    <w:rsid w:val="00852E84"/>
    <w:rsid w:val="00853815"/>
    <w:rsid w:val="00853B1C"/>
    <w:rsid w:val="008545CA"/>
    <w:rsid w:val="00854E3F"/>
    <w:rsid w:val="008565BE"/>
    <w:rsid w:val="00856BF1"/>
    <w:rsid w:val="0085767B"/>
    <w:rsid w:val="00860510"/>
    <w:rsid w:val="008624B4"/>
    <w:rsid w:val="00864692"/>
    <w:rsid w:val="00865616"/>
    <w:rsid w:val="00866DE9"/>
    <w:rsid w:val="008677FB"/>
    <w:rsid w:val="00867D9B"/>
    <w:rsid w:val="00870012"/>
    <w:rsid w:val="0087044B"/>
    <w:rsid w:val="00872C1C"/>
    <w:rsid w:val="008730A3"/>
    <w:rsid w:val="008747E8"/>
    <w:rsid w:val="00874F8D"/>
    <w:rsid w:val="00876375"/>
    <w:rsid w:val="008765C6"/>
    <w:rsid w:val="008765E8"/>
    <w:rsid w:val="00876B7B"/>
    <w:rsid w:val="00876ED3"/>
    <w:rsid w:val="008806F4"/>
    <w:rsid w:val="00881498"/>
    <w:rsid w:val="00881A87"/>
    <w:rsid w:val="008825AB"/>
    <w:rsid w:val="0088353F"/>
    <w:rsid w:val="008842CB"/>
    <w:rsid w:val="008860A8"/>
    <w:rsid w:val="00886648"/>
    <w:rsid w:val="0089114B"/>
    <w:rsid w:val="00891EB0"/>
    <w:rsid w:val="00892074"/>
    <w:rsid w:val="0089377B"/>
    <w:rsid w:val="00894516"/>
    <w:rsid w:val="00895836"/>
    <w:rsid w:val="00895F25"/>
    <w:rsid w:val="00896AB1"/>
    <w:rsid w:val="0089710B"/>
    <w:rsid w:val="0089726C"/>
    <w:rsid w:val="00897919"/>
    <w:rsid w:val="00897A6F"/>
    <w:rsid w:val="008A08B3"/>
    <w:rsid w:val="008A0920"/>
    <w:rsid w:val="008A0B03"/>
    <w:rsid w:val="008A1147"/>
    <w:rsid w:val="008A1691"/>
    <w:rsid w:val="008A1F6A"/>
    <w:rsid w:val="008A38AE"/>
    <w:rsid w:val="008A47CA"/>
    <w:rsid w:val="008A5FA6"/>
    <w:rsid w:val="008A6668"/>
    <w:rsid w:val="008A6712"/>
    <w:rsid w:val="008A6A48"/>
    <w:rsid w:val="008B0C56"/>
    <w:rsid w:val="008B1D9B"/>
    <w:rsid w:val="008B22CB"/>
    <w:rsid w:val="008B25A1"/>
    <w:rsid w:val="008B2AA0"/>
    <w:rsid w:val="008B3D2F"/>
    <w:rsid w:val="008B3EAE"/>
    <w:rsid w:val="008B575C"/>
    <w:rsid w:val="008B5FDD"/>
    <w:rsid w:val="008B6014"/>
    <w:rsid w:val="008B7218"/>
    <w:rsid w:val="008B7AA7"/>
    <w:rsid w:val="008C172E"/>
    <w:rsid w:val="008C1E6E"/>
    <w:rsid w:val="008C22BC"/>
    <w:rsid w:val="008C247F"/>
    <w:rsid w:val="008C2D75"/>
    <w:rsid w:val="008C2E32"/>
    <w:rsid w:val="008C2F81"/>
    <w:rsid w:val="008C4818"/>
    <w:rsid w:val="008C643B"/>
    <w:rsid w:val="008C65A7"/>
    <w:rsid w:val="008C67C7"/>
    <w:rsid w:val="008C6FAA"/>
    <w:rsid w:val="008C7D91"/>
    <w:rsid w:val="008D0B72"/>
    <w:rsid w:val="008D176D"/>
    <w:rsid w:val="008D204B"/>
    <w:rsid w:val="008D2EC9"/>
    <w:rsid w:val="008E116D"/>
    <w:rsid w:val="008E1518"/>
    <w:rsid w:val="008E16DD"/>
    <w:rsid w:val="008E1CCB"/>
    <w:rsid w:val="008E23DA"/>
    <w:rsid w:val="008E27E7"/>
    <w:rsid w:val="008E2F01"/>
    <w:rsid w:val="008E40EA"/>
    <w:rsid w:val="008E435A"/>
    <w:rsid w:val="008E522F"/>
    <w:rsid w:val="008E5814"/>
    <w:rsid w:val="008E58BC"/>
    <w:rsid w:val="008E719D"/>
    <w:rsid w:val="008E76E6"/>
    <w:rsid w:val="008F0154"/>
    <w:rsid w:val="008F0433"/>
    <w:rsid w:val="008F0E16"/>
    <w:rsid w:val="008F1C03"/>
    <w:rsid w:val="008F1DA5"/>
    <w:rsid w:val="008F21C9"/>
    <w:rsid w:val="008F2FEF"/>
    <w:rsid w:val="008F31E6"/>
    <w:rsid w:val="008F60AC"/>
    <w:rsid w:val="008F6638"/>
    <w:rsid w:val="008F6725"/>
    <w:rsid w:val="008F721D"/>
    <w:rsid w:val="008F748E"/>
    <w:rsid w:val="008F7FBD"/>
    <w:rsid w:val="00900140"/>
    <w:rsid w:val="009007DC"/>
    <w:rsid w:val="00902E2D"/>
    <w:rsid w:val="00903224"/>
    <w:rsid w:val="00903286"/>
    <w:rsid w:val="00904298"/>
    <w:rsid w:val="0090441C"/>
    <w:rsid w:val="00904C3D"/>
    <w:rsid w:val="00905109"/>
    <w:rsid w:val="009053D5"/>
    <w:rsid w:val="0090644B"/>
    <w:rsid w:val="00906B32"/>
    <w:rsid w:val="00907DA0"/>
    <w:rsid w:val="009113B4"/>
    <w:rsid w:val="00911E8C"/>
    <w:rsid w:val="00911F94"/>
    <w:rsid w:val="009121CF"/>
    <w:rsid w:val="009125B2"/>
    <w:rsid w:val="009128D6"/>
    <w:rsid w:val="009130A1"/>
    <w:rsid w:val="009137E6"/>
    <w:rsid w:val="009143D9"/>
    <w:rsid w:val="00914B84"/>
    <w:rsid w:val="009161F6"/>
    <w:rsid w:val="009208E4"/>
    <w:rsid w:val="00920C64"/>
    <w:rsid w:val="009210F9"/>
    <w:rsid w:val="00921E63"/>
    <w:rsid w:val="00923EDC"/>
    <w:rsid w:val="0092402F"/>
    <w:rsid w:val="00924F5D"/>
    <w:rsid w:val="00925667"/>
    <w:rsid w:val="00925E3C"/>
    <w:rsid w:val="0092650C"/>
    <w:rsid w:val="0092795E"/>
    <w:rsid w:val="009303AF"/>
    <w:rsid w:val="00930761"/>
    <w:rsid w:val="00930C2A"/>
    <w:rsid w:val="00931013"/>
    <w:rsid w:val="009311F7"/>
    <w:rsid w:val="00933E25"/>
    <w:rsid w:val="009343AF"/>
    <w:rsid w:val="00934A46"/>
    <w:rsid w:val="009353D1"/>
    <w:rsid w:val="009368AD"/>
    <w:rsid w:val="00936CC8"/>
    <w:rsid w:val="00937C4F"/>
    <w:rsid w:val="009402D3"/>
    <w:rsid w:val="00940948"/>
    <w:rsid w:val="009418EA"/>
    <w:rsid w:val="009421E8"/>
    <w:rsid w:val="0094286B"/>
    <w:rsid w:val="00943494"/>
    <w:rsid w:val="00944046"/>
    <w:rsid w:val="0094586E"/>
    <w:rsid w:val="00946074"/>
    <w:rsid w:val="009471B3"/>
    <w:rsid w:val="00947D8A"/>
    <w:rsid w:val="0095017A"/>
    <w:rsid w:val="009510CD"/>
    <w:rsid w:val="009526DC"/>
    <w:rsid w:val="0095284B"/>
    <w:rsid w:val="00954316"/>
    <w:rsid w:val="00954C26"/>
    <w:rsid w:val="00954F08"/>
    <w:rsid w:val="00957796"/>
    <w:rsid w:val="00957E81"/>
    <w:rsid w:val="00957ED8"/>
    <w:rsid w:val="0096064D"/>
    <w:rsid w:val="0096175E"/>
    <w:rsid w:val="0096189D"/>
    <w:rsid w:val="0096213D"/>
    <w:rsid w:val="00964966"/>
    <w:rsid w:val="0096646D"/>
    <w:rsid w:val="00967ADB"/>
    <w:rsid w:val="0097171B"/>
    <w:rsid w:val="00971F61"/>
    <w:rsid w:val="00972484"/>
    <w:rsid w:val="0097261C"/>
    <w:rsid w:val="00973133"/>
    <w:rsid w:val="00973DA1"/>
    <w:rsid w:val="00973FC2"/>
    <w:rsid w:val="00974089"/>
    <w:rsid w:val="00974341"/>
    <w:rsid w:val="00975E57"/>
    <w:rsid w:val="00976697"/>
    <w:rsid w:val="00976961"/>
    <w:rsid w:val="00977457"/>
    <w:rsid w:val="00977CF5"/>
    <w:rsid w:val="00980F4D"/>
    <w:rsid w:val="00982C20"/>
    <w:rsid w:val="00982E0F"/>
    <w:rsid w:val="00983415"/>
    <w:rsid w:val="0098424F"/>
    <w:rsid w:val="009852B3"/>
    <w:rsid w:val="009857C6"/>
    <w:rsid w:val="00985B0A"/>
    <w:rsid w:val="00985CE7"/>
    <w:rsid w:val="0098602B"/>
    <w:rsid w:val="00986D01"/>
    <w:rsid w:val="00986F6C"/>
    <w:rsid w:val="00987909"/>
    <w:rsid w:val="009917B7"/>
    <w:rsid w:val="009938E8"/>
    <w:rsid w:val="00993FC7"/>
    <w:rsid w:val="00994C9D"/>
    <w:rsid w:val="00994E4D"/>
    <w:rsid w:val="00995085"/>
    <w:rsid w:val="00995C7E"/>
    <w:rsid w:val="009960E7"/>
    <w:rsid w:val="0099666E"/>
    <w:rsid w:val="00996BB6"/>
    <w:rsid w:val="0099732B"/>
    <w:rsid w:val="009A1320"/>
    <w:rsid w:val="009A1BCE"/>
    <w:rsid w:val="009A2B96"/>
    <w:rsid w:val="009A331A"/>
    <w:rsid w:val="009A34B0"/>
    <w:rsid w:val="009A3E1C"/>
    <w:rsid w:val="009A4867"/>
    <w:rsid w:val="009A48ED"/>
    <w:rsid w:val="009A49A9"/>
    <w:rsid w:val="009A656D"/>
    <w:rsid w:val="009A6939"/>
    <w:rsid w:val="009A6DE9"/>
    <w:rsid w:val="009B3288"/>
    <w:rsid w:val="009B35AD"/>
    <w:rsid w:val="009B45E4"/>
    <w:rsid w:val="009B49B4"/>
    <w:rsid w:val="009B4AB1"/>
    <w:rsid w:val="009B6CBF"/>
    <w:rsid w:val="009B76BF"/>
    <w:rsid w:val="009B7ECA"/>
    <w:rsid w:val="009C0047"/>
    <w:rsid w:val="009C0202"/>
    <w:rsid w:val="009C0FE2"/>
    <w:rsid w:val="009C1438"/>
    <w:rsid w:val="009C246D"/>
    <w:rsid w:val="009C2ED0"/>
    <w:rsid w:val="009C5C92"/>
    <w:rsid w:val="009C5E53"/>
    <w:rsid w:val="009C6BF0"/>
    <w:rsid w:val="009C745A"/>
    <w:rsid w:val="009D040F"/>
    <w:rsid w:val="009D041A"/>
    <w:rsid w:val="009D04D1"/>
    <w:rsid w:val="009D0A94"/>
    <w:rsid w:val="009D0CDC"/>
    <w:rsid w:val="009D23FD"/>
    <w:rsid w:val="009D2D70"/>
    <w:rsid w:val="009D3786"/>
    <w:rsid w:val="009D5EBF"/>
    <w:rsid w:val="009D61E0"/>
    <w:rsid w:val="009D6306"/>
    <w:rsid w:val="009D6692"/>
    <w:rsid w:val="009D6DE0"/>
    <w:rsid w:val="009D78FE"/>
    <w:rsid w:val="009D7AE0"/>
    <w:rsid w:val="009E0D3F"/>
    <w:rsid w:val="009E14A7"/>
    <w:rsid w:val="009E1EA1"/>
    <w:rsid w:val="009E25C7"/>
    <w:rsid w:val="009E3B1F"/>
    <w:rsid w:val="009E3BC9"/>
    <w:rsid w:val="009E3DD3"/>
    <w:rsid w:val="009E499E"/>
    <w:rsid w:val="009E4FAB"/>
    <w:rsid w:val="009E58DE"/>
    <w:rsid w:val="009E591A"/>
    <w:rsid w:val="009E6888"/>
    <w:rsid w:val="009E70B9"/>
    <w:rsid w:val="009E70CA"/>
    <w:rsid w:val="009E75C7"/>
    <w:rsid w:val="009F05B1"/>
    <w:rsid w:val="009F072A"/>
    <w:rsid w:val="009F0914"/>
    <w:rsid w:val="009F0C6B"/>
    <w:rsid w:val="009F3973"/>
    <w:rsid w:val="009F4070"/>
    <w:rsid w:val="009F4D7F"/>
    <w:rsid w:val="009F5AB0"/>
    <w:rsid w:val="009F5BEA"/>
    <w:rsid w:val="009F6748"/>
    <w:rsid w:val="009F6E72"/>
    <w:rsid w:val="009F6FDD"/>
    <w:rsid w:val="009F70B8"/>
    <w:rsid w:val="00A00FA4"/>
    <w:rsid w:val="00A01D38"/>
    <w:rsid w:val="00A02105"/>
    <w:rsid w:val="00A0246B"/>
    <w:rsid w:val="00A0296E"/>
    <w:rsid w:val="00A02BBF"/>
    <w:rsid w:val="00A02CE7"/>
    <w:rsid w:val="00A0347E"/>
    <w:rsid w:val="00A04544"/>
    <w:rsid w:val="00A04E4B"/>
    <w:rsid w:val="00A05CD8"/>
    <w:rsid w:val="00A0606D"/>
    <w:rsid w:val="00A0637C"/>
    <w:rsid w:val="00A06BB2"/>
    <w:rsid w:val="00A07EC9"/>
    <w:rsid w:val="00A07F3C"/>
    <w:rsid w:val="00A11475"/>
    <w:rsid w:val="00A1199E"/>
    <w:rsid w:val="00A11C19"/>
    <w:rsid w:val="00A123FB"/>
    <w:rsid w:val="00A124B6"/>
    <w:rsid w:val="00A127A6"/>
    <w:rsid w:val="00A12BA1"/>
    <w:rsid w:val="00A1354F"/>
    <w:rsid w:val="00A137C4"/>
    <w:rsid w:val="00A13BDD"/>
    <w:rsid w:val="00A14632"/>
    <w:rsid w:val="00A1522F"/>
    <w:rsid w:val="00A1665B"/>
    <w:rsid w:val="00A17183"/>
    <w:rsid w:val="00A202C2"/>
    <w:rsid w:val="00A20350"/>
    <w:rsid w:val="00A209E0"/>
    <w:rsid w:val="00A20AC8"/>
    <w:rsid w:val="00A21959"/>
    <w:rsid w:val="00A22EFF"/>
    <w:rsid w:val="00A23370"/>
    <w:rsid w:val="00A24667"/>
    <w:rsid w:val="00A248B7"/>
    <w:rsid w:val="00A25B45"/>
    <w:rsid w:val="00A27609"/>
    <w:rsid w:val="00A350AA"/>
    <w:rsid w:val="00A35108"/>
    <w:rsid w:val="00A35A1E"/>
    <w:rsid w:val="00A35ACC"/>
    <w:rsid w:val="00A36B43"/>
    <w:rsid w:val="00A37F00"/>
    <w:rsid w:val="00A4029C"/>
    <w:rsid w:val="00A40471"/>
    <w:rsid w:val="00A43433"/>
    <w:rsid w:val="00A43BCE"/>
    <w:rsid w:val="00A43D64"/>
    <w:rsid w:val="00A44BB5"/>
    <w:rsid w:val="00A44BC3"/>
    <w:rsid w:val="00A47BAC"/>
    <w:rsid w:val="00A509CA"/>
    <w:rsid w:val="00A50BB0"/>
    <w:rsid w:val="00A51DDD"/>
    <w:rsid w:val="00A5228A"/>
    <w:rsid w:val="00A527AA"/>
    <w:rsid w:val="00A52996"/>
    <w:rsid w:val="00A52FCA"/>
    <w:rsid w:val="00A53905"/>
    <w:rsid w:val="00A53A0F"/>
    <w:rsid w:val="00A53ECE"/>
    <w:rsid w:val="00A54315"/>
    <w:rsid w:val="00A56D6A"/>
    <w:rsid w:val="00A57C19"/>
    <w:rsid w:val="00A6031F"/>
    <w:rsid w:val="00A612C2"/>
    <w:rsid w:val="00A61DEC"/>
    <w:rsid w:val="00A62888"/>
    <w:rsid w:val="00A63213"/>
    <w:rsid w:val="00A6331E"/>
    <w:rsid w:val="00A63B23"/>
    <w:rsid w:val="00A64E87"/>
    <w:rsid w:val="00A667BB"/>
    <w:rsid w:val="00A677D5"/>
    <w:rsid w:val="00A714EC"/>
    <w:rsid w:val="00A7199D"/>
    <w:rsid w:val="00A719BF"/>
    <w:rsid w:val="00A71D8D"/>
    <w:rsid w:val="00A72435"/>
    <w:rsid w:val="00A726B6"/>
    <w:rsid w:val="00A73AF2"/>
    <w:rsid w:val="00A74584"/>
    <w:rsid w:val="00A74A45"/>
    <w:rsid w:val="00A74DFF"/>
    <w:rsid w:val="00A76502"/>
    <w:rsid w:val="00A769B2"/>
    <w:rsid w:val="00A7715A"/>
    <w:rsid w:val="00A77C6C"/>
    <w:rsid w:val="00A8025E"/>
    <w:rsid w:val="00A81A82"/>
    <w:rsid w:val="00A81CD3"/>
    <w:rsid w:val="00A81DE9"/>
    <w:rsid w:val="00A8295B"/>
    <w:rsid w:val="00A82CF7"/>
    <w:rsid w:val="00A831B9"/>
    <w:rsid w:val="00A84363"/>
    <w:rsid w:val="00A85440"/>
    <w:rsid w:val="00A85552"/>
    <w:rsid w:val="00A869E3"/>
    <w:rsid w:val="00A874E1"/>
    <w:rsid w:val="00A901D0"/>
    <w:rsid w:val="00A92618"/>
    <w:rsid w:val="00A92FD2"/>
    <w:rsid w:val="00A93DEA"/>
    <w:rsid w:val="00A944D1"/>
    <w:rsid w:val="00A948C3"/>
    <w:rsid w:val="00A94B67"/>
    <w:rsid w:val="00A958CC"/>
    <w:rsid w:val="00A95BF1"/>
    <w:rsid w:val="00A9611D"/>
    <w:rsid w:val="00A96F44"/>
    <w:rsid w:val="00A96F7F"/>
    <w:rsid w:val="00A979DF"/>
    <w:rsid w:val="00AA0D2A"/>
    <w:rsid w:val="00AA0D45"/>
    <w:rsid w:val="00AA14A4"/>
    <w:rsid w:val="00AA215C"/>
    <w:rsid w:val="00AA2969"/>
    <w:rsid w:val="00AA3E0D"/>
    <w:rsid w:val="00AA3F4C"/>
    <w:rsid w:val="00AA4B02"/>
    <w:rsid w:val="00AA4B98"/>
    <w:rsid w:val="00AA4EF2"/>
    <w:rsid w:val="00AA5FCF"/>
    <w:rsid w:val="00AA5FDF"/>
    <w:rsid w:val="00AA75EC"/>
    <w:rsid w:val="00AB005F"/>
    <w:rsid w:val="00AB00E1"/>
    <w:rsid w:val="00AB048A"/>
    <w:rsid w:val="00AB0FD5"/>
    <w:rsid w:val="00AB3975"/>
    <w:rsid w:val="00AB3FF8"/>
    <w:rsid w:val="00AB44C4"/>
    <w:rsid w:val="00AB499C"/>
    <w:rsid w:val="00AB4CAC"/>
    <w:rsid w:val="00AB54D7"/>
    <w:rsid w:val="00AB5804"/>
    <w:rsid w:val="00AB5CED"/>
    <w:rsid w:val="00AB5D80"/>
    <w:rsid w:val="00AB653C"/>
    <w:rsid w:val="00AB65FB"/>
    <w:rsid w:val="00AB72EE"/>
    <w:rsid w:val="00AB78E2"/>
    <w:rsid w:val="00AB79BC"/>
    <w:rsid w:val="00AC062B"/>
    <w:rsid w:val="00AC187E"/>
    <w:rsid w:val="00AC1FC7"/>
    <w:rsid w:val="00AC3944"/>
    <w:rsid w:val="00AC3C14"/>
    <w:rsid w:val="00AC4297"/>
    <w:rsid w:val="00AC58F2"/>
    <w:rsid w:val="00AC5F15"/>
    <w:rsid w:val="00AC74B3"/>
    <w:rsid w:val="00AC74F4"/>
    <w:rsid w:val="00AC78B5"/>
    <w:rsid w:val="00AD0EA6"/>
    <w:rsid w:val="00AD1AA1"/>
    <w:rsid w:val="00AD28E9"/>
    <w:rsid w:val="00AD2D1C"/>
    <w:rsid w:val="00AD3AF6"/>
    <w:rsid w:val="00AD43C6"/>
    <w:rsid w:val="00AD4DCC"/>
    <w:rsid w:val="00AD5535"/>
    <w:rsid w:val="00AD73E3"/>
    <w:rsid w:val="00AD7A5F"/>
    <w:rsid w:val="00AD7F6C"/>
    <w:rsid w:val="00AE1608"/>
    <w:rsid w:val="00AE2EC7"/>
    <w:rsid w:val="00AE3612"/>
    <w:rsid w:val="00AE3881"/>
    <w:rsid w:val="00AE3C5A"/>
    <w:rsid w:val="00AE4164"/>
    <w:rsid w:val="00AE433E"/>
    <w:rsid w:val="00AE689F"/>
    <w:rsid w:val="00AE76D4"/>
    <w:rsid w:val="00AE7E99"/>
    <w:rsid w:val="00AF08CA"/>
    <w:rsid w:val="00AF1AE9"/>
    <w:rsid w:val="00AF2755"/>
    <w:rsid w:val="00AF298A"/>
    <w:rsid w:val="00AF310F"/>
    <w:rsid w:val="00AF4243"/>
    <w:rsid w:val="00AF58B5"/>
    <w:rsid w:val="00AF5984"/>
    <w:rsid w:val="00AF5E21"/>
    <w:rsid w:val="00AF639C"/>
    <w:rsid w:val="00AF699E"/>
    <w:rsid w:val="00AF708C"/>
    <w:rsid w:val="00B005E2"/>
    <w:rsid w:val="00B02E55"/>
    <w:rsid w:val="00B03872"/>
    <w:rsid w:val="00B03E86"/>
    <w:rsid w:val="00B04FDE"/>
    <w:rsid w:val="00B05037"/>
    <w:rsid w:val="00B0776D"/>
    <w:rsid w:val="00B10239"/>
    <w:rsid w:val="00B13088"/>
    <w:rsid w:val="00B140BC"/>
    <w:rsid w:val="00B1493F"/>
    <w:rsid w:val="00B15DD4"/>
    <w:rsid w:val="00B1734F"/>
    <w:rsid w:val="00B17D3B"/>
    <w:rsid w:val="00B21BEF"/>
    <w:rsid w:val="00B22759"/>
    <w:rsid w:val="00B22825"/>
    <w:rsid w:val="00B22C8C"/>
    <w:rsid w:val="00B22F2A"/>
    <w:rsid w:val="00B23525"/>
    <w:rsid w:val="00B23E9E"/>
    <w:rsid w:val="00B24820"/>
    <w:rsid w:val="00B24A75"/>
    <w:rsid w:val="00B25247"/>
    <w:rsid w:val="00B25E41"/>
    <w:rsid w:val="00B26097"/>
    <w:rsid w:val="00B26779"/>
    <w:rsid w:val="00B27CD8"/>
    <w:rsid w:val="00B30862"/>
    <w:rsid w:val="00B318EC"/>
    <w:rsid w:val="00B3216B"/>
    <w:rsid w:val="00B32C78"/>
    <w:rsid w:val="00B3360A"/>
    <w:rsid w:val="00B33C6D"/>
    <w:rsid w:val="00B33E2F"/>
    <w:rsid w:val="00B34243"/>
    <w:rsid w:val="00B35102"/>
    <w:rsid w:val="00B36185"/>
    <w:rsid w:val="00B3625D"/>
    <w:rsid w:val="00B36ECA"/>
    <w:rsid w:val="00B400BB"/>
    <w:rsid w:val="00B40953"/>
    <w:rsid w:val="00B4194E"/>
    <w:rsid w:val="00B42933"/>
    <w:rsid w:val="00B432BC"/>
    <w:rsid w:val="00B433AB"/>
    <w:rsid w:val="00B43AAF"/>
    <w:rsid w:val="00B44DC8"/>
    <w:rsid w:val="00B451C4"/>
    <w:rsid w:val="00B45DAC"/>
    <w:rsid w:val="00B46E1F"/>
    <w:rsid w:val="00B475A1"/>
    <w:rsid w:val="00B47FAC"/>
    <w:rsid w:val="00B5091D"/>
    <w:rsid w:val="00B51447"/>
    <w:rsid w:val="00B521D2"/>
    <w:rsid w:val="00B52B0F"/>
    <w:rsid w:val="00B52E63"/>
    <w:rsid w:val="00B53CA3"/>
    <w:rsid w:val="00B53D86"/>
    <w:rsid w:val="00B544FF"/>
    <w:rsid w:val="00B547CB"/>
    <w:rsid w:val="00B54E77"/>
    <w:rsid w:val="00B55966"/>
    <w:rsid w:val="00B5715F"/>
    <w:rsid w:val="00B574D9"/>
    <w:rsid w:val="00B6030F"/>
    <w:rsid w:val="00B61015"/>
    <w:rsid w:val="00B61A12"/>
    <w:rsid w:val="00B61D12"/>
    <w:rsid w:val="00B62155"/>
    <w:rsid w:val="00B62A26"/>
    <w:rsid w:val="00B62A91"/>
    <w:rsid w:val="00B63E91"/>
    <w:rsid w:val="00B640D4"/>
    <w:rsid w:val="00B64D10"/>
    <w:rsid w:val="00B64F0E"/>
    <w:rsid w:val="00B7215E"/>
    <w:rsid w:val="00B72C8A"/>
    <w:rsid w:val="00B7305C"/>
    <w:rsid w:val="00B74783"/>
    <w:rsid w:val="00B7531D"/>
    <w:rsid w:val="00B803AA"/>
    <w:rsid w:val="00B81593"/>
    <w:rsid w:val="00B833B5"/>
    <w:rsid w:val="00B8517D"/>
    <w:rsid w:val="00B851C4"/>
    <w:rsid w:val="00B85E27"/>
    <w:rsid w:val="00B86F58"/>
    <w:rsid w:val="00B8760A"/>
    <w:rsid w:val="00B87D28"/>
    <w:rsid w:val="00B91B50"/>
    <w:rsid w:val="00B92ED2"/>
    <w:rsid w:val="00B935A2"/>
    <w:rsid w:val="00B93C9A"/>
    <w:rsid w:val="00B945A4"/>
    <w:rsid w:val="00B94B50"/>
    <w:rsid w:val="00B964E3"/>
    <w:rsid w:val="00B97579"/>
    <w:rsid w:val="00B97CC1"/>
    <w:rsid w:val="00BA0997"/>
    <w:rsid w:val="00BA1DAD"/>
    <w:rsid w:val="00BA4F0A"/>
    <w:rsid w:val="00BA5437"/>
    <w:rsid w:val="00BA71A2"/>
    <w:rsid w:val="00BA7D35"/>
    <w:rsid w:val="00BB06F7"/>
    <w:rsid w:val="00BB0D28"/>
    <w:rsid w:val="00BB26F3"/>
    <w:rsid w:val="00BB2ABC"/>
    <w:rsid w:val="00BB2B6A"/>
    <w:rsid w:val="00BB371E"/>
    <w:rsid w:val="00BB4513"/>
    <w:rsid w:val="00BB4C71"/>
    <w:rsid w:val="00BB4EF3"/>
    <w:rsid w:val="00BB556E"/>
    <w:rsid w:val="00BC0650"/>
    <w:rsid w:val="00BC1B37"/>
    <w:rsid w:val="00BC1E51"/>
    <w:rsid w:val="00BC24D9"/>
    <w:rsid w:val="00BC38BE"/>
    <w:rsid w:val="00BC3AD8"/>
    <w:rsid w:val="00BC3D6D"/>
    <w:rsid w:val="00BC4ED9"/>
    <w:rsid w:val="00BC5DDC"/>
    <w:rsid w:val="00BC5EF1"/>
    <w:rsid w:val="00BC6558"/>
    <w:rsid w:val="00BD10A5"/>
    <w:rsid w:val="00BD375B"/>
    <w:rsid w:val="00BD4085"/>
    <w:rsid w:val="00BD4DEA"/>
    <w:rsid w:val="00BD6E11"/>
    <w:rsid w:val="00BD77E2"/>
    <w:rsid w:val="00BE01BB"/>
    <w:rsid w:val="00BE4109"/>
    <w:rsid w:val="00BE499F"/>
    <w:rsid w:val="00BE4E9E"/>
    <w:rsid w:val="00BE5A68"/>
    <w:rsid w:val="00BE617B"/>
    <w:rsid w:val="00BE627B"/>
    <w:rsid w:val="00BE64DC"/>
    <w:rsid w:val="00BE7050"/>
    <w:rsid w:val="00BE7A68"/>
    <w:rsid w:val="00BF019D"/>
    <w:rsid w:val="00BF0459"/>
    <w:rsid w:val="00BF0BB8"/>
    <w:rsid w:val="00BF20D7"/>
    <w:rsid w:val="00BF25D7"/>
    <w:rsid w:val="00BF2D2F"/>
    <w:rsid w:val="00BF3958"/>
    <w:rsid w:val="00BF3C91"/>
    <w:rsid w:val="00BF48F4"/>
    <w:rsid w:val="00BF4C4A"/>
    <w:rsid w:val="00BF500C"/>
    <w:rsid w:val="00BF75CC"/>
    <w:rsid w:val="00BF7612"/>
    <w:rsid w:val="00BF7970"/>
    <w:rsid w:val="00C0001D"/>
    <w:rsid w:val="00C01DA9"/>
    <w:rsid w:val="00C01E25"/>
    <w:rsid w:val="00C01F77"/>
    <w:rsid w:val="00C02155"/>
    <w:rsid w:val="00C02FD9"/>
    <w:rsid w:val="00C0431C"/>
    <w:rsid w:val="00C04E13"/>
    <w:rsid w:val="00C054D9"/>
    <w:rsid w:val="00C05A1A"/>
    <w:rsid w:val="00C06022"/>
    <w:rsid w:val="00C0626B"/>
    <w:rsid w:val="00C10DD0"/>
    <w:rsid w:val="00C14282"/>
    <w:rsid w:val="00C14694"/>
    <w:rsid w:val="00C1472B"/>
    <w:rsid w:val="00C1528B"/>
    <w:rsid w:val="00C154DF"/>
    <w:rsid w:val="00C15EF2"/>
    <w:rsid w:val="00C16509"/>
    <w:rsid w:val="00C16665"/>
    <w:rsid w:val="00C16B80"/>
    <w:rsid w:val="00C17F5C"/>
    <w:rsid w:val="00C204D5"/>
    <w:rsid w:val="00C209DC"/>
    <w:rsid w:val="00C21DC0"/>
    <w:rsid w:val="00C2286D"/>
    <w:rsid w:val="00C2380A"/>
    <w:rsid w:val="00C24ED3"/>
    <w:rsid w:val="00C2532E"/>
    <w:rsid w:val="00C26041"/>
    <w:rsid w:val="00C27985"/>
    <w:rsid w:val="00C307B4"/>
    <w:rsid w:val="00C3278D"/>
    <w:rsid w:val="00C32F39"/>
    <w:rsid w:val="00C34832"/>
    <w:rsid w:val="00C34DD8"/>
    <w:rsid w:val="00C3512D"/>
    <w:rsid w:val="00C3655D"/>
    <w:rsid w:val="00C405DC"/>
    <w:rsid w:val="00C41420"/>
    <w:rsid w:val="00C414C4"/>
    <w:rsid w:val="00C432C4"/>
    <w:rsid w:val="00C45B97"/>
    <w:rsid w:val="00C45F79"/>
    <w:rsid w:val="00C4628C"/>
    <w:rsid w:val="00C50279"/>
    <w:rsid w:val="00C50431"/>
    <w:rsid w:val="00C51D02"/>
    <w:rsid w:val="00C5254F"/>
    <w:rsid w:val="00C52A25"/>
    <w:rsid w:val="00C52A7F"/>
    <w:rsid w:val="00C5519D"/>
    <w:rsid w:val="00C561BA"/>
    <w:rsid w:val="00C56AAF"/>
    <w:rsid w:val="00C57157"/>
    <w:rsid w:val="00C57492"/>
    <w:rsid w:val="00C60E39"/>
    <w:rsid w:val="00C62096"/>
    <w:rsid w:val="00C620E4"/>
    <w:rsid w:val="00C64688"/>
    <w:rsid w:val="00C64821"/>
    <w:rsid w:val="00C654B8"/>
    <w:rsid w:val="00C65EC0"/>
    <w:rsid w:val="00C66065"/>
    <w:rsid w:val="00C6650C"/>
    <w:rsid w:val="00C66539"/>
    <w:rsid w:val="00C66A61"/>
    <w:rsid w:val="00C67500"/>
    <w:rsid w:val="00C7082E"/>
    <w:rsid w:val="00C70FA4"/>
    <w:rsid w:val="00C71255"/>
    <w:rsid w:val="00C72DC0"/>
    <w:rsid w:val="00C73343"/>
    <w:rsid w:val="00C7346D"/>
    <w:rsid w:val="00C746D1"/>
    <w:rsid w:val="00C74A0B"/>
    <w:rsid w:val="00C74EF5"/>
    <w:rsid w:val="00C766A5"/>
    <w:rsid w:val="00C76E55"/>
    <w:rsid w:val="00C7746F"/>
    <w:rsid w:val="00C8059C"/>
    <w:rsid w:val="00C81D2E"/>
    <w:rsid w:val="00C82454"/>
    <w:rsid w:val="00C82581"/>
    <w:rsid w:val="00C853F6"/>
    <w:rsid w:val="00C85F82"/>
    <w:rsid w:val="00C863C1"/>
    <w:rsid w:val="00C864AE"/>
    <w:rsid w:val="00C879F1"/>
    <w:rsid w:val="00C9088B"/>
    <w:rsid w:val="00C91FA2"/>
    <w:rsid w:val="00C94EA5"/>
    <w:rsid w:val="00C95243"/>
    <w:rsid w:val="00C96026"/>
    <w:rsid w:val="00C9660B"/>
    <w:rsid w:val="00C97BE9"/>
    <w:rsid w:val="00C97DB1"/>
    <w:rsid w:val="00C97E54"/>
    <w:rsid w:val="00CA0D36"/>
    <w:rsid w:val="00CA0F1F"/>
    <w:rsid w:val="00CA2E25"/>
    <w:rsid w:val="00CA4564"/>
    <w:rsid w:val="00CA5F21"/>
    <w:rsid w:val="00CA6AD6"/>
    <w:rsid w:val="00CA7B36"/>
    <w:rsid w:val="00CB03AE"/>
    <w:rsid w:val="00CB03EB"/>
    <w:rsid w:val="00CB099C"/>
    <w:rsid w:val="00CB11E6"/>
    <w:rsid w:val="00CB2049"/>
    <w:rsid w:val="00CB28BE"/>
    <w:rsid w:val="00CB31E0"/>
    <w:rsid w:val="00CB37C1"/>
    <w:rsid w:val="00CB3E18"/>
    <w:rsid w:val="00CB415E"/>
    <w:rsid w:val="00CB51C5"/>
    <w:rsid w:val="00CB58B8"/>
    <w:rsid w:val="00CB671D"/>
    <w:rsid w:val="00CB69F1"/>
    <w:rsid w:val="00CB732B"/>
    <w:rsid w:val="00CC12E2"/>
    <w:rsid w:val="00CC15BB"/>
    <w:rsid w:val="00CC258E"/>
    <w:rsid w:val="00CC3949"/>
    <w:rsid w:val="00CC53B9"/>
    <w:rsid w:val="00CC598B"/>
    <w:rsid w:val="00CC705C"/>
    <w:rsid w:val="00CC71C0"/>
    <w:rsid w:val="00CC72F8"/>
    <w:rsid w:val="00CD04A4"/>
    <w:rsid w:val="00CD04B6"/>
    <w:rsid w:val="00CD0AA4"/>
    <w:rsid w:val="00CD19AB"/>
    <w:rsid w:val="00CD1CE5"/>
    <w:rsid w:val="00CD1D26"/>
    <w:rsid w:val="00CD2110"/>
    <w:rsid w:val="00CD216B"/>
    <w:rsid w:val="00CD2B02"/>
    <w:rsid w:val="00CD2E7D"/>
    <w:rsid w:val="00CD30E1"/>
    <w:rsid w:val="00CD36B8"/>
    <w:rsid w:val="00CD3D58"/>
    <w:rsid w:val="00CD443C"/>
    <w:rsid w:val="00CD48EA"/>
    <w:rsid w:val="00CD4E8E"/>
    <w:rsid w:val="00CD5E3A"/>
    <w:rsid w:val="00CD63EE"/>
    <w:rsid w:val="00CD6B4F"/>
    <w:rsid w:val="00CD726E"/>
    <w:rsid w:val="00CD73E5"/>
    <w:rsid w:val="00CD7901"/>
    <w:rsid w:val="00CD7D0A"/>
    <w:rsid w:val="00CE01DA"/>
    <w:rsid w:val="00CE14CA"/>
    <w:rsid w:val="00CE1DB1"/>
    <w:rsid w:val="00CE3DB2"/>
    <w:rsid w:val="00CE3ECB"/>
    <w:rsid w:val="00CE3F5A"/>
    <w:rsid w:val="00CE55B9"/>
    <w:rsid w:val="00CE567E"/>
    <w:rsid w:val="00CE6699"/>
    <w:rsid w:val="00CE6793"/>
    <w:rsid w:val="00CE7EC7"/>
    <w:rsid w:val="00CF0582"/>
    <w:rsid w:val="00CF0DDA"/>
    <w:rsid w:val="00CF0DF2"/>
    <w:rsid w:val="00CF1366"/>
    <w:rsid w:val="00CF2812"/>
    <w:rsid w:val="00CF3CDC"/>
    <w:rsid w:val="00CF5842"/>
    <w:rsid w:val="00CF6165"/>
    <w:rsid w:val="00CF7BDA"/>
    <w:rsid w:val="00CF7D04"/>
    <w:rsid w:val="00D00FEF"/>
    <w:rsid w:val="00D025FF"/>
    <w:rsid w:val="00D0377F"/>
    <w:rsid w:val="00D04511"/>
    <w:rsid w:val="00D04D76"/>
    <w:rsid w:val="00D04EFB"/>
    <w:rsid w:val="00D06297"/>
    <w:rsid w:val="00D07134"/>
    <w:rsid w:val="00D07291"/>
    <w:rsid w:val="00D110EF"/>
    <w:rsid w:val="00D1126B"/>
    <w:rsid w:val="00D1138B"/>
    <w:rsid w:val="00D12856"/>
    <w:rsid w:val="00D12D52"/>
    <w:rsid w:val="00D132D2"/>
    <w:rsid w:val="00D1340F"/>
    <w:rsid w:val="00D13D57"/>
    <w:rsid w:val="00D16A51"/>
    <w:rsid w:val="00D17299"/>
    <w:rsid w:val="00D174AD"/>
    <w:rsid w:val="00D20601"/>
    <w:rsid w:val="00D20890"/>
    <w:rsid w:val="00D246EE"/>
    <w:rsid w:val="00D24B42"/>
    <w:rsid w:val="00D24C3A"/>
    <w:rsid w:val="00D25C64"/>
    <w:rsid w:val="00D262D3"/>
    <w:rsid w:val="00D27246"/>
    <w:rsid w:val="00D27885"/>
    <w:rsid w:val="00D31394"/>
    <w:rsid w:val="00D324F5"/>
    <w:rsid w:val="00D32DFA"/>
    <w:rsid w:val="00D330CC"/>
    <w:rsid w:val="00D335E4"/>
    <w:rsid w:val="00D33704"/>
    <w:rsid w:val="00D35058"/>
    <w:rsid w:val="00D357C8"/>
    <w:rsid w:val="00D37D5D"/>
    <w:rsid w:val="00D37E23"/>
    <w:rsid w:val="00D41CDD"/>
    <w:rsid w:val="00D429FE"/>
    <w:rsid w:val="00D42DDF"/>
    <w:rsid w:val="00D43A4D"/>
    <w:rsid w:val="00D44176"/>
    <w:rsid w:val="00D44B9C"/>
    <w:rsid w:val="00D45DB2"/>
    <w:rsid w:val="00D47A4F"/>
    <w:rsid w:val="00D50771"/>
    <w:rsid w:val="00D51AA2"/>
    <w:rsid w:val="00D5246B"/>
    <w:rsid w:val="00D5293C"/>
    <w:rsid w:val="00D52B1C"/>
    <w:rsid w:val="00D539DF"/>
    <w:rsid w:val="00D53CA8"/>
    <w:rsid w:val="00D54B62"/>
    <w:rsid w:val="00D54B6B"/>
    <w:rsid w:val="00D559C5"/>
    <w:rsid w:val="00D6001A"/>
    <w:rsid w:val="00D625C0"/>
    <w:rsid w:val="00D63274"/>
    <w:rsid w:val="00D63A1B"/>
    <w:rsid w:val="00D647C2"/>
    <w:rsid w:val="00D64B0B"/>
    <w:rsid w:val="00D6535B"/>
    <w:rsid w:val="00D6692F"/>
    <w:rsid w:val="00D67D17"/>
    <w:rsid w:val="00D7113B"/>
    <w:rsid w:val="00D71616"/>
    <w:rsid w:val="00D718F9"/>
    <w:rsid w:val="00D72782"/>
    <w:rsid w:val="00D72822"/>
    <w:rsid w:val="00D72C14"/>
    <w:rsid w:val="00D72F06"/>
    <w:rsid w:val="00D73AFF"/>
    <w:rsid w:val="00D74E6F"/>
    <w:rsid w:val="00D771B0"/>
    <w:rsid w:val="00D772FB"/>
    <w:rsid w:val="00D8027B"/>
    <w:rsid w:val="00D82934"/>
    <w:rsid w:val="00D82963"/>
    <w:rsid w:val="00D82C86"/>
    <w:rsid w:val="00D8361B"/>
    <w:rsid w:val="00D8490A"/>
    <w:rsid w:val="00D856EB"/>
    <w:rsid w:val="00D860BD"/>
    <w:rsid w:val="00D86FA4"/>
    <w:rsid w:val="00D87573"/>
    <w:rsid w:val="00D90A51"/>
    <w:rsid w:val="00D911B3"/>
    <w:rsid w:val="00D92A98"/>
    <w:rsid w:val="00D943BF"/>
    <w:rsid w:val="00D956E5"/>
    <w:rsid w:val="00DA1839"/>
    <w:rsid w:val="00DA3C82"/>
    <w:rsid w:val="00DA609E"/>
    <w:rsid w:val="00DA6127"/>
    <w:rsid w:val="00DA65A5"/>
    <w:rsid w:val="00DA65B2"/>
    <w:rsid w:val="00DA673B"/>
    <w:rsid w:val="00DA69BE"/>
    <w:rsid w:val="00DA6A0D"/>
    <w:rsid w:val="00DA7A60"/>
    <w:rsid w:val="00DB05F9"/>
    <w:rsid w:val="00DB0EE8"/>
    <w:rsid w:val="00DB4175"/>
    <w:rsid w:val="00DB553D"/>
    <w:rsid w:val="00DB6FA8"/>
    <w:rsid w:val="00DB706C"/>
    <w:rsid w:val="00DB7AF7"/>
    <w:rsid w:val="00DC0BD2"/>
    <w:rsid w:val="00DC1608"/>
    <w:rsid w:val="00DC241A"/>
    <w:rsid w:val="00DC3385"/>
    <w:rsid w:val="00DC3475"/>
    <w:rsid w:val="00DC3963"/>
    <w:rsid w:val="00DC4202"/>
    <w:rsid w:val="00DC4E38"/>
    <w:rsid w:val="00DC4E56"/>
    <w:rsid w:val="00DC54EC"/>
    <w:rsid w:val="00DC7237"/>
    <w:rsid w:val="00DC7368"/>
    <w:rsid w:val="00DC772B"/>
    <w:rsid w:val="00DC7D32"/>
    <w:rsid w:val="00DD0948"/>
    <w:rsid w:val="00DD17B4"/>
    <w:rsid w:val="00DD1E8A"/>
    <w:rsid w:val="00DD2472"/>
    <w:rsid w:val="00DD3057"/>
    <w:rsid w:val="00DD36E7"/>
    <w:rsid w:val="00DD3C1E"/>
    <w:rsid w:val="00DD3CFE"/>
    <w:rsid w:val="00DD400D"/>
    <w:rsid w:val="00DD5264"/>
    <w:rsid w:val="00DD6D55"/>
    <w:rsid w:val="00DD6D82"/>
    <w:rsid w:val="00DD7917"/>
    <w:rsid w:val="00DD7C1B"/>
    <w:rsid w:val="00DE0568"/>
    <w:rsid w:val="00DE0B6A"/>
    <w:rsid w:val="00DE1E25"/>
    <w:rsid w:val="00DE2126"/>
    <w:rsid w:val="00DE44E4"/>
    <w:rsid w:val="00DE558D"/>
    <w:rsid w:val="00DE5814"/>
    <w:rsid w:val="00DE6037"/>
    <w:rsid w:val="00DE61D8"/>
    <w:rsid w:val="00DE743A"/>
    <w:rsid w:val="00DF091B"/>
    <w:rsid w:val="00DF0A3E"/>
    <w:rsid w:val="00DF18FD"/>
    <w:rsid w:val="00DF3AB0"/>
    <w:rsid w:val="00DF5C5E"/>
    <w:rsid w:val="00DF6839"/>
    <w:rsid w:val="00DF69FA"/>
    <w:rsid w:val="00DF6BED"/>
    <w:rsid w:val="00DF6CB8"/>
    <w:rsid w:val="00DF6CD9"/>
    <w:rsid w:val="00DF6EBC"/>
    <w:rsid w:val="00DF76CC"/>
    <w:rsid w:val="00DF7BF7"/>
    <w:rsid w:val="00E00042"/>
    <w:rsid w:val="00E00311"/>
    <w:rsid w:val="00E009DC"/>
    <w:rsid w:val="00E01B4E"/>
    <w:rsid w:val="00E01DAE"/>
    <w:rsid w:val="00E033DF"/>
    <w:rsid w:val="00E04A16"/>
    <w:rsid w:val="00E04BCE"/>
    <w:rsid w:val="00E05EE6"/>
    <w:rsid w:val="00E05F04"/>
    <w:rsid w:val="00E06952"/>
    <w:rsid w:val="00E076B4"/>
    <w:rsid w:val="00E07A77"/>
    <w:rsid w:val="00E11C45"/>
    <w:rsid w:val="00E12C63"/>
    <w:rsid w:val="00E134B0"/>
    <w:rsid w:val="00E135B4"/>
    <w:rsid w:val="00E146C4"/>
    <w:rsid w:val="00E148EE"/>
    <w:rsid w:val="00E15367"/>
    <w:rsid w:val="00E16D48"/>
    <w:rsid w:val="00E16D9B"/>
    <w:rsid w:val="00E1762F"/>
    <w:rsid w:val="00E176C9"/>
    <w:rsid w:val="00E17AB9"/>
    <w:rsid w:val="00E17AD8"/>
    <w:rsid w:val="00E208AE"/>
    <w:rsid w:val="00E21D1C"/>
    <w:rsid w:val="00E225B1"/>
    <w:rsid w:val="00E22DA4"/>
    <w:rsid w:val="00E22F51"/>
    <w:rsid w:val="00E23C3D"/>
    <w:rsid w:val="00E23CE9"/>
    <w:rsid w:val="00E259F4"/>
    <w:rsid w:val="00E25D2B"/>
    <w:rsid w:val="00E25D8D"/>
    <w:rsid w:val="00E27003"/>
    <w:rsid w:val="00E2799E"/>
    <w:rsid w:val="00E31E72"/>
    <w:rsid w:val="00E32355"/>
    <w:rsid w:val="00E3466F"/>
    <w:rsid w:val="00E35D9B"/>
    <w:rsid w:val="00E36AF9"/>
    <w:rsid w:val="00E36E80"/>
    <w:rsid w:val="00E372EF"/>
    <w:rsid w:val="00E40054"/>
    <w:rsid w:val="00E40406"/>
    <w:rsid w:val="00E405D0"/>
    <w:rsid w:val="00E40DE4"/>
    <w:rsid w:val="00E43BA1"/>
    <w:rsid w:val="00E440FA"/>
    <w:rsid w:val="00E448C4"/>
    <w:rsid w:val="00E46187"/>
    <w:rsid w:val="00E462BC"/>
    <w:rsid w:val="00E462C3"/>
    <w:rsid w:val="00E50BC8"/>
    <w:rsid w:val="00E516C4"/>
    <w:rsid w:val="00E52360"/>
    <w:rsid w:val="00E5299F"/>
    <w:rsid w:val="00E53B46"/>
    <w:rsid w:val="00E54328"/>
    <w:rsid w:val="00E5450E"/>
    <w:rsid w:val="00E54DA1"/>
    <w:rsid w:val="00E554A2"/>
    <w:rsid w:val="00E55E19"/>
    <w:rsid w:val="00E562A2"/>
    <w:rsid w:val="00E5698A"/>
    <w:rsid w:val="00E56DEB"/>
    <w:rsid w:val="00E57225"/>
    <w:rsid w:val="00E62CF9"/>
    <w:rsid w:val="00E62EAF"/>
    <w:rsid w:val="00E63086"/>
    <w:rsid w:val="00E63D47"/>
    <w:rsid w:val="00E643C2"/>
    <w:rsid w:val="00E65B79"/>
    <w:rsid w:val="00E65DD8"/>
    <w:rsid w:val="00E65EBF"/>
    <w:rsid w:val="00E6609F"/>
    <w:rsid w:val="00E70306"/>
    <w:rsid w:val="00E706D5"/>
    <w:rsid w:val="00E70FF1"/>
    <w:rsid w:val="00E74468"/>
    <w:rsid w:val="00E750D1"/>
    <w:rsid w:val="00E75937"/>
    <w:rsid w:val="00E75AA7"/>
    <w:rsid w:val="00E75F23"/>
    <w:rsid w:val="00E75FB6"/>
    <w:rsid w:val="00E774AD"/>
    <w:rsid w:val="00E77793"/>
    <w:rsid w:val="00E77B6A"/>
    <w:rsid w:val="00E8019D"/>
    <w:rsid w:val="00E808F3"/>
    <w:rsid w:val="00E816D1"/>
    <w:rsid w:val="00E81FAF"/>
    <w:rsid w:val="00E820A6"/>
    <w:rsid w:val="00E83F74"/>
    <w:rsid w:val="00E848CF"/>
    <w:rsid w:val="00E84D36"/>
    <w:rsid w:val="00E8590A"/>
    <w:rsid w:val="00E86D1F"/>
    <w:rsid w:val="00E87230"/>
    <w:rsid w:val="00E90D3E"/>
    <w:rsid w:val="00E9136E"/>
    <w:rsid w:val="00E91AD1"/>
    <w:rsid w:val="00E92042"/>
    <w:rsid w:val="00E92265"/>
    <w:rsid w:val="00E924FF"/>
    <w:rsid w:val="00E92AC4"/>
    <w:rsid w:val="00E92EE6"/>
    <w:rsid w:val="00E92F2F"/>
    <w:rsid w:val="00E93935"/>
    <w:rsid w:val="00E9501B"/>
    <w:rsid w:val="00E95509"/>
    <w:rsid w:val="00E96D91"/>
    <w:rsid w:val="00E97114"/>
    <w:rsid w:val="00EA184C"/>
    <w:rsid w:val="00EA280F"/>
    <w:rsid w:val="00EA293D"/>
    <w:rsid w:val="00EA3559"/>
    <w:rsid w:val="00EA3DB6"/>
    <w:rsid w:val="00EA483E"/>
    <w:rsid w:val="00EA52CA"/>
    <w:rsid w:val="00EA6B83"/>
    <w:rsid w:val="00EA70BD"/>
    <w:rsid w:val="00EA7364"/>
    <w:rsid w:val="00EB03B1"/>
    <w:rsid w:val="00EB08B1"/>
    <w:rsid w:val="00EB0AF7"/>
    <w:rsid w:val="00EB0C54"/>
    <w:rsid w:val="00EB3097"/>
    <w:rsid w:val="00EB4159"/>
    <w:rsid w:val="00EB4176"/>
    <w:rsid w:val="00EB4323"/>
    <w:rsid w:val="00EB4773"/>
    <w:rsid w:val="00EB4BBD"/>
    <w:rsid w:val="00EB53E1"/>
    <w:rsid w:val="00EB58C8"/>
    <w:rsid w:val="00EB6228"/>
    <w:rsid w:val="00EB65A0"/>
    <w:rsid w:val="00EB6D75"/>
    <w:rsid w:val="00EB7ED5"/>
    <w:rsid w:val="00EB7EF0"/>
    <w:rsid w:val="00EC0F14"/>
    <w:rsid w:val="00EC1AEC"/>
    <w:rsid w:val="00EC204D"/>
    <w:rsid w:val="00EC2467"/>
    <w:rsid w:val="00EC3B51"/>
    <w:rsid w:val="00EC5630"/>
    <w:rsid w:val="00EC5EF2"/>
    <w:rsid w:val="00EC71AE"/>
    <w:rsid w:val="00ED00F8"/>
    <w:rsid w:val="00ED1580"/>
    <w:rsid w:val="00ED5ACA"/>
    <w:rsid w:val="00ED650D"/>
    <w:rsid w:val="00ED6FB6"/>
    <w:rsid w:val="00ED7527"/>
    <w:rsid w:val="00EE037A"/>
    <w:rsid w:val="00EE0F06"/>
    <w:rsid w:val="00EE21C0"/>
    <w:rsid w:val="00EE3158"/>
    <w:rsid w:val="00EE3A19"/>
    <w:rsid w:val="00EE4745"/>
    <w:rsid w:val="00EE56CB"/>
    <w:rsid w:val="00EE57AD"/>
    <w:rsid w:val="00EE5CCD"/>
    <w:rsid w:val="00EE6804"/>
    <w:rsid w:val="00EE7AEA"/>
    <w:rsid w:val="00EF022F"/>
    <w:rsid w:val="00EF06FF"/>
    <w:rsid w:val="00EF0705"/>
    <w:rsid w:val="00EF08B2"/>
    <w:rsid w:val="00EF08C4"/>
    <w:rsid w:val="00EF29E0"/>
    <w:rsid w:val="00EF4466"/>
    <w:rsid w:val="00EF534F"/>
    <w:rsid w:val="00EF54D6"/>
    <w:rsid w:val="00EF66EA"/>
    <w:rsid w:val="00EF6C06"/>
    <w:rsid w:val="00EF6E28"/>
    <w:rsid w:val="00EF6F0B"/>
    <w:rsid w:val="00EF71BE"/>
    <w:rsid w:val="00EF74A6"/>
    <w:rsid w:val="00EF7672"/>
    <w:rsid w:val="00F0050B"/>
    <w:rsid w:val="00F00DDB"/>
    <w:rsid w:val="00F020DE"/>
    <w:rsid w:val="00F02342"/>
    <w:rsid w:val="00F02583"/>
    <w:rsid w:val="00F02AF5"/>
    <w:rsid w:val="00F02F51"/>
    <w:rsid w:val="00F03BEE"/>
    <w:rsid w:val="00F0571A"/>
    <w:rsid w:val="00F0646F"/>
    <w:rsid w:val="00F07945"/>
    <w:rsid w:val="00F079D4"/>
    <w:rsid w:val="00F103BA"/>
    <w:rsid w:val="00F1099B"/>
    <w:rsid w:val="00F10BE8"/>
    <w:rsid w:val="00F12573"/>
    <w:rsid w:val="00F125A8"/>
    <w:rsid w:val="00F1286F"/>
    <w:rsid w:val="00F12884"/>
    <w:rsid w:val="00F13ECB"/>
    <w:rsid w:val="00F17AF7"/>
    <w:rsid w:val="00F17C68"/>
    <w:rsid w:val="00F20CA9"/>
    <w:rsid w:val="00F21B17"/>
    <w:rsid w:val="00F22311"/>
    <w:rsid w:val="00F2247C"/>
    <w:rsid w:val="00F301E9"/>
    <w:rsid w:val="00F30467"/>
    <w:rsid w:val="00F30F9D"/>
    <w:rsid w:val="00F3125A"/>
    <w:rsid w:val="00F31FD3"/>
    <w:rsid w:val="00F33349"/>
    <w:rsid w:val="00F34779"/>
    <w:rsid w:val="00F34BE3"/>
    <w:rsid w:val="00F34C28"/>
    <w:rsid w:val="00F35043"/>
    <w:rsid w:val="00F35210"/>
    <w:rsid w:val="00F362CD"/>
    <w:rsid w:val="00F365E7"/>
    <w:rsid w:val="00F3670A"/>
    <w:rsid w:val="00F36C4B"/>
    <w:rsid w:val="00F375F0"/>
    <w:rsid w:val="00F37699"/>
    <w:rsid w:val="00F40365"/>
    <w:rsid w:val="00F43916"/>
    <w:rsid w:val="00F43CA2"/>
    <w:rsid w:val="00F452FD"/>
    <w:rsid w:val="00F47651"/>
    <w:rsid w:val="00F50656"/>
    <w:rsid w:val="00F5112D"/>
    <w:rsid w:val="00F5149E"/>
    <w:rsid w:val="00F51B1A"/>
    <w:rsid w:val="00F51B9A"/>
    <w:rsid w:val="00F531DF"/>
    <w:rsid w:val="00F53E72"/>
    <w:rsid w:val="00F548E1"/>
    <w:rsid w:val="00F55870"/>
    <w:rsid w:val="00F55B33"/>
    <w:rsid w:val="00F55CB5"/>
    <w:rsid w:val="00F55FD8"/>
    <w:rsid w:val="00F56493"/>
    <w:rsid w:val="00F56A91"/>
    <w:rsid w:val="00F573C7"/>
    <w:rsid w:val="00F60154"/>
    <w:rsid w:val="00F605AE"/>
    <w:rsid w:val="00F60D90"/>
    <w:rsid w:val="00F61AE9"/>
    <w:rsid w:val="00F621AF"/>
    <w:rsid w:val="00F6261B"/>
    <w:rsid w:val="00F636D3"/>
    <w:rsid w:val="00F63789"/>
    <w:rsid w:val="00F63E5D"/>
    <w:rsid w:val="00F65638"/>
    <w:rsid w:val="00F65CB2"/>
    <w:rsid w:val="00F6657C"/>
    <w:rsid w:val="00F66D97"/>
    <w:rsid w:val="00F67157"/>
    <w:rsid w:val="00F67185"/>
    <w:rsid w:val="00F712A1"/>
    <w:rsid w:val="00F71BBC"/>
    <w:rsid w:val="00F72932"/>
    <w:rsid w:val="00F73A09"/>
    <w:rsid w:val="00F769EB"/>
    <w:rsid w:val="00F800DD"/>
    <w:rsid w:val="00F804F2"/>
    <w:rsid w:val="00F80F23"/>
    <w:rsid w:val="00F81C13"/>
    <w:rsid w:val="00F82056"/>
    <w:rsid w:val="00F8387B"/>
    <w:rsid w:val="00F8396B"/>
    <w:rsid w:val="00F83CFE"/>
    <w:rsid w:val="00F83E05"/>
    <w:rsid w:val="00F84213"/>
    <w:rsid w:val="00F85BCC"/>
    <w:rsid w:val="00F85BDE"/>
    <w:rsid w:val="00F86B27"/>
    <w:rsid w:val="00F90218"/>
    <w:rsid w:val="00F90BAE"/>
    <w:rsid w:val="00F91FA2"/>
    <w:rsid w:val="00F922C4"/>
    <w:rsid w:val="00F94AAB"/>
    <w:rsid w:val="00F94E15"/>
    <w:rsid w:val="00F9502E"/>
    <w:rsid w:val="00F954F1"/>
    <w:rsid w:val="00F95C58"/>
    <w:rsid w:val="00F96C01"/>
    <w:rsid w:val="00F97141"/>
    <w:rsid w:val="00FA0F96"/>
    <w:rsid w:val="00FA2571"/>
    <w:rsid w:val="00FA27F1"/>
    <w:rsid w:val="00FA3A40"/>
    <w:rsid w:val="00FA3AD8"/>
    <w:rsid w:val="00FA411D"/>
    <w:rsid w:val="00FA431D"/>
    <w:rsid w:val="00FA43D7"/>
    <w:rsid w:val="00FA5A2A"/>
    <w:rsid w:val="00FA609C"/>
    <w:rsid w:val="00FA63F1"/>
    <w:rsid w:val="00FA6AE0"/>
    <w:rsid w:val="00FA6D06"/>
    <w:rsid w:val="00FB0646"/>
    <w:rsid w:val="00FB287F"/>
    <w:rsid w:val="00FB2FA8"/>
    <w:rsid w:val="00FB31F3"/>
    <w:rsid w:val="00FB6B3D"/>
    <w:rsid w:val="00FB6E3E"/>
    <w:rsid w:val="00FC0615"/>
    <w:rsid w:val="00FC0A2E"/>
    <w:rsid w:val="00FC10F5"/>
    <w:rsid w:val="00FC2DC0"/>
    <w:rsid w:val="00FC3928"/>
    <w:rsid w:val="00FC594B"/>
    <w:rsid w:val="00FC5D17"/>
    <w:rsid w:val="00FC70BA"/>
    <w:rsid w:val="00FC7128"/>
    <w:rsid w:val="00FC7253"/>
    <w:rsid w:val="00FC7F57"/>
    <w:rsid w:val="00FD0C36"/>
    <w:rsid w:val="00FD0D23"/>
    <w:rsid w:val="00FD0DB8"/>
    <w:rsid w:val="00FD0E34"/>
    <w:rsid w:val="00FD1ECA"/>
    <w:rsid w:val="00FD2AB5"/>
    <w:rsid w:val="00FD42A0"/>
    <w:rsid w:val="00FD44D9"/>
    <w:rsid w:val="00FD45A4"/>
    <w:rsid w:val="00FD4CA2"/>
    <w:rsid w:val="00FD5948"/>
    <w:rsid w:val="00FD6037"/>
    <w:rsid w:val="00FD7655"/>
    <w:rsid w:val="00FE0860"/>
    <w:rsid w:val="00FE0F8A"/>
    <w:rsid w:val="00FE111D"/>
    <w:rsid w:val="00FE29C5"/>
    <w:rsid w:val="00FE3F50"/>
    <w:rsid w:val="00FE5662"/>
    <w:rsid w:val="00FE5B67"/>
    <w:rsid w:val="00FE696F"/>
    <w:rsid w:val="00FE76A5"/>
    <w:rsid w:val="00FE77BF"/>
    <w:rsid w:val="00FF0340"/>
    <w:rsid w:val="00FF037D"/>
    <w:rsid w:val="00FF04EF"/>
    <w:rsid w:val="00FF0609"/>
    <w:rsid w:val="00FF1419"/>
    <w:rsid w:val="00FF3539"/>
    <w:rsid w:val="00FF3647"/>
    <w:rsid w:val="00FF3EC8"/>
    <w:rsid w:val="00FF4CC6"/>
    <w:rsid w:val="00FF5164"/>
    <w:rsid w:val="00FF6205"/>
    <w:rsid w:val="00FF62B8"/>
    <w:rsid w:val="00FF67A6"/>
    <w:rsid w:val="00FF6810"/>
    <w:rsid w:val="00FF7124"/>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660">
      <o:colormru v:ext="edit" colors="white,blue,#009,#ff1515"/>
    </o:shapedefaults>
    <o:shapelayout v:ext="edit">
      <o:idmap v:ext="edit" data="2"/>
    </o:shapelayout>
  </w:shapeDefaults>
  <w:decimalSymbol w:val="."/>
  <w:listSeparator w:val=","/>
  <w14:docId w14:val="1EAFA12E"/>
  <w15:docId w15:val="{A38FA204-5AE5-4E5A-BF7F-660154623A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s-ES" w:eastAsia="es-E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6E0BBF"/>
    <w:rPr>
      <w:rFonts w:ascii="Arial" w:hAnsi="Arial"/>
      <w:sz w:val="24"/>
      <w:lang w:val="es-ES_tradnl"/>
    </w:rPr>
  </w:style>
  <w:style w:type="paragraph" w:styleId="Heading1">
    <w:name w:val="heading 1"/>
    <w:basedOn w:val="Normal"/>
    <w:next w:val="Normal"/>
    <w:link w:val="Heading1Char"/>
    <w:qFormat/>
    <w:rsid w:val="00800458"/>
    <w:pPr>
      <w:keepNext/>
      <w:keepLines/>
      <w:spacing w:before="240" w:after="240"/>
      <w:outlineLvl w:val="0"/>
    </w:pPr>
    <w:rPr>
      <w:rFonts w:eastAsiaTheme="majorEastAsia" w:cstheme="majorBidi"/>
      <w:b/>
      <w:bCs/>
      <w:sz w:val="28"/>
      <w:szCs w:val="28"/>
    </w:rPr>
  </w:style>
  <w:style w:type="paragraph" w:styleId="Heading2">
    <w:name w:val="heading 2"/>
    <w:aliases w:val="Subtitulo"/>
    <w:next w:val="Normal"/>
    <w:link w:val="Heading2Char"/>
    <w:qFormat/>
    <w:rsid w:val="00800458"/>
    <w:pPr>
      <w:overflowPunct w:val="0"/>
      <w:autoSpaceDE w:val="0"/>
      <w:autoSpaceDN w:val="0"/>
      <w:adjustRightInd w:val="0"/>
      <w:spacing w:before="120" w:after="120"/>
      <w:textAlignment w:val="baseline"/>
      <w:outlineLvl w:val="1"/>
    </w:pPr>
    <w:rPr>
      <w:rFonts w:ascii="Arial" w:hAnsi="Arial"/>
      <w:b/>
      <w:noProof/>
      <w:sz w:val="24"/>
    </w:rPr>
  </w:style>
  <w:style w:type="paragraph" w:styleId="Heading3">
    <w:name w:val="heading 3"/>
    <w:basedOn w:val="Normal"/>
    <w:next w:val="Normal"/>
    <w:link w:val="Heading3Char"/>
    <w:semiHidden/>
    <w:unhideWhenUsed/>
    <w:qFormat/>
    <w:rsid w:val="009C1438"/>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rsid w:val="002B5083"/>
    <w:pPr>
      <w:tabs>
        <w:tab w:val="center" w:pos="4252"/>
        <w:tab w:val="right" w:pos="8504"/>
      </w:tabs>
    </w:pPr>
  </w:style>
  <w:style w:type="paragraph" w:styleId="Footer">
    <w:name w:val="footer"/>
    <w:basedOn w:val="Normal"/>
    <w:rsid w:val="002B5083"/>
    <w:pPr>
      <w:tabs>
        <w:tab w:val="center" w:pos="4252"/>
        <w:tab w:val="right" w:pos="8504"/>
      </w:tabs>
    </w:pPr>
  </w:style>
  <w:style w:type="character" w:customStyle="1" w:styleId="HeaderChar">
    <w:name w:val="Header Char"/>
    <w:basedOn w:val="DefaultParagraphFont"/>
    <w:link w:val="Header"/>
    <w:rsid w:val="002B5083"/>
    <w:rPr>
      <w:lang w:val="es-ES_tradnl" w:eastAsia="es-ES" w:bidi="ar-SA"/>
    </w:rPr>
  </w:style>
  <w:style w:type="table" w:styleId="TableGrid">
    <w:name w:val="Table Grid"/>
    <w:basedOn w:val="TableNormal"/>
    <w:rsid w:val="00983415"/>
    <w:pPr>
      <w:overflowPunct w:val="0"/>
      <w:autoSpaceDE w:val="0"/>
      <w:autoSpaceDN w:val="0"/>
      <w:adjustRightInd w:val="0"/>
      <w:textAlignment w:val="baseline"/>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rsid w:val="006F2C95"/>
    <w:pPr>
      <w:spacing w:before="100" w:beforeAutospacing="1" w:after="100" w:afterAutospacing="1"/>
    </w:pPr>
    <w:rPr>
      <w:szCs w:val="24"/>
      <w:lang w:val="es-ES"/>
    </w:rPr>
  </w:style>
  <w:style w:type="paragraph" w:styleId="ListParagraph">
    <w:name w:val="List Paragraph"/>
    <w:basedOn w:val="Normal"/>
    <w:uiPriority w:val="34"/>
    <w:qFormat/>
    <w:rsid w:val="00B23525"/>
    <w:pPr>
      <w:ind w:left="720"/>
      <w:contextualSpacing/>
    </w:pPr>
  </w:style>
  <w:style w:type="paragraph" w:styleId="BalloonText">
    <w:name w:val="Balloon Text"/>
    <w:basedOn w:val="Normal"/>
    <w:link w:val="BalloonTextChar"/>
    <w:rsid w:val="00F103BA"/>
    <w:rPr>
      <w:rFonts w:ascii="Tahoma" w:hAnsi="Tahoma" w:cs="Tahoma"/>
      <w:sz w:val="16"/>
      <w:szCs w:val="16"/>
    </w:rPr>
  </w:style>
  <w:style w:type="character" w:customStyle="1" w:styleId="BalloonTextChar">
    <w:name w:val="Balloon Text Char"/>
    <w:basedOn w:val="DefaultParagraphFont"/>
    <w:link w:val="BalloonText"/>
    <w:rsid w:val="00F103BA"/>
    <w:rPr>
      <w:rFonts w:ascii="Tahoma" w:hAnsi="Tahoma" w:cs="Tahoma"/>
      <w:sz w:val="16"/>
      <w:szCs w:val="16"/>
      <w:lang w:val="es-ES_tradnl"/>
    </w:rPr>
  </w:style>
  <w:style w:type="paragraph" w:styleId="ListNumber">
    <w:name w:val="List Number"/>
    <w:basedOn w:val="Normal"/>
    <w:rsid w:val="005F06C6"/>
    <w:pPr>
      <w:numPr>
        <w:numId w:val="2"/>
      </w:numPr>
      <w:spacing w:after="240" w:line="230" w:lineRule="atLeast"/>
      <w:jc w:val="both"/>
    </w:pPr>
    <w:rPr>
      <w:lang w:val="en-GB" w:eastAsia="en-US"/>
    </w:rPr>
  </w:style>
  <w:style w:type="paragraph" w:styleId="ListNumber2">
    <w:name w:val="List Number 2"/>
    <w:basedOn w:val="Normal"/>
    <w:rsid w:val="005F06C6"/>
    <w:pPr>
      <w:numPr>
        <w:ilvl w:val="1"/>
        <w:numId w:val="2"/>
      </w:numPr>
      <w:tabs>
        <w:tab w:val="left" w:pos="800"/>
      </w:tabs>
      <w:spacing w:after="240" w:line="230" w:lineRule="atLeast"/>
      <w:jc w:val="both"/>
    </w:pPr>
    <w:rPr>
      <w:lang w:val="en-GB" w:eastAsia="en-US"/>
    </w:rPr>
  </w:style>
  <w:style w:type="paragraph" w:styleId="ListNumber3">
    <w:name w:val="List Number 3"/>
    <w:basedOn w:val="Normal"/>
    <w:rsid w:val="005F06C6"/>
    <w:pPr>
      <w:numPr>
        <w:ilvl w:val="2"/>
        <w:numId w:val="2"/>
      </w:numPr>
      <w:tabs>
        <w:tab w:val="left" w:pos="1200"/>
      </w:tabs>
      <w:spacing w:after="240" w:line="230" w:lineRule="atLeast"/>
      <w:jc w:val="both"/>
    </w:pPr>
    <w:rPr>
      <w:lang w:val="en-GB" w:eastAsia="en-US"/>
    </w:rPr>
  </w:style>
  <w:style w:type="paragraph" w:styleId="ListNumber4">
    <w:name w:val="List Number 4"/>
    <w:basedOn w:val="Normal"/>
    <w:rsid w:val="005F06C6"/>
    <w:pPr>
      <w:numPr>
        <w:ilvl w:val="3"/>
        <w:numId w:val="2"/>
      </w:numPr>
      <w:tabs>
        <w:tab w:val="left" w:pos="1600"/>
      </w:tabs>
      <w:spacing w:after="240" w:line="230" w:lineRule="atLeast"/>
      <w:jc w:val="both"/>
    </w:pPr>
    <w:rPr>
      <w:lang w:val="en-GB" w:eastAsia="en-US"/>
    </w:rPr>
  </w:style>
  <w:style w:type="paragraph" w:customStyle="1" w:styleId="Note">
    <w:name w:val="Note"/>
    <w:basedOn w:val="Normal"/>
    <w:next w:val="Normal"/>
    <w:rsid w:val="005F06C6"/>
    <w:pPr>
      <w:tabs>
        <w:tab w:val="left" w:pos="960"/>
      </w:tabs>
      <w:spacing w:after="240" w:line="210" w:lineRule="atLeast"/>
      <w:jc w:val="both"/>
    </w:pPr>
    <w:rPr>
      <w:sz w:val="18"/>
      <w:lang w:val="en-GB" w:eastAsia="en-US"/>
    </w:rPr>
  </w:style>
  <w:style w:type="character" w:customStyle="1" w:styleId="Heading3Char">
    <w:name w:val="Heading 3 Char"/>
    <w:basedOn w:val="DefaultParagraphFont"/>
    <w:link w:val="Heading3"/>
    <w:semiHidden/>
    <w:rsid w:val="009C1438"/>
    <w:rPr>
      <w:rFonts w:asciiTheme="majorHAnsi" w:eastAsiaTheme="majorEastAsia" w:hAnsiTheme="majorHAnsi" w:cstheme="majorBidi"/>
      <w:b/>
      <w:bCs/>
      <w:color w:val="4F81BD" w:themeColor="accent1"/>
      <w:lang w:val="es-ES_tradnl"/>
    </w:rPr>
  </w:style>
  <w:style w:type="paragraph" w:styleId="ListContinue">
    <w:name w:val="List Continue"/>
    <w:basedOn w:val="Normal"/>
    <w:rsid w:val="009C1438"/>
    <w:pPr>
      <w:spacing w:after="120"/>
      <w:ind w:left="283"/>
      <w:contextualSpacing/>
    </w:pPr>
  </w:style>
  <w:style w:type="paragraph" w:styleId="BodyTextIndent">
    <w:name w:val="Body Text Indent"/>
    <w:basedOn w:val="Normal"/>
    <w:link w:val="BodyTextIndentChar"/>
    <w:rsid w:val="00351A91"/>
    <w:pPr>
      <w:keepNext/>
      <w:keepLines/>
      <w:autoSpaceDE w:val="0"/>
      <w:autoSpaceDN w:val="0"/>
      <w:adjustRightInd w:val="0"/>
      <w:spacing w:after="120"/>
      <w:jc w:val="both"/>
    </w:pPr>
    <w:rPr>
      <w:szCs w:val="24"/>
    </w:rPr>
  </w:style>
  <w:style w:type="character" w:customStyle="1" w:styleId="BodyTextIndentChar">
    <w:name w:val="Body Text Indent Char"/>
    <w:basedOn w:val="DefaultParagraphFont"/>
    <w:link w:val="BodyTextIndent"/>
    <w:rsid w:val="00351A91"/>
    <w:rPr>
      <w:rFonts w:ascii="Arial" w:hAnsi="Arial"/>
      <w:sz w:val="24"/>
      <w:szCs w:val="24"/>
      <w:lang w:val="es-ES_tradnl"/>
    </w:rPr>
  </w:style>
  <w:style w:type="character" w:customStyle="1" w:styleId="Heading1Char">
    <w:name w:val="Heading 1 Char"/>
    <w:basedOn w:val="DefaultParagraphFont"/>
    <w:link w:val="Heading1"/>
    <w:rsid w:val="00800458"/>
    <w:rPr>
      <w:rFonts w:ascii="Arial" w:eastAsiaTheme="majorEastAsia" w:hAnsi="Arial" w:cstheme="majorBidi"/>
      <w:b/>
      <w:bCs/>
      <w:sz w:val="28"/>
      <w:szCs w:val="28"/>
      <w:lang w:val="es-ES_tradnl"/>
    </w:rPr>
  </w:style>
  <w:style w:type="paragraph" w:styleId="Title">
    <w:name w:val="Title"/>
    <w:basedOn w:val="Normal"/>
    <w:next w:val="Normal"/>
    <w:link w:val="TitleChar"/>
    <w:rsid w:val="00800458"/>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rsid w:val="00800458"/>
    <w:rPr>
      <w:rFonts w:asciiTheme="majorHAnsi" w:eastAsiaTheme="majorEastAsia" w:hAnsiTheme="majorHAnsi" w:cstheme="majorBidi"/>
      <w:color w:val="17365D" w:themeColor="text2" w:themeShade="BF"/>
      <w:spacing w:val="5"/>
      <w:kern w:val="28"/>
      <w:sz w:val="52"/>
      <w:szCs w:val="52"/>
      <w:lang w:val="es-ES_tradnl"/>
    </w:rPr>
  </w:style>
  <w:style w:type="character" w:styleId="Emphasis">
    <w:name w:val="Emphasis"/>
    <w:basedOn w:val="DefaultParagraphFont"/>
    <w:rsid w:val="00800458"/>
    <w:rPr>
      <w:i/>
      <w:iCs/>
    </w:rPr>
  </w:style>
  <w:style w:type="paragraph" w:styleId="NoSpacing">
    <w:name w:val="No Spacing"/>
    <w:aliases w:val="notas"/>
    <w:uiPriority w:val="1"/>
    <w:qFormat/>
    <w:rsid w:val="00800458"/>
    <w:rPr>
      <w:rFonts w:ascii="Arial" w:hAnsi="Arial"/>
      <w:i/>
      <w:color w:val="00B050"/>
      <w:sz w:val="24"/>
      <w:lang w:val="es-ES_tradnl"/>
    </w:rPr>
  </w:style>
  <w:style w:type="paragraph" w:styleId="TOCHeading">
    <w:name w:val="TOC Heading"/>
    <w:basedOn w:val="Heading1"/>
    <w:next w:val="Normal"/>
    <w:uiPriority w:val="39"/>
    <w:semiHidden/>
    <w:unhideWhenUsed/>
    <w:qFormat/>
    <w:rsid w:val="0067305F"/>
    <w:pPr>
      <w:spacing w:before="480" w:after="0" w:line="276" w:lineRule="auto"/>
      <w:outlineLvl w:val="9"/>
    </w:pPr>
    <w:rPr>
      <w:rFonts w:asciiTheme="majorHAnsi" w:hAnsiTheme="majorHAnsi"/>
      <w:color w:val="365F91" w:themeColor="accent1" w:themeShade="BF"/>
      <w:lang w:val="es-ES" w:eastAsia="en-US"/>
    </w:rPr>
  </w:style>
  <w:style w:type="paragraph" w:styleId="TOC1">
    <w:name w:val="toc 1"/>
    <w:basedOn w:val="Normal"/>
    <w:next w:val="Normal"/>
    <w:autoRedefine/>
    <w:uiPriority w:val="39"/>
    <w:unhideWhenUsed/>
    <w:rsid w:val="0067305F"/>
    <w:pPr>
      <w:spacing w:after="100"/>
    </w:pPr>
  </w:style>
  <w:style w:type="paragraph" w:styleId="TOC2">
    <w:name w:val="toc 2"/>
    <w:basedOn w:val="Normal"/>
    <w:next w:val="Normal"/>
    <w:autoRedefine/>
    <w:uiPriority w:val="39"/>
    <w:unhideWhenUsed/>
    <w:rsid w:val="0067305F"/>
    <w:pPr>
      <w:spacing w:after="100"/>
      <w:ind w:left="240"/>
    </w:pPr>
  </w:style>
  <w:style w:type="character" w:styleId="Hyperlink">
    <w:name w:val="Hyperlink"/>
    <w:basedOn w:val="DefaultParagraphFont"/>
    <w:uiPriority w:val="99"/>
    <w:unhideWhenUsed/>
    <w:rsid w:val="0067305F"/>
    <w:rPr>
      <w:color w:val="0000FF" w:themeColor="hyperlink"/>
      <w:u w:val="single"/>
    </w:rPr>
  </w:style>
  <w:style w:type="character" w:styleId="FollowedHyperlink">
    <w:name w:val="FollowedHyperlink"/>
    <w:basedOn w:val="DefaultParagraphFont"/>
    <w:semiHidden/>
    <w:unhideWhenUsed/>
    <w:rsid w:val="005B7E34"/>
    <w:rPr>
      <w:color w:val="800080" w:themeColor="followedHyperlink"/>
      <w:u w:val="single"/>
    </w:rPr>
  </w:style>
  <w:style w:type="character" w:customStyle="1" w:styleId="Heading2Char">
    <w:name w:val="Heading 2 Char"/>
    <w:aliases w:val="Subtitulo Char"/>
    <w:basedOn w:val="DefaultParagraphFont"/>
    <w:link w:val="Heading2"/>
    <w:rsid w:val="00065949"/>
    <w:rPr>
      <w:rFonts w:ascii="Arial" w:hAnsi="Arial"/>
      <w:b/>
      <w:noProof/>
      <w:sz w:val="24"/>
    </w:rPr>
  </w:style>
  <w:style w:type="paragraph" w:styleId="TOC3">
    <w:name w:val="toc 3"/>
    <w:basedOn w:val="Normal"/>
    <w:next w:val="Normal"/>
    <w:autoRedefine/>
    <w:uiPriority w:val="39"/>
    <w:unhideWhenUsed/>
    <w:rsid w:val="000A5A96"/>
    <w:pPr>
      <w:spacing w:after="100" w:line="278" w:lineRule="auto"/>
      <w:ind w:left="480"/>
    </w:pPr>
    <w:rPr>
      <w:rFonts w:asciiTheme="minorHAnsi" w:eastAsiaTheme="minorEastAsia" w:hAnsiTheme="minorHAnsi" w:cstheme="minorBidi"/>
      <w:kern w:val="2"/>
      <w:szCs w:val="24"/>
      <w:lang w:val="es-MX" w:eastAsia="es-MX"/>
    </w:rPr>
  </w:style>
  <w:style w:type="paragraph" w:styleId="TOC4">
    <w:name w:val="toc 4"/>
    <w:basedOn w:val="Normal"/>
    <w:next w:val="Normal"/>
    <w:autoRedefine/>
    <w:uiPriority w:val="39"/>
    <w:unhideWhenUsed/>
    <w:rsid w:val="000A5A96"/>
    <w:pPr>
      <w:spacing w:after="100" w:line="278" w:lineRule="auto"/>
      <w:ind w:left="720"/>
    </w:pPr>
    <w:rPr>
      <w:rFonts w:asciiTheme="minorHAnsi" w:eastAsiaTheme="minorEastAsia" w:hAnsiTheme="minorHAnsi" w:cstheme="minorBidi"/>
      <w:kern w:val="2"/>
      <w:szCs w:val="24"/>
      <w:lang w:val="es-MX" w:eastAsia="es-MX"/>
    </w:rPr>
  </w:style>
  <w:style w:type="paragraph" w:styleId="TOC5">
    <w:name w:val="toc 5"/>
    <w:basedOn w:val="Normal"/>
    <w:next w:val="Normal"/>
    <w:autoRedefine/>
    <w:uiPriority w:val="39"/>
    <w:unhideWhenUsed/>
    <w:rsid w:val="000A5A96"/>
    <w:pPr>
      <w:spacing w:after="100" w:line="278" w:lineRule="auto"/>
      <w:ind w:left="960"/>
    </w:pPr>
    <w:rPr>
      <w:rFonts w:asciiTheme="minorHAnsi" w:eastAsiaTheme="minorEastAsia" w:hAnsiTheme="minorHAnsi" w:cstheme="minorBidi"/>
      <w:kern w:val="2"/>
      <w:szCs w:val="24"/>
      <w:lang w:val="es-MX" w:eastAsia="es-MX"/>
    </w:rPr>
  </w:style>
  <w:style w:type="paragraph" w:styleId="TOC6">
    <w:name w:val="toc 6"/>
    <w:basedOn w:val="Normal"/>
    <w:next w:val="Normal"/>
    <w:autoRedefine/>
    <w:uiPriority w:val="39"/>
    <w:unhideWhenUsed/>
    <w:rsid w:val="000A5A96"/>
    <w:pPr>
      <w:spacing w:after="100" w:line="278" w:lineRule="auto"/>
      <w:ind w:left="1200"/>
    </w:pPr>
    <w:rPr>
      <w:rFonts w:asciiTheme="minorHAnsi" w:eastAsiaTheme="minorEastAsia" w:hAnsiTheme="minorHAnsi" w:cstheme="minorBidi"/>
      <w:kern w:val="2"/>
      <w:szCs w:val="24"/>
      <w:lang w:val="es-MX" w:eastAsia="es-MX"/>
    </w:rPr>
  </w:style>
  <w:style w:type="paragraph" w:styleId="TOC7">
    <w:name w:val="toc 7"/>
    <w:basedOn w:val="Normal"/>
    <w:next w:val="Normal"/>
    <w:autoRedefine/>
    <w:uiPriority w:val="39"/>
    <w:unhideWhenUsed/>
    <w:rsid w:val="000A5A96"/>
    <w:pPr>
      <w:spacing w:after="100" w:line="278" w:lineRule="auto"/>
      <w:ind w:left="1440"/>
    </w:pPr>
    <w:rPr>
      <w:rFonts w:asciiTheme="minorHAnsi" w:eastAsiaTheme="minorEastAsia" w:hAnsiTheme="minorHAnsi" w:cstheme="minorBidi"/>
      <w:kern w:val="2"/>
      <w:szCs w:val="24"/>
      <w:lang w:val="es-MX" w:eastAsia="es-MX"/>
    </w:rPr>
  </w:style>
  <w:style w:type="paragraph" w:styleId="TOC8">
    <w:name w:val="toc 8"/>
    <w:basedOn w:val="Normal"/>
    <w:next w:val="Normal"/>
    <w:autoRedefine/>
    <w:uiPriority w:val="39"/>
    <w:unhideWhenUsed/>
    <w:rsid w:val="000A5A96"/>
    <w:pPr>
      <w:spacing w:after="100" w:line="278" w:lineRule="auto"/>
      <w:ind w:left="1680"/>
    </w:pPr>
    <w:rPr>
      <w:rFonts w:asciiTheme="minorHAnsi" w:eastAsiaTheme="minorEastAsia" w:hAnsiTheme="minorHAnsi" w:cstheme="minorBidi"/>
      <w:kern w:val="2"/>
      <w:szCs w:val="24"/>
      <w:lang w:val="es-MX" w:eastAsia="es-MX"/>
    </w:rPr>
  </w:style>
  <w:style w:type="paragraph" w:styleId="TOC9">
    <w:name w:val="toc 9"/>
    <w:basedOn w:val="Normal"/>
    <w:next w:val="Normal"/>
    <w:autoRedefine/>
    <w:uiPriority w:val="39"/>
    <w:unhideWhenUsed/>
    <w:rsid w:val="000A5A96"/>
    <w:pPr>
      <w:spacing w:after="100" w:line="278" w:lineRule="auto"/>
      <w:ind w:left="1920"/>
    </w:pPr>
    <w:rPr>
      <w:rFonts w:asciiTheme="minorHAnsi" w:eastAsiaTheme="minorEastAsia" w:hAnsiTheme="minorHAnsi" w:cstheme="minorBidi"/>
      <w:kern w:val="2"/>
      <w:szCs w:val="24"/>
      <w:lang w:val="es-MX" w:eastAsia="es-MX"/>
    </w:rPr>
  </w:style>
  <w:style w:type="character" w:styleId="UnresolvedMention">
    <w:name w:val="Unresolved Mention"/>
    <w:basedOn w:val="DefaultParagraphFont"/>
    <w:uiPriority w:val="99"/>
    <w:semiHidden/>
    <w:unhideWhenUsed/>
    <w:rsid w:val="000A5A9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42507588">
      <w:bodyDiv w:val="1"/>
      <w:marLeft w:val="0"/>
      <w:marRight w:val="0"/>
      <w:marTop w:val="0"/>
      <w:marBottom w:val="0"/>
      <w:divBdr>
        <w:top w:val="none" w:sz="0" w:space="0" w:color="auto"/>
        <w:left w:val="none" w:sz="0" w:space="0" w:color="auto"/>
        <w:bottom w:val="none" w:sz="0" w:space="0" w:color="auto"/>
        <w:right w:val="none" w:sz="0" w:space="0" w:color="auto"/>
      </w:divBdr>
      <w:divsChild>
        <w:div w:id="707990356">
          <w:marLeft w:val="0"/>
          <w:marRight w:val="0"/>
          <w:marTop w:val="0"/>
          <w:marBottom w:val="0"/>
          <w:divBdr>
            <w:top w:val="none" w:sz="0" w:space="0" w:color="auto"/>
            <w:left w:val="none" w:sz="0" w:space="0" w:color="auto"/>
            <w:bottom w:val="none" w:sz="0" w:space="0" w:color="auto"/>
            <w:right w:val="none" w:sz="0" w:space="0" w:color="auto"/>
          </w:divBdr>
          <w:divsChild>
            <w:div w:id="1561330669">
              <w:marLeft w:val="0"/>
              <w:marRight w:val="0"/>
              <w:marTop w:val="0"/>
              <w:marBottom w:val="0"/>
              <w:divBdr>
                <w:top w:val="none" w:sz="0" w:space="0" w:color="auto"/>
                <w:left w:val="none" w:sz="0" w:space="0" w:color="auto"/>
                <w:bottom w:val="none" w:sz="0" w:space="0" w:color="auto"/>
                <w:right w:val="none" w:sz="0" w:space="0" w:color="auto"/>
              </w:divBdr>
            </w:div>
            <w:div w:id="647326947">
              <w:marLeft w:val="0"/>
              <w:marRight w:val="0"/>
              <w:marTop w:val="0"/>
              <w:marBottom w:val="0"/>
              <w:divBdr>
                <w:top w:val="none" w:sz="0" w:space="0" w:color="auto"/>
                <w:left w:val="none" w:sz="0" w:space="0" w:color="auto"/>
                <w:bottom w:val="none" w:sz="0" w:space="0" w:color="auto"/>
                <w:right w:val="none" w:sz="0" w:space="0" w:color="auto"/>
              </w:divBdr>
            </w:div>
            <w:div w:id="2055155515">
              <w:marLeft w:val="0"/>
              <w:marRight w:val="0"/>
              <w:marTop w:val="0"/>
              <w:marBottom w:val="0"/>
              <w:divBdr>
                <w:top w:val="none" w:sz="0" w:space="0" w:color="auto"/>
                <w:left w:val="none" w:sz="0" w:space="0" w:color="auto"/>
                <w:bottom w:val="none" w:sz="0" w:space="0" w:color="auto"/>
                <w:right w:val="none" w:sz="0" w:space="0" w:color="auto"/>
              </w:divBdr>
            </w:div>
            <w:div w:id="177544559">
              <w:marLeft w:val="0"/>
              <w:marRight w:val="0"/>
              <w:marTop w:val="0"/>
              <w:marBottom w:val="0"/>
              <w:divBdr>
                <w:top w:val="none" w:sz="0" w:space="0" w:color="auto"/>
                <w:left w:val="none" w:sz="0" w:space="0" w:color="auto"/>
                <w:bottom w:val="none" w:sz="0" w:space="0" w:color="auto"/>
                <w:right w:val="none" w:sz="0" w:space="0" w:color="auto"/>
              </w:divBdr>
            </w:div>
            <w:div w:id="947473235">
              <w:marLeft w:val="0"/>
              <w:marRight w:val="0"/>
              <w:marTop w:val="0"/>
              <w:marBottom w:val="0"/>
              <w:divBdr>
                <w:top w:val="none" w:sz="0" w:space="0" w:color="auto"/>
                <w:left w:val="none" w:sz="0" w:space="0" w:color="auto"/>
                <w:bottom w:val="none" w:sz="0" w:space="0" w:color="auto"/>
                <w:right w:val="none" w:sz="0" w:space="0" w:color="auto"/>
              </w:divBdr>
            </w:div>
            <w:div w:id="1075250714">
              <w:marLeft w:val="0"/>
              <w:marRight w:val="0"/>
              <w:marTop w:val="0"/>
              <w:marBottom w:val="0"/>
              <w:divBdr>
                <w:top w:val="none" w:sz="0" w:space="0" w:color="auto"/>
                <w:left w:val="none" w:sz="0" w:space="0" w:color="auto"/>
                <w:bottom w:val="none" w:sz="0" w:space="0" w:color="auto"/>
                <w:right w:val="none" w:sz="0" w:space="0" w:color="auto"/>
              </w:divBdr>
            </w:div>
            <w:div w:id="242036802">
              <w:marLeft w:val="0"/>
              <w:marRight w:val="0"/>
              <w:marTop w:val="0"/>
              <w:marBottom w:val="0"/>
              <w:divBdr>
                <w:top w:val="none" w:sz="0" w:space="0" w:color="auto"/>
                <w:left w:val="none" w:sz="0" w:space="0" w:color="auto"/>
                <w:bottom w:val="none" w:sz="0" w:space="0" w:color="auto"/>
                <w:right w:val="none" w:sz="0" w:space="0" w:color="auto"/>
              </w:divBdr>
            </w:div>
            <w:div w:id="1484543520">
              <w:marLeft w:val="0"/>
              <w:marRight w:val="0"/>
              <w:marTop w:val="0"/>
              <w:marBottom w:val="0"/>
              <w:divBdr>
                <w:top w:val="none" w:sz="0" w:space="0" w:color="auto"/>
                <w:left w:val="none" w:sz="0" w:space="0" w:color="auto"/>
                <w:bottom w:val="none" w:sz="0" w:space="0" w:color="auto"/>
                <w:right w:val="none" w:sz="0" w:space="0" w:color="auto"/>
              </w:divBdr>
            </w:div>
            <w:div w:id="783302590">
              <w:marLeft w:val="0"/>
              <w:marRight w:val="0"/>
              <w:marTop w:val="0"/>
              <w:marBottom w:val="0"/>
              <w:divBdr>
                <w:top w:val="none" w:sz="0" w:space="0" w:color="auto"/>
                <w:left w:val="none" w:sz="0" w:space="0" w:color="auto"/>
                <w:bottom w:val="none" w:sz="0" w:space="0" w:color="auto"/>
                <w:right w:val="none" w:sz="0" w:space="0" w:color="auto"/>
              </w:divBdr>
            </w:div>
            <w:div w:id="1980374305">
              <w:marLeft w:val="0"/>
              <w:marRight w:val="0"/>
              <w:marTop w:val="0"/>
              <w:marBottom w:val="0"/>
              <w:divBdr>
                <w:top w:val="none" w:sz="0" w:space="0" w:color="auto"/>
                <w:left w:val="none" w:sz="0" w:space="0" w:color="auto"/>
                <w:bottom w:val="none" w:sz="0" w:space="0" w:color="auto"/>
                <w:right w:val="none" w:sz="0" w:space="0" w:color="auto"/>
              </w:divBdr>
            </w:div>
            <w:div w:id="280917240">
              <w:marLeft w:val="0"/>
              <w:marRight w:val="0"/>
              <w:marTop w:val="0"/>
              <w:marBottom w:val="0"/>
              <w:divBdr>
                <w:top w:val="none" w:sz="0" w:space="0" w:color="auto"/>
                <w:left w:val="none" w:sz="0" w:space="0" w:color="auto"/>
                <w:bottom w:val="none" w:sz="0" w:space="0" w:color="auto"/>
                <w:right w:val="none" w:sz="0" w:space="0" w:color="auto"/>
              </w:divBdr>
            </w:div>
            <w:div w:id="1958565436">
              <w:marLeft w:val="0"/>
              <w:marRight w:val="0"/>
              <w:marTop w:val="0"/>
              <w:marBottom w:val="0"/>
              <w:divBdr>
                <w:top w:val="none" w:sz="0" w:space="0" w:color="auto"/>
                <w:left w:val="none" w:sz="0" w:space="0" w:color="auto"/>
                <w:bottom w:val="none" w:sz="0" w:space="0" w:color="auto"/>
                <w:right w:val="none" w:sz="0" w:space="0" w:color="auto"/>
              </w:divBdr>
            </w:div>
            <w:div w:id="1795562372">
              <w:marLeft w:val="0"/>
              <w:marRight w:val="0"/>
              <w:marTop w:val="0"/>
              <w:marBottom w:val="0"/>
              <w:divBdr>
                <w:top w:val="none" w:sz="0" w:space="0" w:color="auto"/>
                <w:left w:val="none" w:sz="0" w:space="0" w:color="auto"/>
                <w:bottom w:val="none" w:sz="0" w:space="0" w:color="auto"/>
                <w:right w:val="none" w:sz="0" w:space="0" w:color="auto"/>
              </w:divBdr>
            </w:div>
            <w:div w:id="793714372">
              <w:marLeft w:val="0"/>
              <w:marRight w:val="0"/>
              <w:marTop w:val="0"/>
              <w:marBottom w:val="0"/>
              <w:divBdr>
                <w:top w:val="none" w:sz="0" w:space="0" w:color="auto"/>
                <w:left w:val="none" w:sz="0" w:space="0" w:color="auto"/>
                <w:bottom w:val="none" w:sz="0" w:space="0" w:color="auto"/>
                <w:right w:val="none" w:sz="0" w:space="0" w:color="auto"/>
              </w:divBdr>
            </w:div>
            <w:div w:id="1537111760">
              <w:marLeft w:val="0"/>
              <w:marRight w:val="0"/>
              <w:marTop w:val="0"/>
              <w:marBottom w:val="0"/>
              <w:divBdr>
                <w:top w:val="none" w:sz="0" w:space="0" w:color="auto"/>
                <w:left w:val="none" w:sz="0" w:space="0" w:color="auto"/>
                <w:bottom w:val="none" w:sz="0" w:space="0" w:color="auto"/>
                <w:right w:val="none" w:sz="0" w:space="0" w:color="auto"/>
              </w:divBdr>
            </w:div>
            <w:div w:id="748236620">
              <w:marLeft w:val="0"/>
              <w:marRight w:val="0"/>
              <w:marTop w:val="0"/>
              <w:marBottom w:val="0"/>
              <w:divBdr>
                <w:top w:val="none" w:sz="0" w:space="0" w:color="auto"/>
                <w:left w:val="none" w:sz="0" w:space="0" w:color="auto"/>
                <w:bottom w:val="none" w:sz="0" w:space="0" w:color="auto"/>
                <w:right w:val="none" w:sz="0" w:space="0" w:color="auto"/>
              </w:divBdr>
            </w:div>
            <w:div w:id="141385883">
              <w:marLeft w:val="0"/>
              <w:marRight w:val="0"/>
              <w:marTop w:val="0"/>
              <w:marBottom w:val="0"/>
              <w:divBdr>
                <w:top w:val="none" w:sz="0" w:space="0" w:color="auto"/>
                <w:left w:val="none" w:sz="0" w:space="0" w:color="auto"/>
                <w:bottom w:val="none" w:sz="0" w:space="0" w:color="auto"/>
                <w:right w:val="none" w:sz="0" w:space="0" w:color="auto"/>
              </w:divBdr>
            </w:div>
            <w:div w:id="1302419397">
              <w:marLeft w:val="0"/>
              <w:marRight w:val="0"/>
              <w:marTop w:val="0"/>
              <w:marBottom w:val="0"/>
              <w:divBdr>
                <w:top w:val="none" w:sz="0" w:space="0" w:color="auto"/>
                <w:left w:val="none" w:sz="0" w:space="0" w:color="auto"/>
                <w:bottom w:val="none" w:sz="0" w:space="0" w:color="auto"/>
                <w:right w:val="none" w:sz="0" w:space="0" w:color="auto"/>
              </w:divBdr>
            </w:div>
            <w:div w:id="1189298548">
              <w:marLeft w:val="0"/>
              <w:marRight w:val="0"/>
              <w:marTop w:val="0"/>
              <w:marBottom w:val="0"/>
              <w:divBdr>
                <w:top w:val="none" w:sz="0" w:space="0" w:color="auto"/>
                <w:left w:val="none" w:sz="0" w:space="0" w:color="auto"/>
                <w:bottom w:val="none" w:sz="0" w:space="0" w:color="auto"/>
                <w:right w:val="none" w:sz="0" w:space="0" w:color="auto"/>
              </w:divBdr>
            </w:div>
            <w:div w:id="699819530">
              <w:marLeft w:val="0"/>
              <w:marRight w:val="0"/>
              <w:marTop w:val="0"/>
              <w:marBottom w:val="0"/>
              <w:divBdr>
                <w:top w:val="none" w:sz="0" w:space="0" w:color="auto"/>
                <w:left w:val="none" w:sz="0" w:space="0" w:color="auto"/>
                <w:bottom w:val="none" w:sz="0" w:space="0" w:color="auto"/>
                <w:right w:val="none" w:sz="0" w:space="0" w:color="auto"/>
              </w:divBdr>
            </w:div>
            <w:div w:id="794904382">
              <w:marLeft w:val="0"/>
              <w:marRight w:val="0"/>
              <w:marTop w:val="0"/>
              <w:marBottom w:val="0"/>
              <w:divBdr>
                <w:top w:val="none" w:sz="0" w:space="0" w:color="auto"/>
                <w:left w:val="none" w:sz="0" w:space="0" w:color="auto"/>
                <w:bottom w:val="none" w:sz="0" w:space="0" w:color="auto"/>
                <w:right w:val="none" w:sz="0" w:space="0" w:color="auto"/>
              </w:divBdr>
            </w:div>
            <w:div w:id="598829740">
              <w:marLeft w:val="0"/>
              <w:marRight w:val="0"/>
              <w:marTop w:val="0"/>
              <w:marBottom w:val="0"/>
              <w:divBdr>
                <w:top w:val="none" w:sz="0" w:space="0" w:color="auto"/>
                <w:left w:val="none" w:sz="0" w:space="0" w:color="auto"/>
                <w:bottom w:val="none" w:sz="0" w:space="0" w:color="auto"/>
                <w:right w:val="none" w:sz="0" w:space="0" w:color="auto"/>
              </w:divBdr>
            </w:div>
            <w:div w:id="1667367661">
              <w:marLeft w:val="0"/>
              <w:marRight w:val="0"/>
              <w:marTop w:val="0"/>
              <w:marBottom w:val="0"/>
              <w:divBdr>
                <w:top w:val="none" w:sz="0" w:space="0" w:color="auto"/>
                <w:left w:val="none" w:sz="0" w:space="0" w:color="auto"/>
                <w:bottom w:val="none" w:sz="0" w:space="0" w:color="auto"/>
                <w:right w:val="none" w:sz="0" w:space="0" w:color="auto"/>
              </w:divBdr>
            </w:div>
            <w:div w:id="1247878926">
              <w:marLeft w:val="0"/>
              <w:marRight w:val="0"/>
              <w:marTop w:val="0"/>
              <w:marBottom w:val="0"/>
              <w:divBdr>
                <w:top w:val="none" w:sz="0" w:space="0" w:color="auto"/>
                <w:left w:val="none" w:sz="0" w:space="0" w:color="auto"/>
                <w:bottom w:val="none" w:sz="0" w:space="0" w:color="auto"/>
                <w:right w:val="none" w:sz="0" w:space="0" w:color="auto"/>
              </w:divBdr>
            </w:div>
            <w:div w:id="1909880921">
              <w:marLeft w:val="0"/>
              <w:marRight w:val="0"/>
              <w:marTop w:val="0"/>
              <w:marBottom w:val="0"/>
              <w:divBdr>
                <w:top w:val="none" w:sz="0" w:space="0" w:color="auto"/>
                <w:left w:val="none" w:sz="0" w:space="0" w:color="auto"/>
                <w:bottom w:val="none" w:sz="0" w:space="0" w:color="auto"/>
                <w:right w:val="none" w:sz="0" w:space="0" w:color="auto"/>
              </w:divBdr>
            </w:div>
            <w:div w:id="623387517">
              <w:marLeft w:val="0"/>
              <w:marRight w:val="0"/>
              <w:marTop w:val="0"/>
              <w:marBottom w:val="0"/>
              <w:divBdr>
                <w:top w:val="none" w:sz="0" w:space="0" w:color="auto"/>
                <w:left w:val="none" w:sz="0" w:space="0" w:color="auto"/>
                <w:bottom w:val="none" w:sz="0" w:space="0" w:color="auto"/>
                <w:right w:val="none" w:sz="0" w:space="0" w:color="auto"/>
              </w:divBdr>
            </w:div>
            <w:div w:id="332607308">
              <w:marLeft w:val="0"/>
              <w:marRight w:val="0"/>
              <w:marTop w:val="0"/>
              <w:marBottom w:val="0"/>
              <w:divBdr>
                <w:top w:val="none" w:sz="0" w:space="0" w:color="auto"/>
                <w:left w:val="none" w:sz="0" w:space="0" w:color="auto"/>
                <w:bottom w:val="none" w:sz="0" w:space="0" w:color="auto"/>
                <w:right w:val="none" w:sz="0" w:space="0" w:color="auto"/>
              </w:divBdr>
            </w:div>
            <w:div w:id="254435153">
              <w:marLeft w:val="0"/>
              <w:marRight w:val="0"/>
              <w:marTop w:val="0"/>
              <w:marBottom w:val="0"/>
              <w:divBdr>
                <w:top w:val="none" w:sz="0" w:space="0" w:color="auto"/>
                <w:left w:val="none" w:sz="0" w:space="0" w:color="auto"/>
                <w:bottom w:val="none" w:sz="0" w:space="0" w:color="auto"/>
                <w:right w:val="none" w:sz="0" w:space="0" w:color="auto"/>
              </w:divBdr>
            </w:div>
            <w:div w:id="1502968756">
              <w:marLeft w:val="0"/>
              <w:marRight w:val="0"/>
              <w:marTop w:val="0"/>
              <w:marBottom w:val="0"/>
              <w:divBdr>
                <w:top w:val="none" w:sz="0" w:space="0" w:color="auto"/>
                <w:left w:val="none" w:sz="0" w:space="0" w:color="auto"/>
                <w:bottom w:val="none" w:sz="0" w:space="0" w:color="auto"/>
                <w:right w:val="none" w:sz="0" w:space="0" w:color="auto"/>
              </w:divBdr>
            </w:div>
            <w:div w:id="1210385005">
              <w:marLeft w:val="0"/>
              <w:marRight w:val="0"/>
              <w:marTop w:val="0"/>
              <w:marBottom w:val="0"/>
              <w:divBdr>
                <w:top w:val="none" w:sz="0" w:space="0" w:color="auto"/>
                <w:left w:val="none" w:sz="0" w:space="0" w:color="auto"/>
                <w:bottom w:val="none" w:sz="0" w:space="0" w:color="auto"/>
                <w:right w:val="none" w:sz="0" w:space="0" w:color="auto"/>
              </w:divBdr>
            </w:div>
            <w:div w:id="106118797">
              <w:marLeft w:val="0"/>
              <w:marRight w:val="0"/>
              <w:marTop w:val="0"/>
              <w:marBottom w:val="0"/>
              <w:divBdr>
                <w:top w:val="none" w:sz="0" w:space="0" w:color="auto"/>
                <w:left w:val="none" w:sz="0" w:space="0" w:color="auto"/>
                <w:bottom w:val="none" w:sz="0" w:space="0" w:color="auto"/>
                <w:right w:val="none" w:sz="0" w:space="0" w:color="auto"/>
              </w:divBdr>
            </w:div>
            <w:div w:id="1129670947">
              <w:marLeft w:val="0"/>
              <w:marRight w:val="0"/>
              <w:marTop w:val="0"/>
              <w:marBottom w:val="0"/>
              <w:divBdr>
                <w:top w:val="none" w:sz="0" w:space="0" w:color="auto"/>
                <w:left w:val="none" w:sz="0" w:space="0" w:color="auto"/>
                <w:bottom w:val="none" w:sz="0" w:space="0" w:color="auto"/>
                <w:right w:val="none" w:sz="0" w:space="0" w:color="auto"/>
              </w:divBdr>
            </w:div>
            <w:div w:id="2055814304">
              <w:marLeft w:val="0"/>
              <w:marRight w:val="0"/>
              <w:marTop w:val="0"/>
              <w:marBottom w:val="0"/>
              <w:divBdr>
                <w:top w:val="none" w:sz="0" w:space="0" w:color="auto"/>
                <w:left w:val="none" w:sz="0" w:space="0" w:color="auto"/>
                <w:bottom w:val="none" w:sz="0" w:space="0" w:color="auto"/>
                <w:right w:val="none" w:sz="0" w:space="0" w:color="auto"/>
              </w:divBdr>
            </w:div>
            <w:div w:id="1556431836">
              <w:marLeft w:val="0"/>
              <w:marRight w:val="0"/>
              <w:marTop w:val="0"/>
              <w:marBottom w:val="0"/>
              <w:divBdr>
                <w:top w:val="none" w:sz="0" w:space="0" w:color="auto"/>
                <w:left w:val="none" w:sz="0" w:space="0" w:color="auto"/>
                <w:bottom w:val="none" w:sz="0" w:space="0" w:color="auto"/>
                <w:right w:val="none" w:sz="0" w:space="0" w:color="auto"/>
              </w:divBdr>
            </w:div>
            <w:div w:id="1810200171">
              <w:marLeft w:val="0"/>
              <w:marRight w:val="0"/>
              <w:marTop w:val="0"/>
              <w:marBottom w:val="0"/>
              <w:divBdr>
                <w:top w:val="none" w:sz="0" w:space="0" w:color="auto"/>
                <w:left w:val="none" w:sz="0" w:space="0" w:color="auto"/>
                <w:bottom w:val="none" w:sz="0" w:space="0" w:color="auto"/>
                <w:right w:val="none" w:sz="0" w:space="0" w:color="auto"/>
              </w:divBdr>
            </w:div>
            <w:div w:id="180701412">
              <w:marLeft w:val="0"/>
              <w:marRight w:val="0"/>
              <w:marTop w:val="0"/>
              <w:marBottom w:val="0"/>
              <w:divBdr>
                <w:top w:val="none" w:sz="0" w:space="0" w:color="auto"/>
                <w:left w:val="none" w:sz="0" w:space="0" w:color="auto"/>
                <w:bottom w:val="none" w:sz="0" w:space="0" w:color="auto"/>
                <w:right w:val="none" w:sz="0" w:space="0" w:color="auto"/>
              </w:divBdr>
            </w:div>
            <w:div w:id="2133941804">
              <w:marLeft w:val="0"/>
              <w:marRight w:val="0"/>
              <w:marTop w:val="0"/>
              <w:marBottom w:val="0"/>
              <w:divBdr>
                <w:top w:val="none" w:sz="0" w:space="0" w:color="auto"/>
                <w:left w:val="none" w:sz="0" w:space="0" w:color="auto"/>
                <w:bottom w:val="none" w:sz="0" w:space="0" w:color="auto"/>
                <w:right w:val="none" w:sz="0" w:space="0" w:color="auto"/>
              </w:divBdr>
            </w:div>
            <w:div w:id="1733624304">
              <w:marLeft w:val="0"/>
              <w:marRight w:val="0"/>
              <w:marTop w:val="0"/>
              <w:marBottom w:val="0"/>
              <w:divBdr>
                <w:top w:val="none" w:sz="0" w:space="0" w:color="auto"/>
                <w:left w:val="none" w:sz="0" w:space="0" w:color="auto"/>
                <w:bottom w:val="none" w:sz="0" w:space="0" w:color="auto"/>
                <w:right w:val="none" w:sz="0" w:space="0" w:color="auto"/>
              </w:divBdr>
            </w:div>
            <w:div w:id="1792359789">
              <w:marLeft w:val="0"/>
              <w:marRight w:val="0"/>
              <w:marTop w:val="0"/>
              <w:marBottom w:val="0"/>
              <w:divBdr>
                <w:top w:val="none" w:sz="0" w:space="0" w:color="auto"/>
                <w:left w:val="none" w:sz="0" w:space="0" w:color="auto"/>
                <w:bottom w:val="none" w:sz="0" w:space="0" w:color="auto"/>
                <w:right w:val="none" w:sz="0" w:space="0" w:color="auto"/>
              </w:divBdr>
            </w:div>
            <w:div w:id="527641746">
              <w:marLeft w:val="0"/>
              <w:marRight w:val="0"/>
              <w:marTop w:val="0"/>
              <w:marBottom w:val="0"/>
              <w:divBdr>
                <w:top w:val="none" w:sz="0" w:space="0" w:color="auto"/>
                <w:left w:val="none" w:sz="0" w:space="0" w:color="auto"/>
                <w:bottom w:val="none" w:sz="0" w:space="0" w:color="auto"/>
                <w:right w:val="none" w:sz="0" w:space="0" w:color="auto"/>
              </w:divBdr>
            </w:div>
            <w:div w:id="1961063840">
              <w:marLeft w:val="0"/>
              <w:marRight w:val="0"/>
              <w:marTop w:val="0"/>
              <w:marBottom w:val="0"/>
              <w:divBdr>
                <w:top w:val="none" w:sz="0" w:space="0" w:color="auto"/>
                <w:left w:val="none" w:sz="0" w:space="0" w:color="auto"/>
                <w:bottom w:val="none" w:sz="0" w:space="0" w:color="auto"/>
                <w:right w:val="none" w:sz="0" w:space="0" w:color="auto"/>
              </w:divBdr>
            </w:div>
            <w:div w:id="806125061">
              <w:marLeft w:val="0"/>
              <w:marRight w:val="0"/>
              <w:marTop w:val="0"/>
              <w:marBottom w:val="0"/>
              <w:divBdr>
                <w:top w:val="none" w:sz="0" w:space="0" w:color="auto"/>
                <w:left w:val="none" w:sz="0" w:space="0" w:color="auto"/>
                <w:bottom w:val="none" w:sz="0" w:space="0" w:color="auto"/>
                <w:right w:val="none" w:sz="0" w:space="0" w:color="auto"/>
              </w:divBdr>
            </w:div>
            <w:div w:id="621615392">
              <w:marLeft w:val="0"/>
              <w:marRight w:val="0"/>
              <w:marTop w:val="0"/>
              <w:marBottom w:val="0"/>
              <w:divBdr>
                <w:top w:val="none" w:sz="0" w:space="0" w:color="auto"/>
                <w:left w:val="none" w:sz="0" w:space="0" w:color="auto"/>
                <w:bottom w:val="none" w:sz="0" w:space="0" w:color="auto"/>
                <w:right w:val="none" w:sz="0" w:space="0" w:color="auto"/>
              </w:divBdr>
            </w:div>
            <w:div w:id="1760756399">
              <w:marLeft w:val="0"/>
              <w:marRight w:val="0"/>
              <w:marTop w:val="0"/>
              <w:marBottom w:val="0"/>
              <w:divBdr>
                <w:top w:val="none" w:sz="0" w:space="0" w:color="auto"/>
                <w:left w:val="none" w:sz="0" w:space="0" w:color="auto"/>
                <w:bottom w:val="none" w:sz="0" w:space="0" w:color="auto"/>
                <w:right w:val="none" w:sz="0" w:space="0" w:color="auto"/>
              </w:divBdr>
            </w:div>
            <w:div w:id="90206667">
              <w:marLeft w:val="0"/>
              <w:marRight w:val="0"/>
              <w:marTop w:val="0"/>
              <w:marBottom w:val="0"/>
              <w:divBdr>
                <w:top w:val="none" w:sz="0" w:space="0" w:color="auto"/>
                <w:left w:val="none" w:sz="0" w:space="0" w:color="auto"/>
                <w:bottom w:val="none" w:sz="0" w:space="0" w:color="auto"/>
                <w:right w:val="none" w:sz="0" w:space="0" w:color="auto"/>
              </w:divBdr>
            </w:div>
            <w:div w:id="381096568">
              <w:marLeft w:val="0"/>
              <w:marRight w:val="0"/>
              <w:marTop w:val="0"/>
              <w:marBottom w:val="0"/>
              <w:divBdr>
                <w:top w:val="none" w:sz="0" w:space="0" w:color="auto"/>
                <w:left w:val="none" w:sz="0" w:space="0" w:color="auto"/>
                <w:bottom w:val="none" w:sz="0" w:space="0" w:color="auto"/>
                <w:right w:val="none" w:sz="0" w:space="0" w:color="auto"/>
              </w:divBdr>
            </w:div>
            <w:div w:id="292256064">
              <w:marLeft w:val="0"/>
              <w:marRight w:val="0"/>
              <w:marTop w:val="0"/>
              <w:marBottom w:val="0"/>
              <w:divBdr>
                <w:top w:val="none" w:sz="0" w:space="0" w:color="auto"/>
                <w:left w:val="none" w:sz="0" w:space="0" w:color="auto"/>
                <w:bottom w:val="none" w:sz="0" w:space="0" w:color="auto"/>
                <w:right w:val="none" w:sz="0" w:space="0" w:color="auto"/>
              </w:divBdr>
            </w:div>
            <w:div w:id="1047492848">
              <w:marLeft w:val="0"/>
              <w:marRight w:val="0"/>
              <w:marTop w:val="0"/>
              <w:marBottom w:val="0"/>
              <w:divBdr>
                <w:top w:val="none" w:sz="0" w:space="0" w:color="auto"/>
                <w:left w:val="none" w:sz="0" w:space="0" w:color="auto"/>
                <w:bottom w:val="none" w:sz="0" w:space="0" w:color="auto"/>
                <w:right w:val="none" w:sz="0" w:space="0" w:color="auto"/>
              </w:divBdr>
            </w:div>
            <w:div w:id="1020283249">
              <w:marLeft w:val="0"/>
              <w:marRight w:val="0"/>
              <w:marTop w:val="0"/>
              <w:marBottom w:val="0"/>
              <w:divBdr>
                <w:top w:val="none" w:sz="0" w:space="0" w:color="auto"/>
                <w:left w:val="none" w:sz="0" w:space="0" w:color="auto"/>
                <w:bottom w:val="none" w:sz="0" w:space="0" w:color="auto"/>
                <w:right w:val="none" w:sz="0" w:space="0" w:color="auto"/>
              </w:divBdr>
            </w:div>
            <w:div w:id="358892119">
              <w:marLeft w:val="0"/>
              <w:marRight w:val="0"/>
              <w:marTop w:val="0"/>
              <w:marBottom w:val="0"/>
              <w:divBdr>
                <w:top w:val="none" w:sz="0" w:space="0" w:color="auto"/>
                <w:left w:val="none" w:sz="0" w:space="0" w:color="auto"/>
                <w:bottom w:val="none" w:sz="0" w:space="0" w:color="auto"/>
                <w:right w:val="none" w:sz="0" w:space="0" w:color="auto"/>
              </w:divBdr>
            </w:div>
            <w:div w:id="473916755">
              <w:marLeft w:val="0"/>
              <w:marRight w:val="0"/>
              <w:marTop w:val="0"/>
              <w:marBottom w:val="0"/>
              <w:divBdr>
                <w:top w:val="none" w:sz="0" w:space="0" w:color="auto"/>
                <w:left w:val="none" w:sz="0" w:space="0" w:color="auto"/>
                <w:bottom w:val="none" w:sz="0" w:space="0" w:color="auto"/>
                <w:right w:val="none" w:sz="0" w:space="0" w:color="auto"/>
              </w:divBdr>
            </w:div>
            <w:div w:id="935985335">
              <w:marLeft w:val="0"/>
              <w:marRight w:val="0"/>
              <w:marTop w:val="0"/>
              <w:marBottom w:val="0"/>
              <w:divBdr>
                <w:top w:val="none" w:sz="0" w:space="0" w:color="auto"/>
                <w:left w:val="none" w:sz="0" w:space="0" w:color="auto"/>
                <w:bottom w:val="none" w:sz="0" w:space="0" w:color="auto"/>
                <w:right w:val="none" w:sz="0" w:space="0" w:color="auto"/>
              </w:divBdr>
            </w:div>
            <w:div w:id="1910378673">
              <w:marLeft w:val="0"/>
              <w:marRight w:val="0"/>
              <w:marTop w:val="0"/>
              <w:marBottom w:val="0"/>
              <w:divBdr>
                <w:top w:val="none" w:sz="0" w:space="0" w:color="auto"/>
                <w:left w:val="none" w:sz="0" w:space="0" w:color="auto"/>
                <w:bottom w:val="none" w:sz="0" w:space="0" w:color="auto"/>
                <w:right w:val="none" w:sz="0" w:space="0" w:color="auto"/>
              </w:divBdr>
            </w:div>
            <w:div w:id="1411662715">
              <w:marLeft w:val="0"/>
              <w:marRight w:val="0"/>
              <w:marTop w:val="0"/>
              <w:marBottom w:val="0"/>
              <w:divBdr>
                <w:top w:val="none" w:sz="0" w:space="0" w:color="auto"/>
                <w:left w:val="none" w:sz="0" w:space="0" w:color="auto"/>
                <w:bottom w:val="none" w:sz="0" w:space="0" w:color="auto"/>
                <w:right w:val="none" w:sz="0" w:space="0" w:color="auto"/>
              </w:divBdr>
            </w:div>
            <w:div w:id="1626501198">
              <w:marLeft w:val="0"/>
              <w:marRight w:val="0"/>
              <w:marTop w:val="0"/>
              <w:marBottom w:val="0"/>
              <w:divBdr>
                <w:top w:val="none" w:sz="0" w:space="0" w:color="auto"/>
                <w:left w:val="none" w:sz="0" w:space="0" w:color="auto"/>
                <w:bottom w:val="none" w:sz="0" w:space="0" w:color="auto"/>
                <w:right w:val="none" w:sz="0" w:space="0" w:color="auto"/>
              </w:divBdr>
            </w:div>
            <w:div w:id="44380199">
              <w:marLeft w:val="0"/>
              <w:marRight w:val="0"/>
              <w:marTop w:val="0"/>
              <w:marBottom w:val="0"/>
              <w:divBdr>
                <w:top w:val="none" w:sz="0" w:space="0" w:color="auto"/>
                <w:left w:val="none" w:sz="0" w:space="0" w:color="auto"/>
                <w:bottom w:val="none" w:sz="0" w:space="0" w:color="auto"/>
                <w:right w:val="none" w:sz="0" w:space="0" w:color="auto"/>
              </w:divBdr>
            </w:div>
            <w:div w:id="1646542355">
              <w:marLeft w:val="0"/>
              <w:marRight w:val="0"/>
              <w:marTop w:val="0"/>
              <w:marBottom w:val="0"/>
              <w:divBdr>
                <w:top w:val="none" w:sz="0" w:space="0" w:color="auto"/>
                <w:left w:val="none" w:sz="0" w:space="0" w:color="auto"/>
                <w:bottom w:val="none" w:sz="0" w:space="0" w:color="auto"/>
                <w:right w:val="none" w:sz="0" w:space="0" w:color="auto"/>
              </w:divBdr>
            </w:div>
            <w:div w:id="114259596">
              <w:marLeft w:val="0"/>
              <w:marRight w:val="0"/>
              <w:marTop w:val="0"/>
              <w:marBottom w:val="0"/>
              <w:divBdr>
                <w:top w:val="none" w:sz="0" w:space="0" w:color="auto"/>
                <w:left w:val="none" w:sz="0" w:space="0" w:color="auto"/>
                <w:bottom w:val="none" w:sz="0" w:space="0" w:color="auto"/>
                <w:right w:val="none" w:sz="0" w:space="0" w:color="auto"/>
              </w:divBdr>
            </w:div>
            <w:div w:id="2137210459">
              <w:marLeft w:val="0"/>
              <w:marRight w:val="0"/>
              <w:marTop w:val="0"/>
              <w:marBottom w:val="0"/>
              <w:divBdr>
                <w:top w:val="none" w:sz="0" w:space="0" w:color="auto"/>
                <w:left w:val="none" w:sz="0" w:space="0" w:color="auto"/>
                <w:bottom w:val="none" w:sz="0" w:space="0" w:color="auto"/>
                <w:right w:val="none" w:sz="0" w:space="0" w:color="auto"/>
              </w:divBdr>
            </w:div>
            <w:div w:id="1293247909">
              <w:marLeft w:val="0"/>
              <w:marRight w:val="0"/>
              <w:marTop w:val="0"/>
              <w:marBottom w:val="0"/>
              <w:divBdr>
                <w:top w:val="none" w:sz="0" w:space="0" w:color="auto"/>
                <w:left w:val="none" w:sz="0" w:space="0" w:color="auto"/>
                <w:bottom w:val="none" w:sz="0" w:space="0" w:color="auto"/>
                <w:right w:val="none" w:sz="0" w:space="0" w:color="auto"/>
              </w:divBdr>
            </w:div>
            <w:div w:id="437453567">
              <w:marLeft w:val="0"/>
              <w:marRight w:val="0"/>
              <w:marTop w:val="0"/>
              <w:marBottom w:val="0"/>
              <w:divBdr>
                <w:top w:val="none" w:sz="0" w:space="0" w:color="auto"/>
                <w:left w:val="none" w:sz="0" w:space="0" w:color="auto"/>
                <w:bottom w:val="none" w:sz="0" w:space="0" w:color="auto"/>
                <w:right w:val="none" w:sz="0" w:space="0" w:color="auto"/>
              </w:divBdr>
            </w:div>
            <w:div w:id="1837914087">
              <w:marLeft w:val="0"/>
              <w:marRight w:val="0"/>
              <w:marTop w:val="0"/>
              <w:marBottom w:val="0"/>
              <w:divBdr>
                <w:top w:val="none" w:sz="0" w:space="0" w:color="auto"/>
                <w:left w:val="none" w:sz="0" w:space="0" w:color="auto"/>
                <w:bottom w:val="none" w:sz="0" w:space="0" w:color="auto"/>
                <w:right w:val="none" w:sz="0" w:space="0" w:color="auto"/>
              </w:divBdr>
            </w:div>
            <w:div w:id="1761608856">
              <w:marLeft w:val="0"/>
              <w:marRight w:val="0"/>
              <w:marTop w:val="0"/>
              <w:marBottom w:val="0"/>
              <w:divBdr>
                <w:top w:val="none" w:sz="0" w:space="0" w:color="auto"/>
                <w:left w:val="none" w:sz="0" w:space="0" w:color="auto"/>
                <w:bottom w:val="none" w:sz="0" w:space="0" w:color="auto"/>
                <w:right w:val="none" w:sz="0" w:space="0" w:color="auto"/>
              </w:divBdr>
            </w:div>
            <w:div w:id="1460343362">
              <w:marLeft w:val="0"/>
              <w:marRight w:val="0"/>
              <w:marTop w:val="0"/>
              <w:marBottom w:val="0"/>
              <w:divBdr>
                <w:top w:val="none" w:sz="0" w:space="0" w:color="auto"/>
                <w:left w:val="none" w:sz="0" w:space="0" w:color="auto"/>
                <w:bottom w:val="none" w:sz="0" w:space="0" w:color="auto"/>
                <w:right w:val="none" w:sz="0" w:space="0" w:color="auto"/>
              </w:divBdr>
            </w:div>
            <w:div w:id="1929970389">
              <w:marLeft w:val="0"/>
              <w:marRight w:val="0"/>
              <w:marTop w:val="0"/>
              <w:marBottom w:val="0"/>
              <w:divBdr>
                <w:top w:val="none" w:sz="0" w:space="0" w:color="auto"/>
                <w:left w:val="none" w:sz="0" w:space="0" w:color="auto"/>
                <w:bottom w:val="none" w:sz="0" w:space="0" w:color="auto"/>
                <w:right w:val="none" w:sz="0" w:space="0" w:color="auto"/>
              </w:divBdr>
            </w:div>
            <w:div w:id="758602378">
              <w:marLeft w:val="0"/>
              <w:marRight w:val="0"/>
              <w:marTop w:val="0"/>
              <w:marBottom w:val="0"/>
              <w:divBdr>
                <w:top w:val="none" w:sz="0" w:space="0" w:color="auto"/>
                <w:left w:val="none" w:sz="0" w:space="0" w:color="auto"/>
                <w:bottom w:val="none" w:sz="0" w:space="0" w:color="auto"/>
                <w:right w:val="none" w:sz="0" w:space="0" w:color="auto"/>
              </w:divBdr>
            </w:div>
            <w:div w:id="216088689">
              <w:marLeft w:val="0"/>
              <w:marRight w:val="0"/>
              <w:marTop w:val="0"/>
              <w:marBottom w:val="0"/>
              <w:divBdr>
                <w:top w:val="none" w:sz="0" w:space="0" w:color="auto"/>
                <w:left w:val="none" w:sz="0" w:space="0" w:color="auto"/>
                <w:bottom w:val="none" w:sz="0" w:space="0" w:color="auto"/>
                <w:right w:val="none" w:sz="0" w:space="0" w:color="auto"/>
              </w:divBdr>
            </w:div>
            <w:div w:id="1201282696">
              <w:marLeft w:val="0"/>
              <w:marRight w:val="0"/>
              <w:marTop w:val="0"/>
              <w:marBottom w:val="0"/>
              <w:divBdr>
                <w:top w:val="none" w:sz="0" w:space="0" w:color="auto"/>
                <w:left w:val="none" w:sz="0" w:space="0" w:color="auto"/>
                <w:bottom w:val="none" w:sz="0" w:space="0" w:color="auto"/>
                <w:right w:val="none" w:sz="0" w:space="0" w:color="auto"/>
              </w:divBdr>
            </w:div>
            <w:div w:id="1800495062">
              <w:marLeft w:val="0"/>
              <w:marRight w:val="0"/>
              <w:marTop w:val="0"/>
              <w:marBottom w:val="0"/>
              <w:divBdr>
                <w:top w:val="none" w:sz="0" w:space="0" w:color="auto"/>
                <w:left w:val="none" w:sz="0" w:space="0" w:color="auto"/>
                <w:bottom w:val="none" w:sz="0" w:space="0" w:color="auto"/>
                <w:right w:val="none" w:sz="0" w:space="0" w:color="auto"/>
              </w:divBdr>
            </w:div>
            <w:div w:id="1088116793">
              <w:marLeft w:val="0"/>
              <w:marRight w:val="0"/>
              <w:marTop w:val="0"/>
              <w:marBottom w:val="0"/>
              <w:divBdr>
                <w:top w:val="none" w:sz="0" w:space="0" w:color="auto"/>
                <w:left w:val="none" w:sz="0" w:space="0" w:color="auto"/>
                <w:bottom w:val="none" w:sz="0" w:space="0" w:color="auto"/>
                <w:right w:val="none" w:sz="0" w:space="0" w:color="auto"/>
              </w:divBdr>
            </w:div>
            <w:div w:id="823007585">
              <w:marLeft w:val="0"/>
              <w:marRight w:val="0"/>
              <w:marTop w:val="0"/>
              <w:marBottom w:val="0"/>
              <w:divBdr>
                <w:top w:val="none" w:sz="0" w:space="0" w:color="auto"/>
                <w:left w:val="none" w:sz="0" w:space="0" w:color="auto"/>
                <w:bottom w:val="none" w:sz="0" w:space="0" w:color="auto"/>
                <w:right w:val="none" w:sz="0" w:space="0" w:color="auto"/>
              </w:divBdr>
            </w:div>
            <w:div w:id="868028409">
              <w:marLeft w:val="0"/>
              <w:marRight w:val="0"/>
              <w:marTop w:val="0"/>
              <w:marBottom w:val="0"/>
              <w:divBdr>
                <w:top w:val="none" w:sz="0" w:space="0" w:color="auto"/>
                <w:left w:val="none" w:sz="0" w:space="0" w:color="auto"/>
                <w:bottom w:val="none" w:sz="0" w:space="0" w:color="auto"/>
                <w:right w:val="none" w:sz="0" w:space="0" w:color="auto"/>
              </w:divBdr>
            </w:div>
            <w:div w:id="1280332838">
              <w:marLeft w:val="0"/>
              <w:marRight w:val="0"/>
              <w:marTop w:val="0"/>
              <w:marBottom w:val="0"/>
              <w:divBdr>
                <w:top w:val="none" w:sz="0" w:space="0" w:color="auto"/>
                <w:left w:val="none" w:sz="0" w:space="0" w:color="auto"/>
                <w:bottom w:val="none" w:sz="0" w:space="0" w:color="auto"/>
                <w:right w:val="none" w:sz="0" w:space="0" w:color="auto"/>
              </w:divBdr>
            </w:div>
            <w:div w:id="1425807579">
              <w:marLeft w:val="0"/>
              <w:marRight w:val="0"/>
              <w:marTop w:val="0"/>
              <w:marBottom w:val="0"/>
              <w:divBdr>
                <w:top w:val="none" w:sz="0" w:space="0" w:color="auto"/>
                <w:left w:val="none" w:sz="0" w:space="0" w:color="auto"/>
                <w:bottom w:val="none" w:sz="0" w:space="0" w:color="auto"/>
                <w:right w:val="none" w:sz="0" w:space="0" w:color="auto"/>
              </w:divBdr>
            </w:div>
            <w:div w:id="482084657">
              <w:marLeft w:val="0"/>
              <w:marRight w:val="0"/>
              <w:marTop w:val="0"/>
              <w:marBottom w:val="0"/>
              <w:divBdr>
                <w:top w:val="none" w:sz="0" w:space="0" w:color="auto"/>
                <w:left w:val="none" w:sz="0" w:space="0" w:color="auto"/>
                <w:bottom w:val="none" w:sz="0" w:space="0" w:color="auto"/>
                <w:right w:val="none" w:sz="0" w:space="0" w:color="auto"/>
              </w:divBdr>
            </w:div>
            <w:div w:id="1517159301">
              <w:marLeft w:val="0"/>
              <w:marRight w:val="0"/>
              <w:marTop w:val="0"/>
              <w:marBottom w:val="0"/>
              <w:divBdr>
                <w:top w:val="none" w:sz="0" w:space="0" w:color="auto"/>
                <w:left w:val="none" w:sz="0" w:space="0" w:color="auto"/>
                <w:bottom w:val="none" w:sz="0" w:space="0" w:color="auto"/>
                <w:right w:val="none" w:sz="0" w:space="0" w:color="auto"/>
              </w:divBdr>
            </w:div>
            <w:div w:id="418185705">
              <w:marLeft w:val="0"/>
              <w:marRight w:val="0"/>
              <w:marTop w:val="0"/>
              <w:marBottom w:val="0"/>
              <w:divBdr>
                <w:top w:val="none" w:sz="0" w:space="0" w:color="auto"/>
                <w:left w:val="none" w:sz="0" w:space="0" w:color="auto"/>
                <w:bottom w:val="none" w:sz="0" w:space="0" w:color="auto"/>
                <w:right w:val="none" w:sz="0" w:space="0" w:color="auto"/>
              </w:divBdr>
            </w:div>
            <w:div w:id="1630086812">
              <w:marLeft w:val="0"/>
              <w:marRight w:val="0"/>
              <w:marTop w:val="0"/>
              <w:marBottom w:val="0"/>
              <w:divBdr>
                <w:top w:val="none" w:sz="0" w:space="0" w:color="auto"/>
                <w:left w:val="none" w:sz="0" w:space="0" w:color="auto"/>
                <w:bottom w:val="none" w:sz="0" w:space="0" w:color="auto"/>
                <w:right w:val="none" w:sz="0" w:space="0" w:color="auto"/>
              </w:divBdr>
            </w:div>
            <w:div w:id="1271931663">
              <w:marLeft w:val="0"/>
              <w:marRight w:val="0"/>
              <w:marTop w:val="0"/>
              <w:marBottom w:val="0"/>
              <w:divBdr>
                <w:top w:val="none" w:sz="0" w:space="0" w:color="auto"/>
                <w:left w:val="none" w:sz="0" w:space="0" w:color="auto"/>
                <w:bottom w:val="none" w:sz="0" w:space="0" w:color="auto"/>
                <w:right w:val="none" w:sz="0" w:space="0" w:color="auto"/>
              </w:divBdr>
            </w:div>
            <w:div w:id="458039029">
              <w:marLeft w:val="0"/>
              <w:marRight w:val="0"/>
              <w:marTop w:val="0"/>
              <w:marBottom w:val="0"/>
              <w:divBdr>
                <w:top w:val="none" w:sz="0" w:space="0" w:color="auto"/>
                <w:left w:val="none" w:sz="0" w:space="0" w:color="auto"/>
                <w:bottom w:val="none" w:sz="0" w:space="0" w:color="auto"/>
                <w:right w:val="none" w:sz="0" w:space="0" w:color="auto"/>
              </w:divBdr>
            </w:div>
            <w:div w:id="479658533">
              <w:marLeft w:val="0"/>
              <w:marRight w:val="0"/>
              <w:marTop w:val="0"/>
              <w:marBottom w:val="0"/>
              <w:divBdr>
                <w:top w:val="none" w:sz="0" w:space="0" w:color="auto"/>
                <w:left w:val="none" w:sz="0" w:space="0" w:color="auto"/>
                <w:bottom w:val="none" w:sz="0" w:space="0" w:color="auto"/>
                <w:right w:val="none" w:sz="0" w:space="0" w:color="auto"/>
              </w:divBdr>
            </w:div>
            <w:div w:id="1477531660">
              <w:marLeft w:val="0"/>
              <w:marRight w:val="0"/>
              <w:marTop w:val="0"/>
              <w:marBottom w:val="0"/>
              <w:divBdr>
                <w:top w:val="none" w:sz="0" w:space="0" w:color="auto"/>
                <w:left w:val="none" w:sz="0" w:space="0" w:color="auto"/>
                <w:bottom w:val="none" w:sz="0" w:space="0" w:color="auto"/>
                <w:right w:val="none" w:sz="0" w:space="0" w:color="auto"/>
              </w:divBdr>
            </w:div>
            <w:div w:id="2021151975">
              <w:marLeft w:val="0"/>
              <w:marRight w:val="0"/>
              <w:marTop w:val="0"/>
              <w:marBottom w:val="0"/>
              <w:divBdr>
                <w:top w:val="none" w:sz="0" w:space="0" w:color="auto"/>
                <w:left w:val="none" w:sz="0" w:space="0" w:color="auto"/>
                <w:bottom w:val="none" w:sz="0" w:space="0" w:color="auto"/>
                <w:right w:val="none" w:sz="0" w:space="0" w:color="auto"/>
              </w:divBdr>
            </w:div>
            <w:div w:id="1429346048">
              <w:marLeft w:val="0"/>
              <w:marRight w:val="0"/>
              <w:marTop w:val="0"/>
              <w:marBottom w:val="0"/>
              <w:divBdr>
                <w:top w:val="none" w:sz="0" w:space="0" w:color="auto"/>
                <w:left w:val="none" w:sz="0" w:space="0" w:color="auto"/>
                <w:bottom w:val="none" w:sz="0" w:space="0" w:color="auto"/>
                <w:right w:val="none" w:sz="0" w:space="0" w:color="auto"/>
              </w:divBdr>
            </w:div>
            <w:div w:id="1462383090">
              <w:marLeft w:val="0"/>
              <w:marRight w:val="0"/>
              <w:marTop w:val="0"/>
              <w:marBottom w:val="0"/>
              <w:divBdr>
                <w:top w:val="none" w:sz="0" w:space="0" w:color="auto"/>
                <w:left w:val="none" w:sz="0" w:space="0" w:color="auto"/>
                <w:bottom w:val="none" w:sz="0" w:space="0" w:color="auto"/>
                <w:right w:val="none" w:sz="0" w:space="0" w:color="auto"/>
              </w:divBdr>
            </w:div>
            <w:div w:id="814567252">
              <w:marLeft w:val="0"/>
              <w:marRight w:val="0"/>
              <w:marTop w:val="0"/>
              <w:marBottom w:val="0"/>
              <w:divBdr>
                <w:top w:val="none" w:sz="0" w:space="0" w:color="auto"/>
                <w:left w:val="none" w:sz="0" w:space="0" w:color="auto"/>
                <w:bottom w:val="none" w:sz="0" w:space="0" w:color="auto"/>
                <w:right w:val="none" w:sz="0" w:space="0" w:color="auto"/>
              </w:divBdr>
            </w:div>
            <w:div w:id="1505172377">
              <w:marLeft w:val="0"/>
              <w:marRight w:val="0"/>
              <w:marTop w:val="0"/>
              <w:marBottom w:val="0"/>
              <w:divBdr>
                <w:top w:val="none" w:sz="0" w:space="0" w:color="auto"/>
                <w:left w:val="none" w:sz="0" w:space="0" w:color="auto"/>
                <w:bottom w:val="none" w:sz="0" w:space="0" w:color="auto"/>
                <w:right w:val="none" w:sz="0" w:space="0" w:color="auto"/>
              </w:divBdr>
            </w:div>
            <w:div w:id="1045758380">
              <w:marLeft w:val="0"/>
              <w:marRight w:val="0"/>
              <w:marTop w:val="0"/>
              <w:marBottom w:val="0"/>
              <w:divBdr>
                <w:top w:val="none" w:sz="0" w:space="0" w:color="auto"/>
                <w:left w:val="none" w:sz="0" w:space="0" w:color="auto"/>
                <w:bottom w:val="none" w:sz="0" w:space="0" w:color="auto"/>
                <w:right w:val="none" w:sz="0" w:space="0" w:color="auto"/>
              </w:divBdr>
            </w:div>
            <w:div w:id="905266084">
              <w:marLeft w:val="0"/>
              <w:marRight w:val="0"/>
              <w:marTop w:val="0"/>
              <w:marBottom w:val="0"/>
              <w:divBdr>
                <w:top w:val="none" w:sz="0" w:space="0" w:color="auto"/>
                <w:left w:val="none" w:sz="0" w:space="0" w:color="auto"/>
                <w:bottom w:val="none" w:sz="0" w:space="0" w:color="auto"/>
                <w:right w:val="none" w:sz="0" w:space="0" w:color="auto"/>
              </w:divBdr>
            </w:div>
            <w:div w:id="70396044">
              <w:marLeft w:val="0"/>
              <w:marRight w:val="0"/>
              <w:marTop w:val="0"/>
              <w:marBottom w:val="0"/>
              <w:divBdr>
                <w:top w:val="none" w:sz="0" w:space="0" w:color="auto"/>
                <w:left w:val="none" w:sz="0" w:space="0" w:color="auto"/>
                <w:bottom w:val="none" w:sz="0" w:space="0" w:color="auto"/>
                <w:right w:val="none" w:sz="0" w:space="0" w:color="auto"/>
              </w:divBdr>
            </w:div>
            <w:div w:id="146867027">
              <w:marLeft w:val="0"/>
              <w:marRight w:val="0"/>
              <w:marTop w:val="0"/>
              <w:marBottom w:val="0"/>
              <w:divBdr>
                <w:top w:val="none" w:sz="0" w:space="0" w:color="auto"/>
                <w:left w:val="none" w:sz="0" w:space="0" w:color="auto"/>
                <w:bottom w:val="none" w:sz="0" w:space="0" w:color="auto"/>
                <w:right w:val="none" w:sz="0" w:space="0" w:color="auto"/>
              </w:divBdr>
            </w:div>
            <w:div w:id="2123725895">
              <w:marLeft w:val="0"/>
              <w:marRight w:val="0"/>
              <w:marTop w:val="0"/>
              <w:marBottom w:val="0"/>
              <w:divBdr>
                <w:top w:val="none" w:sz="0" w:space="0" w:color="auto"/>
                <w:left w:val="none" w:sz="0" w:space="0" w:color="auto"/>
                <w:bottom w:val="none" w:sz="0" w:space="0" w:color="auto"/>
                <w:right w:val="none" w:sz="0" w:space="0" w:color="auto"/>
              </w:divBdr>
            </w:div>
            <w:div w:id="1828594627">
              <w:marLeft w:val="0"/>
              <w:marRight w:val="0"/>
              <w:marTop w:val="0"/>
              <w:marBottom w:val="0"/>
              <w:divBdr>
                <w:top w:val="none" w:sz="0" w:space="0" w:color="auto"/>
                <w:left w:val="none" w:sz="0" w:space="0" w:color="auto"/>
                <w:bottom w:val="none" w:sz="0" w:space="0" w:color="auto"/>
                <w:right w:val="none" w:sz="0" w:space="0" w:color="auto"/>
              </w:divBdr>
            </w:div>
            <w:div w:id="17316991">
              <w:marLeft w:val="0"/>
              <w:marRight w:val="0"/>
              <w:marTop w:val="0"/>
              <w:marBottom w:val="0"/>
              <w:divBdr>
                <w:top w:val="none" w:sz="0" w:space="0" w:color="auto"/>
                <w:left w:val="none" w:sz="0" w:space="0" w:color="auto"/>
                <w:bottom w:val="none" w:sz="0" w:space="0" w:color="auto"/>
                <w:right w:val="none" w:sz="0" w:space="0" w:color="auto"/>
              </w:divBdr>
            </w:div>
            <w:div w:id="1695423925">
              <w:marLeft w:val="0"/>
              <w:marRight w:val="0"/>
              <w:marTop w:val="0"/>
              <w:marBottom w:val="0"/>
              <w:divBdr>
                <w:top w:val="none" w:sz="0" w:space="0" w:color="auto"/>
                <w:left w:val="none" w:sz="0" w:space="0" w:color="auto"/>
                <w:bottom w:val="none" w:sz="0" w:space="0" w:color="auto"/>
                <w:right w:val="none" w:sz="0" w:space="0" w:color="auto"/>
              </w:divBdr>
            </w:div>
            <w:div w:id="876509071">
              <w:marLeft w:val="0"/>
              <w:marRight w:val="0"/>
              <w:marTop w:val="0"/>
              <w:marBottom w:val="0"/>
              <w:divBdr>
                <w:top w:val="none" w:sz="0" w:space="0" w:color="auto"/>
                <w:left w:val="none" w:sz="0" w:space="0" w:color="auto"/>
                <w:bottom w:val="none" w:sz="0" w:space="0" w:color="auto"/>
                <w:right w:val="none" w:sz="0" w:space="0" w:color="auto"/>
              </w:divBdr>
            </w:div>
            <w:div w:id="1323777333">
              <w:marLeft w:val="0"/>
              <w:marRight w:val="0"/>
              <w:marTop w:val="0"/>
              <w:marBottom w:val="0"/>
              <w:divBdr>
                <w:top w:val="none" w:sz="0" w:space="0" w:color="auto"/>
                <w:left w:val="none" w:sz="0" w:space="0" w:color="auto"/>
                <w:bottom w:val="none" w:sz="0" w:space="0" w:color="auto"/>
                <w:right w:val="none" w:sz="0" w:space="0" w:color="auto"/>
              </w:divBdr>
            </w:div>
            <w:div w:id="1155030953">
              <w:marLeft w:val="0"/>
              <w:marRight w:val="0"/>
              <w:marTop w:val="0"/>
              <w:marBottom w:val="0"/>
              <w:divBdr>
                <w:top w:val="none" w:sz="0" w:space="0" w:color="auto"/>
                <w:left w:val="none" w:sz="0" w:space="0" w:color="auto"/>
                <w:bottom w:val="none" w:sz="0" w:space="0" w:color="auto"/>
                <w:right w:val="none" w:sz="0" w:space="0" w:color="auto"/>
              </w:divBdr>
            </w:div>
            <w:div w:id="1885602365">
              <w:marLeft w:val="0"/>
              <w:marRight w:val="0"/>
              <w:marTop w:val="0"/>
              <w:marBottom w:val="0"/>
              <w:divBdr>
                <w:top w:val="none" w:sz="0" w:space="0" w:color="auto"/>
                <w:left w:val="none" w:sz="0" w:space="0" w:color="auto"/>
                <w:bottom w:val="none" w:sz="0" w:space="0" w:color="auto"/>
                <w:right w:val="none" w:sz="0" w:space="0" w:color="auto"/>
              </w:divBdr>
            </w:div>
            <w:div w:id="1620718182">
              <w:marLeft w:val="0"/>
              <w:marRight w:val="0"/>
              <w:marTop w:val="0"/>
              <w:marBottom w:val="0"/>
              <w:divBdr>
                <w:top w:val="none" w:sz="0" w:space="0" w:color="auto"/>
                <w:left w:val="none" w:sz="0" w:space="0" w:color="auto"/>
                <w:bottom w:val="none" w:sz="0" w:space="0" w:color="auto"/>
                <w:right w:val="none" w:sz="0" w:space="0" w:color="auto"/>
              </w:divBdr>
            </w:div>
            <w:div w:id="101851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93217">
      <w:bodyDiv w:val="1"/>
      <w:marLeft w:val="0"/>
      <w:marRight w:val="0"/>
      <w:marTop w:val="0"/>
      <w:marBottom w:val="0"/>
      <w:divBdr>
        <w:top w:val="none" w:sz="0" w:space="0" w:color="auto"/>
        <w:left w:val="none" w:sz="0" w:space="0" w:color="auto"/>
        <w:bottom w:val="none" w:sz="0" w:space="0" w:color="auto"/>
        <w:right w:val="none" w:sz="0" w:space="0" w:color="auto"/>
      </w:divBdr>
    </w:div>
    <w:div w:id="289632024">
      <w:bodyDiv w:val="1"/>
      <w:marLeft w:val="0"/>
      <w:marRight w:val="0"/>
      <w:marTop w:val="0"/>
      <w:marBottom w:val="0"/>
      <w:divBdr>
        <w:top w:val="none" w:sz="0" w:space="0" w:color="auto"/>
        <w:left w:val="none" w:sz="0" w:space="0" w:color="auto"/>
        <w:bottom w:val="none" w:sz="0" w:space="0" w:color="auto"/>
        <w:right w:val="none" w:sz="0" w:space="0" w:color="auto"/>
      </w:divBdr>
    </w:div>
    <w:div w:id="527303139">
      <w:bodyDiv w:val="1"/>
      <w:marLeft w:val="0"/>
      <w:marRight w:val="0"/>
      <w:marTop w:val="0"/>
      <w:marBottom w:val="0"/>
      <w:divBdr>
        <w:top w:val="none" w:sz="0" w:space="0" w:color="auto"/>
        <w:left w:val="none" w:sz="0" w:space="0" w:color="auto"/>
        <w:bottom w:val="none" w:sz="0" w:space="0" w:color="auto"/>
        <w:right w:val="none" w:sz="0" w:space="0" w:color="auto"/>
      </w:divBdr>
      <w:divsChild>
        <w:div w:id="727069567">
          <w:marLeft w:val="0"/>
          <w:marRight w:val="0"/>
          <w:marTop w:val="0"/>
          <w:marBottom w:val="0"/>
          <w:divBdr>
            <w:top w:val="none" w:sz="0" w:space="0" w:color="auto"/>
            <w:left w:val="none" w:sz="0" w:space="0" w:color="auto"/>
            <w:bottom w:val="none" w:sz="0" w:space="0" w:color="auto"/>
            <w:right w:val="none" w:sz="0" w:space="0" w:color="auto"/>
          </w:divBdr>
          <w:divsChild>
            <w:div w:id="1748771777">
              <w:marLeft w:val="0"/>
              <w:marRight w:val="0"/>
              <w:marTop w:val="0"/>
              <w:marBottom w:val="0"/>
              <w:divBdr>
                <w:top w:val="none" w:sz="0" w:space="0" w:color="auto"/>
                <w:left w:val="none" w:sz="0" w:space="0" w:color="auto"/>
                <w:bottom w:val="none" w:sz="0" w:space="0" w:color="auto"/>
                <w:right w:val="none" w:sz="0" w:space="0" w:color="auto"/>
              </w:divBdr>
            </w:div>
            <w:div w:id="612632892">
              <w:marLeft w:val="0"/>
              <w:marRight w:val="0"/>
              <w:marTop w:val="0"/>
              <w:marBottom w:val="0"/>
              <w:divBdr>
                <w:top w:val="none" w:sz="0" w:space="0" w:color="auto"/>
                <w:left w:val="none" w:sz="0" w:space="0" w:color="auto"/>
                <w:bottom w:val="none" w:sz="0" w:space="0" w:color="auto"/>
                <w:right w:val="none" w:sz="0" w:space="0" w:color="auto"/>
              </w:divBdr>
            </w:div>
            <w:div w:id="1447653190">
              <w:marLeft w:val="0"/>
              <w:marRight w:val="0"/>
              <w:marTop w:val="0"/>
              <w:marBottom w:val="0"/>
              <w:divBdr>
                <w:top w:val="none" w:sz="0" w:space="0" w:color="auto"/>
                <w:left w:val="none" w:sz="0" w:space="0" w:color="auto"/>
                <w:bottom w:val="none" w:sz="0" w:space="0" w:color="auto"/>
                <w:right w:val="none" w:sz="0" w:space="0" w:color="auto"/>
              </w:divBdr>
            </w:div>
            <w:div w:id="2008096700">
              <w:marLeft w:val="0"/>
              <w:marRight w:val="0"/>
              <w:marTop w:val="0"/>
              <w:marBottom w:val="0"/>
              <w:divBdr>
                <w:top w:val="none" w:sz="0" w:space="0" w:color="auto"/>
                <w:left w:val="none" w:sz="0" w:space="0" w:color="auto"/>
                <w:bottom w:val="none" w:sz="0" w:space="0" w:color="auto"/>
                <w:right w:val="none" w:sz="0" w:space="0" w:color="auto"/>
              </w:divBdr>
            </w:div>
            <w:div w:id="9837223">
              <w:marLeft w:val="0"/>
              <w:marRight w:val="0"/>
              <w:marTop w:val="0"/>
              <w:marBottom w:val="0"/>
              <w:divBdr>
                <w:top w:val="none" w:sz="0" w:space="0" w:color="auto"/>
                <w:left w:val="none" w:sz="0" w:space="0" w:color="auto"/>
                <w:bottom w:val="none" w:sz="0" w:space="0" w:color="auto"/>
                <w:right w:val="none" w:sz="0" w:space="0" w:color="auto"/>
              </w:divBdr>
            </w:div>
            <w:div w:id="102574875">
              <w:marLeft w:val="0"/>
              <w:marRight w:val="0"/>
              <w:marTop w:val="0"/>
              <w:marBottom w:val="0"/>
              <w:divBdr>
                <w:top w:val="none" w:sz="0" w:space="0" w:color="auto"/>
                <w:left w:val="none" w:sz="0" w:space="0" w:color="auto"/>
                <w:bottom w:val="none" w:sz="0" w:space="0" w:color="auto"/>
                <w:right w:val="none" w:sz="0" w:space="0" w:color="auto"/>
              </w:divBdr>
            </w:div>
            <w:div w:id="928270222">
              <w:marLeft w:val="0"/>
              <w:marRight w:val="0"/>
              <w:marTop w:val="0"/>
              <w:marBottom w:val="0"/>
              <w:divBdr>
                <w:top w:val="none" w:sz="0" w:space="0" w:color="auto"/>
                <w:left w:val="none" w:sz="0" w:space="0" w:color="auto"/>
                <w:bottom w:val="none" w:sz="0" w:space="0" w:color="auto"/>
                <w:right w:val="none" w:sz="0" w:space="0" w:color="auto"/>
              </w:divBdr>
            </w:div>
            <w:div w:id="549197438">
              <w:marLeft w:val="0"/>
              <w:marRight w:val="0"/>
              <w:marTop w:val="0"/>
              <w:marBottom w:val="0"/>
              <w:divBdr>
                <w:top w:val="none" w:sz="0" w:space="0" w:color="auto"/>
                <w:left w:val="none" w:sz="0" w:space="0" w:color="auto"/>
                <w:bottom w:val="none" w:sz="0" w:space="0" w:color="auto"/>
                <w:right w:val="none" w:sz="0" w:space="0" w:color="auto"/>
              </w:divBdr>
            </w:div>
            <w:div w:id="1950773512">
              <w:marLeft w:val="0"/>
              <w:marRight w:val="0"/>
              <w:marTop w:val="0"/>
              <w:marBottom w:val="0"/>
              <w:divBdr>
                <w:top w:val="none" w:sz="0" w:space="0" w:color="auto"/>
                <w:left w:val="none" w:sz="0" w:space="0" w:color="auto"/>
                <w:bottom w:val="none" w:sz="0" w:space="0" w:color="auto"/>
                <w:right w:val="none" w:sz="0" w:space="0" w:color="auto"/>
              </w:divBdr>
            </w:div>
            <w:div w:id="2084331607">
              <w:marLeft w:val="0"/>
              <w:marRight w:val="0"/>
              <w:marTop w:val="0"/>
              <w:marBottom w:val="0"/>
              <w:divBdr>
                <w:top w:val="none" w:sz="0" w:space="0" w:color="auto"/>
                <w:left w:val="none" w:sz="0" w:space="0" w:color="auto"/>
                <w:bottom w:val="none" w:sz="0" w:space="0" w:color="auto"/>
                <w:right w:val="none" w:sz="0" w:space="0" w:color="auto"/>
              </w:divBdr>
            </w:div>
            <w:div w:id="34694131">
              <w:marLeft w:val="0"/>
              <w:marRight w:val="0"/>
              <w:marTop w:val="0"/>
              <w:marBottom w:val="0"/>
              <w:divBdr>
                <w:top w:val="none" w:sz="0" w:space="0" w:color="auto"/>
                <w:left w:val="none" w:sz="0" w:space="0" w:color="auto"/>
                <w:bottom w:val="none" w:sz="0" w:space="0" w:color="auto"/>
                <w:right w:val="none" w:sz="0" w:space="0" w:color="auto"/>
              </w:divBdr>
            </w:div>
            <w:div w:id="308561622">
              <w:marLeft w:val="0"/>
              <w:marRight w:val="0"/>
              <w:marTop w:val="0"/>
              <w:marBottom w:val="0"/>
              <w:divBdr>
                <w:top w:val="none" w:sz="0" w:space="0" w:color="auto"/>
                <w:left w:val="none" w:sz="0" w:space="0" w:color="auto"/>
                <w:bottom w:val="none" w:sz="0" w:space="0" w:color="auto"/>
                <w:right w:val="none" w:sz="0" w:space="0" w:color="auto"/>
              </w:divBdr>
            </w:div>
            <w:div w:id="511261467">
              <w:marLeft w:val="0"/>
              <w:marRight w:val="0"/>
              <w:marTop w:val="0"/>
              <w:marBottom w:val="0"/>
              <w:divBdr>
                <w:top w:val="none" w:sz="0" w:space="0" w:color="auto"/>
                <w:left w:val="none" w:sz="0" w:space="0" w:color="auto"/>
                <w:bottom w:val="none" w:sz="0" w:space="0" w:color="auto"/>
                <w:right w:val="none" w:sz="0" w:space="0" w:color="auto"/>
              </w:divBdr>
            </w:div>
            <w:div w:id="377123195">
              <w:marLeft w:val="0"/>
              <w:marRight w:val="0"/>
              <w:marTop w:val="0"/>
              <w:marBottom w:val="0"/>
              <w:divBdr>
                <w:top w:val="none" w:sz="0" w:space="0" w:color="auto"/>
                <w:left w:val="none" w:sz="0" w:space="0" w:color="auto"/>
                <w:bottom w:val="none" w:sz="0" w:space="0" w:color="auto"/>
                <w:right w:val="none" w:sz="0" w:space="0" w:color="auto"/>
              </w:divBdr>
            </w:div>
            <w:div w:id="578246389">
              <w:marLeft w:val="0"/>
              <w:marRight w:val="0"/>
              <w:marTop w:val="0"/>
              <w:marBottom w:val="0"/>
              <w:divBdr>
                <w:top w:val="none" w:sz="0" w:space="0" w:color="auto"/>
                <w:left w:val="none" w:sz="0" w:space="0" w:color="auto"/>
                <w:bottom w:val="none" w:sz="0" w:space="0" w:color="auto"/>
                <w:right w:val="none" w:sz="0" w:space="0" w:color="auto"/>
              </w:divBdr>
            </w:div>
            <w:div w:id="110824036">
              <w:marLeft w:val="0"/>
              <w:marRight w:val="0"/>
              <w:marTop w:val="0"/>
              <w:marBottom w:val="0"/>
              <w:divBdr>
                <w:top w:val="none" w:sz="0" w:space="0" w:color="auto"/>
                <w:left w:val="none" w:sz="0" w:space="0" w:color="auto"/>
                <w:bottom w:val="none" w:sz="0" w:space="0" w:color="auto"/>
                <w:right w:val="none" w:sz="0" w:space="0" w:color="auto"/>
              </w:divBdr>
            </w:div>
            <w:div w:id="386153053">
              <w:marLeft w:val="0"/>
              <w:marRight w:val="0"/>
              <w:marTop w:val="0"/>
              <w:marBottom w:val="0"/>
              <w:divBdr>
                <w:top w:val="none" w:sz="0" w:space="0" w:color="auto"/>
                <w:left w:val="none" w:sz="0" w:space="0" w:color="auto"/>
                <w:bottom w:val="none" w:sz="0" w:space="0" w:color="auto"/>
                <w:right w:val="none" w:sz="0" w:space="0" w:color="auto"/>
              </w:divBdr>
            </w:div>
            <w:div w:id="252328032">
              <w:marLeft w:val="0"/>
              <w:marRight w:val="0"/>
              <w:marTop w:val="0"/>
              <w:marBottom w:val="0"/>
              <w:divBdr>
                <w:top w:val="none" w:sz="0" w:space="0" w:color="auto"/>
                <w:left w:val="none" w:sz="0" w:space="0" w:color="auto"/>
                <w:bottom w:val="none" w:sz="0" w:space="0" w:color="auto"/>
                <w:right w:val="none" w:sz="0" w:space="0" w:color="auto"/>
              </w:divBdr>
            </w:div>
            <w:div w:id="1462502372">
              <w:marLeft w:val="0"/>
              <w:marRight w:val="0"/>
              <w:marTop w:val="0"/>
              <w:marBottom w:val="0"/>
              <w:divBdr>
                <w:top w:val="none" w:sz="0" w:space="0" w:color="auto"/>
                <w:left w:val="none" w:sz="0" w:space="0" w:color="auto"/>
                <w:bottom w:val="none" w:sz="0" w:space="0" w:color="auto"/>
                <w:right w:val="none" w:sz="0" w:space="0" w:color="auto"/>
              </w:divBdr>
            </w:div>
            <w:div w:id="1218666316">
              <w:marLeft w:val="0"/>
              <w:marRight w:val="0"/>
              <w:marTop w:val="0"/>
              <w:marBottom w:val="0"/>
              <w:divBdr>
                <w:top w:val="none" w:sz="0" w:space="0" w:color="auto"/>
                <w:left w:val="none" w:sz="0" w:space="0" w:color="auto"/>
                <w:bottom w:val="none" w:sz="0" w:space="0" w:color="auto"/>
                <w:right w:val="none" w:sz="0" w:space="0" w:color="auto"/>
              </w:divBdr>
            </w:div>
            <w:div w:id="175585278">
              <w:marLeft w:val="0"/>
              <w:marRight w:val="0"/>
              <w:marTop w:val="0"/>
              <w:marBottom w:val="0"/>
              <w:divBdr>
                <w:top w:val="none" w:sz="0" w:space="0" w:color="auto"/>
                <w:left w:val="none" w:sz="0" w:space="0" w:color="auto"/>
                <w:bottom w:val="none" w:sz="0" w:space="0" w:color="auto"/>
                <w:right w:val="none" w:sz="0" w:space="0" w:color="auto"/>
              </w:divBdr>
            </w:div>
            <w:div w:id="577206481">
              <w:marLeft w:val="0"/>
              <w:marRight w:val="0"/>
              <w:marTop w:val="0"/>
              <w:marBottom w:val="0"/>
              <w:divBdr>
                <w:top w:val="none" w:sz="0" w:space="0" w:color="auto"/>
                <w:left w:val="none" w:sz="0" w:space="0" w:color="auto"/>
                <w:bottom w:val="none" w:sz="0" w:space="0" w:color="auto"/>
                <w:right w:val="none" w:sz="0" w:space="0" w:color="auto"/>
              </w:divBdr>
            </w:div>
            <w:div w:id="547883753">
              <w:marLeft w:val="0"/>
              <w:marRight w:val="0"/>
              <w:marTop w:val="0"/>
              <w:marBottom w:val="0"/>
              <w:divBdr>
                <w:top w:val="none" w:sz="0" w:space="0" w:color="auto"/>
                <w:left w:val="none" w:sz="0" w:space="0" w:color="auto"/>
                <w:bottom w:val="none" w:sz="0" w:space="0" w:color="auto"/>
                <w:right w:val="none" w:sz="0" w:space="0" w:color="auto"/>
              </w:divBdr>
            </w:div>
            <w:div w:id="355886517">
              <w:marLeft w:val="0"/>
              <w:marRight w:val="0"/>
              <w:marTop w:val="0"/>
              <w:marBottom w:val="0"/>
              <w:divBdr>
                <w:top w:val="none" w:sz="0" w:space="0" w:color="auto"/>
                <w:left w:val="none" w:sz="0" w:space="0" w:color="auto"/>
                <w:bottom w:val="none" w:sz="0" w:space="0" w:color="auto"/>
                <w:right w:val="none" w:sz="0" w:space="0" w:color="auto"/>
              </w:divBdr>
            </w:div>
            <w:div w:id="1703164503">
              <w:marLeft w:val="0"/>
              <w:marRight w:val="0"/>
              <w:marTop w:val="0"/>
              <w:marBottom w:val="0"/>
              <w:divBdr>
                <w:top w:val="none" w:sz="0" w:space="0" w:color="auto"/>
                <w:left w:val="none" w:sz="0" w:space="0" w:color="auto"/>
                <w:bottom w:val="none" w:sz="0" w:space="0" w:color="auto"/>
                <w:right w:val="none" w:sz="0" w:space="0" w:color="auto"/>
              </w:divBdr>
            </w:div>
            <w:div w:id="991329338">
              <w:marLeft w:val="0"/>
              <w:marRight w:val="0"/>
              <w:marTop w:val="0"/>
              <w:marBottom w:val="0"/>
              <w:divBdr>
                <w:top w:val="none" w:sz="0" w:space="0" w:color="auto"/>
                <w:left w:val="none" w:sz="0" w:space="0" w:color="auto"/>
                <w:bottom w:val="none" w:sz="0" w:space="0" w:color="auto"/>
                <w:right w:val="none" w:sz="0" w:space="0" w:color="auto"/>
              </w:divBdr>
            </w:div>
            <w:div w:id="1955399129">
              <w:marLeft w:val="0"/>
              <w:marRight w:val="0"/>
              <w:marTop w:val="0"/>
              <w:marBottom w:val="0"/>
              <w:divBdr>
                <w:top w:val="none" w:sz="0" w:space="0" w:color="auto"/>
                <w:left w:val="none" w:sz="0" w:space="0" w:color="auto"/>
                <w:bottom w:val="none" w:sz="0" w:space="0" w:color="auto"/>
                <w:right w:val="none" w:sz="0" w:space="0" w:color="auto"/>
              </w:divBdr>
            </w:div>
            <w:div w:id="1896041321">
              <w:marLeft w:val="0"/>
              <w:marRight w:val="0"/>
              <w:marTop w:val="0"/>
              <w:marBottom w:val="0"/>
              <w:divBdr>
                <w:top w:val="none" w:sz="0" w:space="0" w:color="auto"/>
                <w:left w:val="none" w:sz="0" w:space="0" w:color="auto"/>
                <w:bottom w:val="none" w:sz="0" w:space="0" w:color="auto"/>
                <w:right w:val="none" w:sz="0" w:space="0" w:color="auto"/>
              </w:divBdr>
            </w:div>
            <w:div w:id="361634895">
              <w:marLeft w:val="0"/>
              <w:marRight w:val="0"/>
              <w:marTop w:val="0"/>
              <w:marBottom w:val="0"/>
              <w:divBdr>
                <w:top w:val="none" w:sz="0" w:space="0" w:color="auto"/>
                <w:left w:val="none" w:sz="0" w:space="0" w:color="auto"/>
                <w:bottom w:val="none" w:sz="0" w:space="0" w:color="auto"/>
                <w:right w:val="none" w:sz="0" w:space="0" w:color="auto"/>
              </w:divBdr>
            </w:div>
            <w:div w:id="219903714">
              <w:marLeft w:val="0"/>
              <w:marRight w:val="0"/>
              <w:marTop w:val="0"/>
              <w:marBottom w:val="0"/>
              <w:divBdr>
                <w:top w:val="none" w:sz="0" w:space="0" w:color="auto"/>
                <w:left w:val="none" w:sz="0" w:space="0" w:color="auto"/>
                <w:bottom w:val="none" w:sz="0" w:space="0" w:color="auto"/>
                <w:right w:val="none" w:sz="0" w:space="0" w:color="auto"/>
              </w:divBdr>
            </w:div>
            <w:div w:id="1972442168">
              <w:marLeft w:val="0"/>
              <w:marRight w:val="0"/>
              <w:marTop w:val="0"/>
              <w:marBottom w:val="0"/>
              <w:divBdr>
                <w:top w:val="none" w:sz="0" w:space="0" w:color="auto"/>
                <w:left w:val="none" w:sz="0" w:space="0" w:color="auto"/>
                <w:bottom w:val="none" w:sz="0" w:space="0" w:color="auto"/>
                <w:right w:val="none" w:sz="0" w:space="0" w:color="auto"/>
              </w:divBdr>
            </w:div>
            <w:div w:id="967861990">
              <w:marLeft w:val="0"/>
              <w:marRight w:val="0"/>
              <w:marTop w:val="0"/>
              <w:marBottom w:val="0"/>
              <w:divBdr>
                <w:top w:val="none" w:sz="0" w:space="0" w:color="auto"/>
                <w:left w:val="none" w:sz="0" w:space="0" w:color="auto"/>
                <w:bottom w:val="none" w:sz="0" w:space="0" w:color="auto"/>
                <w:right w:val="none" w:sz="0" w:space="0" w:color="auto"/>
              </w:divBdr>
            </w:div>
            <w:div w:id="1023674718">
              <w:marLeft w:val="0"/>
              <w:marRight w:val="0"/>
              <w:marTop w:val="0"/>
              <w:marBottom w:val="0"/>
              <w:divBdr>
                <w:top w:val="none" w:sz="0" w:space="0" w:color="auto"/>
                <w:left w:val="none" w:sz="0" w:space="0" w:color="auto"/>
                <w:bottom w:val="none" w:sz="0" w:space="0" w:color="auto"/>
                <w:right w:val="none" w:sz="0" w:space="0" w:color="auto"/>
              </w:divBdr>
            </w:div>
            <w:div w:id="1806317398">
              <w:marLeft w:val="0"/>
              <w:marRight w:val="0"/>
              <w:marTop w:val="0"/>
              <w:marBottom w:val="0"/>
              <w:divBdr>
                <w:top w:val="none" w:sz="0" w:space="0" w:color="auto"/>
                <w:left w:val="none" w:sz="0" w:space="0" w:color="auto"/>
                <w:bottom w:val="none" w:sz="0" w:space="0" w:color="auto"/>
                <w:right w:val="none" w:sz="0" w:space="0" w:color="auto"/>
              </w:divBdr>
            </w:div>
            <w:div w:id="1767269262">
              <w:marLeft w:val="0"/>
              <w:marRight w:val="0"/>
              <w:marTop w:val="0"/>
              <w:marBottom w:val="0"/>
              <w:divBdr>
                <w:top w:val="none" w:sz="0" w:space="0" w:color="auto"/>
                <w:left w:val="none" w:sz="0" w:space="0" w:color="auto"/>
                <w:bottom w:val="none" w:sz="0" w:space="0" w:color="auto"/>
                <w:right w:val="none" w:sz="0" w:space="0" w:color="auto"/>
              </w:divBdr>
            </w:div>
            <w:div w:id="1447507947">
              <w:marLeft w:val="0"/>
              <w:marRight w:val="0"/>
              <w:marTop w:val="0"/>
              <w:marBottom w:val="0"/>
              <w:divBdr>
                <w:top w:val="none" w:sz="0" w:space="0" w:color="auto"/>
                <w:left w:val="none" w:sz="0" w:space="0" w:color="auto"/>
                <w:bottom w:val="none" w:sz="0" w:space="0" w:color="auto"/>
                <w:right w:val="none" w:sz="0" w:space="0" w:color="auto"/>
              </w:divBdr>
            </w:div>
            <w:div w:id="1016422973">
              <w:marLeft w:val="0"/>
              <w:marRight w:val="0"/>
              <w:marTop w:val="0"/>
              <w:marBottom w:val="0"/>
              <w:divBdr>
                <w:top w:val="none" w:sz="0" w:space="0" w:color="auto"/>
                <w:left w:val="none" w:sz="0" w:space="0" w:color="auto"/>
                <w:bottom w:val="none" w:sz="0" w:space="0" w:color="auto"/>
                <w:right w:val="none" w:sz="0" w:space="0" w:color="auto"/>
              </w:divBdr>
            </w:div>
            <w:div w:id="1896575499">
              <w:marLeft w:val="0"/>
              <w:marRight w:val="0"/>
              <w:marTop w:val="0"/>
              <w:marBottom w:val="0"/>
              <w:divBdr>
                <w:top w:val="none" w:sz="0" w:space="0" w:color="auto"/>
                <w:left w:val="none" w:sz="0" w:space="0" w:color="auto"/>
                <w:bottom w:val="none" w:sz="0" w:space="0" w:color="auto"/>
                <w:right w:val="none" w:sz="0" w:space="0" w:color="auto"/>
              </w:divBdr>
            </w:div>
            <w:div w:id="1009141196">
              <w:marLeft w:val="0"/>
              <w:marRight w:val="0"/>
              <w:marTop w:val="0"/>
              <w:marBottom w:val="0"/>
              <w:divBdr>
                <w:top w:val="none" w:sz="0" w:space="0" w:color="auto"/>
                <w:left w:val="none" w:sz="0" w:space="0" w:color="auto"/>
                <w:bottom w:val="none" w:sz="0" w:space="0" w:color="auto"/>
                <w:right w:val="none" w:sz="0" w:space="0" w:color="auto"/>
              </w:divBdr>
            </w:div>
            <w:div w:id="839346161">
              <w:marLeft w:val="0"/>
              <w:marRight w:val="0"/>
              <w:marTop w:val="0"/>
              <w:marBottom w:val="0"/>
              <w:divBdr>
                <w:top w:val="none" w:sz="0" w:space="0" w:color="auto"/>
                <w:left w:val="none" w:sz="0" w:space="0" w:color="auto"/>
                <w:bottom w:val="none" w:sz="0" w:space="0" w:color="auto"/>
                <w:right w:val="none" w:sz="0" w:space="0" w:color="auto"/>
              </w:divBdr>
            </w:div>
            <w:div w:id="709184719">
              <w:marLeft w:val="0"/>
              <w:marRight w:val="0"/>
              <w:marTop w:val="0"/>
              <w:marBottom w:val="0"/>
              <w:divBdr>
                <w:top w:val="none" w:sz="0" w:space="0" w:color="auto"/>
                <w:left w:val="none" w:sz="0" w:space="0" w:color="auto"/>
                <w:bottom w:val="none" w:sz="0" w:space="0" w:color="auto"/>
                <w:right w:val="none" w:sz="0" w:space="0" w:color="auto"/>
              </w:divBdr>
            </w:div>
            <w:div w:id="755323354">
              <w:marLeft w:val="0"/>
              <w:marRight w:val="0"/>
              <w:marTop w:val="0"/>
              <w:marBottom w:val="0"/>
              <w:divBdr>
                <w:top w:val="none" w:sz="0" w:space="0" w:color="auto"/>
                <w:left w:val="none" w:sz="0" w:space="0" w:color="auto"/>
                <w:bottom w:val="none" w:sz="0" w:space="0" w:color="auto"/>
                <w:right w:val="none" w:sz="0" w:space="0" w:color="auto"/>
              </w:divBdr>
            </w:div>
            <w:div w:id="888420304">
              <w:marLeft w:val="0"/>
              <w:marRight w:val="0"/>
              <w:marTop w:val="0"/>
              <w:marBottom w:val="0"/>
              <w:divBdr>
                <w:top w:val="none" w:sz="0" w:space="0" w:color="auto"/>
                <w:left w:val="none" w:sz="0" w:space="0" w:color="auto"/>
                <w:bottom w:val="none" w:sz="0" w:space="0" w:color="auto"/>
                <w:right w:val="none" w:sz="0" w:space="0" w:color="auto"/>
              </w:divBdr>
            </w:div>
            <w:div w:id="1372879497">
              <w:marLeft w:val="0"/>
              <w:marRight w:val="0"/>
              <w:marTop w:val="0"/>
              <w:marBottom w:val="0"/>
              <w:divBdr>
                <w:top w:val="none" w:sz="0" w:space="0" w:color="auto"/>
                <w:left w:val="none" w:sz="0" w:space="0" w:color="auto"/>
                <w:bottom w:val="none" w:sz="0" w:space="0" w:color="auto"/>
                <w:right w:val="none" w:sz="0" w:space="0" w:color="auto"/>
              </w:divBdr>
            </w:div>
            <w:div w:id="189268384">
              <w:marLeft w:val="0"/>
              <w:marRight w:val="0"/>
              <w:marTop w:val="0"/>
              <w:marBottom w:val="0"/>
              <w:divBdr>
                <w:top w:val="none" w:sz="0" w:space="0" w:color="auto"/>
                <w:left w:val="none" w:sz="0" w:space="0" w:color="auto"/>
                <w:bottom w:val="none" w:sz="0" w:space="0" w:color="auto"/>
                <w:right w:val="none" w:sz="0" w:space="0" w:color="auto"/>
              </w:divBdr>
            </w:div>
            <w:div w:id="1395081736">
              <w:marLeft w:val="0"/>
              <w:marRight w:val="0"/>
              <w:marTop w:val="0"/>
              <w:marBottom w:val="0"/>
              <w:divBdr>
                <w:top w:val="none" w:sz="0" w:space="0" w:color="auto"/>
                <w:left w:val="none" w:sz="0" w:space="0" w:color="auto"/>
                <w:bottom w:val="none" w:sz="0" w:space="0" w:color="auto"/>
                <w:right w:val="none" w:sz="0" w:space="0" w:color="auto"/>
              </w:divBdr>
            </w:div>
            <w:div w:id="1079445354">
              <w:marLeft w:val="0"/>
              <w:marRight w:val="0"/>
              <w:marTop w:val="0"/>
              <w:marBottom w:val="0"/>
              <w:divBdr>
                <w:top w:val="none" w:sz="0" w:space="0" w:color="auto"/>
                <w:left w:val="none" w:sz="0" w:space="0" w:color="auto"/>
                <w:bottom w:val="none" w:sz="0" w:space="0" w:color="auto"/>
                <w:right w:val="none" w:sz="0" w:space="0" w:color="auto"/>
              </w:divBdr>
            </w:div>
            <w:div w:id="1962832952">
              <w:marLeft w:val="0"/>
              <w:marRight w:val="0"/>
              <w:marTop w:val="0"/>
              <w:marBottom w:val="0"/>
              <w:divBdr>
                <w:top w:val="none" w:sz="0" w:space="0" w:color="auto"/>
                <w:left w:val="none" w:sz="0" w:space="0" w:color="auto"/>
                <w:bottom w:val="none" w:sz="0" w:space="0" w:color="auto"/>
                <w:right w:val="none" w:sz="0" w:space="0" w:color="auto"/>
              </w:divBdr>
            </w:div>
            <w:div w:id="570312213">
              <w:marLeft w:val="0"/>
              <w:marRight w:val="0"/>
              <w:marTop w:val="0"/>
              <w:marBottom w:val="0"/>
              <w:divBdr>
                <w:top w:val="none" w:sz="0" w:space="0" w:color="auto"/>
                <w:left w:val="none" w:sz="0" w:space="0" w:color="auto"/>
                <w:bottom w:val="none" w:sz="0" w:space="0" w:color="auto"/>
                <w:right w:val="none" w:sz="0" w:space="0" w:color="auto"/>
              </w:divBdr>
            </w:div>
            <w:div w:id="723063232">
              <w:marLeft w:val="0"/>
              <w:marRight w:val="0"/>
              <w:marTop w:val="0"/>
              <w:marBottom w:val="0"/>
              <w:divBdr>
                <w:top w:val="none" w:sz="0" w:space="0" w:color="auto"/>
                <w:left w:val="none" w:sz="0" w:space="0" w:color="auto"/>
                <w:bottom w:val="none" w:sz="0" w:space="0" w:color="auto"/>
                <w:right w:val="none" w:sz="0" w:space="0" w:color="auto"/>
              </w:divBdr>
            </w:div>
            <w:div w:id="1972250123">
              <w:marLeft w:val="0"/>
              <w:marRight w:val="0"/>
              <w:marTop w:val="0"/>
              <w:marBottom w:val="0"/>
              <w:divBdr>
                <w:top w:val="none" w:sz="0" w:space="0" w:color="auto"/>
                <w:left w:val="none" w:sz="0" w:space="0" w:color="auto"/>
                <w:bottom w:val="none" w:sz="0" w:space="0" w:color="auto"/>
                <w:right w:val="none" w:sz="0" w:space="0" w:color="auto"/>
              </w:divBdr>
            </w:div>
            <w:div w:id="93593184">
              <w:marLeft w:val="0"/>
              <w:marRight w:val="0"/>
              <w:marTop w:val="0"/>
              <w:marBottom w:val="0"/>
              <w:divBdr>
                <w:top w:val="none" w:sz="0" w:space="0" w:color="auto"/>
                <w:left w:val="none" w:sz="0" w:space="0" w:color="auto"/>
                <w:bottom w:val="none" w:sz="0" w:space="0" w:color="auto"/>
                <w:right w:val="none" w:sz="0" w:space="0" w:color="auto"/>
              </w:divBdr>
            </w:div>
            <w:div w:id="1496529490">
              <w:marLeft w:val="0"/>
              <w:marRight w:val="0"/>
              <w:marTop w:val="0"/>
              <w:marBottom w:val="0"/>
              <w:divBdr>
                <w:top w:val="none" w:sz="0" w:space="0" w:color="auto"/>
                <w:left w:val="none" w:sz="0" w:space="0" w:color="auto"/>
                <w:bottom w:val="none" w:sz="0" w:space="0" w:color="auto"/>
                <w:right w:val="none" w:sz="0" w:space="0" w:color="auto"/>
              </w:divBdr>
            </w:div>
            <w:div w:id="1831557554">
              <w:marLeft w:val="0"/>
              <w:marRight w:val="0"/>
              <w:marTop w:val="0"/>
              <w:marBottom w:val="0"/>
              <w:divBdr>
                <w:top w:val="none" w:sz="0" w:space="0" w:color="auto"/>
                <w:left w:val="none" w:sz="0" w:space="0" w:color="auto"/>
                <w:bottom w:val="none" w:sz="0" w:space="0" w:color="auto"/>
                <w:right w:val="none" w:sz="0" w:space="0" w:color="auto"/>
              </w:divBdr>
            </w:div>
            <w:div w:id="376664126">
              <w:marLeft w:val="0"/>
              <w:marRight w:val="0"/>
              <w:marTop w:val="0"/>
              <w:marBottom w:val="0"/>
              <w:divBdr>
                <w:top w:val="none" w:sz="0" w:space="0" w:color="auto"/>
                <w:left w:val="none" w:sz="0" w:space="0" w:color="auto"/>
                <w:bottom w:val="none" w:sz="0" w:space="0" w:color="auto"/>
                <w:right w:val="none" w:sz="0" w:space="0" w:color="auto"/>
              </w:divBdr>
            </w:div>
            <w:div w:id="603851458">
              <w:marLeft w:val="0"/>
              <w:marRight w:val="0"/>
              <w:marTop w:val="0"/>
              <w:marBottom w:val="0"/>
              <w:divBdr>
                <w:top w:val="none" w:sz="0" w:space="0" w:color="auto"/>
                <w:left w:val="none" w:sz="0" w:space="0" w:color="auto"/>
                <w:bottom w:val="none" w:sz="0" w:space="0" w:color="auto"/>
                <w:right w:val="none" w:sz="0" w:space="0" w:color="auto"/>
              </w:divBdr>
            </w:div>
            <w:div w:id="945113102">
              <w:marLeft w:val="0"/>
              <w:marRight w:val="0"/>
              <w:marTop w:val="0"/>
              <w:marBottom w:val="0"/>
              <w:divBdr>
                <w:top w:val="none" w:sz="0" w:space="0" w:color="auto"/>
                <w:left w:val="none" w:sz="0" w:space="0" w:color="auto"/>
                <w:bottom w:val="none" w:sz="0" w:space="0" w:color="auto"/>
                <w:right w:val="none" w:sz="0" w:space="0" w:color="auto"/>
              </w:divBdr>
            </w:div>
            <w:div w:id="1457337555">
              <w:marLeft w:val="0"/>
              <w:marRight w:val="0"/>
              <w:marTop w:val="0"/>
              <w:marBottom w:val="0"/>
              <w:divBdr>
                <w:top w:val="none" w:sz="0" w:space="0" w:color="auto"/>
                <w:left w:val="none" w:sz="0" w:space="0" w:color="auto"/>
                <w:bottom w:val="none" w:sz="0" w:space="0" w:color="auto"/>
                <w:right w:val="none" w:sz="0" w:space="0" w:color="auto"/>
              </w:divBdr>
            </w:div>
            <w:div w:id="540213377">
              <w:marLeft w:val="0"/>
              <w:marRight w:val="0"/>
              <w:marTop w:val="0"/>
              <w:marBottom w:val="0"/>
              <w:divBdr>
                <w:top w:val="none" w:sz="0" w:space="0" w:color="auto"/>
                <w:left w:val="none" w:sz="0" w:space="0" w:color="auto"/>
                <w:bottom w:val="none" w:sz="0" w:space="0" w:color="auto"/>
                <w:right w:val="none" w:sz="0" w:space="0" w:color="auto"/>
              </w:divBdr>
            </w:div>
            <w:div w:id="1295521158">
              <w:marLeft w:val="0"/>
              <w:marRight w:val="0"/>
              <w:marTop w:val="0"/>
              <w:marBottom w:val="0"/>
              <w:divBdr>
                <w:top w:val="none" w:sz="0" w:space="0" w:color="auto"/>
                <w:left w:val="none" w:sz="0" w:space="0" w:color="auto"/>
                <w:bottom w:val="none" w:sz="0" w:space="0" w:color="auto"/>
                <w:right w:val="none" w:sz="0" w:space="0" w:color="auto"/>
              </w:divBdr>
            </w:div>
            <w:div w:id="850994438">
              <w:marLeft w:val="0"/>
              <w:marRight w:val="0"/>
              <w:marTop w:val="0"/>
              <w:marBottom w:val="0"/>
              <w:divBdr>
                <w:top w:val="none" w:sz="0" w:space="0" w:color="auto"/>
                <w:left w:val="none" w:sz="0" w:space="0" w:color="auto"/>
                <w:bottom w:val="none" w:sz="0" w:space="0" w:color="auto"/>
                <w:right w:val="none" w:sz="0" w:space="0" w:color="auto"/>
              </w:divBdr>
            </w:div>
            <w:div w:id="2054649260">
              <w:marLeft w:val="0"/>
              <w:marRight w:val="0"/>
              <w:marTop w:val="0"/>
              <w:marBottom w:val="0"/>
              <w:divBdr>
                <w:top w:val="none" w:sz="0" w:space="0" w:color="auto"/>
                <w:left w:val="none" w:sz="0" w:space="0" w:color="auto"/>
                <w:bottom w:val="none" w:sz="0" w:space="0" w:color="auto"/>
                <w:right w:val="none" w:sz="0" w:space="0" w:color="auto"/>
              </w:divBdr>
            </w:div>
            <w:div w:id="86539581">
              <w:marLeft w:val="0"/>
              <w:marRight w:val="0"/>
              <w:marTop w:val="0"/>
              <w:marBottom w:val="0"/>
              <w:divBdr>
                <w:top w:val="none" w:sz="0" w:space="0" w:color="auto"/>
                <w:left w:val="none" w:sz="0" w:space="0" w:color="auto"/>
                <w:bottom w:val="none" w:sz="0" w:space="0" w:color="auto"/>
                <w:right w:val="none" w:sz="0" w:space="0" w:color="auto"/>
              </w:divBdr>
            </w:div>
            <w:div w:id="1174803057">
              <w:marLeft w:val="0"/>
              <w:marRight w:val="0"/>
              <w:marTop w:val="0"/>
              <w:marBottom w:val="0"/>
              <w:divBdr>
                <w:top w:val="none" w:sz="0" w:space="0" w:color="auto"/>
                <w:left w:val="none" w:sz="0" w:space="0" w:color="auto"/>
                <w:bottom w:val="none" w:sz="0" w:space="0" w:color="auto"/>
                <w:right w:val="none" w:sz="0" w:space="0" w:color="auto"/>
              </w:divBdr>
            </w:div>
            <w:div w:id="245917475">
              <w:marLeft w:val="0"/>
              <w:marRight w:val="0"/>
              <w:marTop w:val="0"/>
              <w:marBottom w:val="0"/>
              <w:divBdr>
                <w:top w:val="none" w:sz="0" w:space="0" w:color="auto"/>
                <w:left w:val="none" w:sz="0" w:space="0" w:color="auto"/>
                <w:bottom w:val="none" w:sz="0" w:space="0" w:color="auto"/>
                <w:right w:val="none" w:sz="0" w:space="0" w:color="auto"/>
              </w:divBdr>
            </w:div>
            <w:div w:id="1390422787">
              <w:marLeft w:val="0"/>
              <w:marRight w:val="0"/>
              <w:marTop w:val="0"/>
              <w:marBottom w:val="0"/>
              <w:divBdr>
                <w:top w:val="none" w:sz="0" w:space="0" w:color="auto"/>
                <w:left w:val="none" w:sz="0" w:space="0" w:color="auto"/>
                <w:bottom w:val="none" w:sz="0" w:space="0" w:color="auto"/>
                <w:right w:val="none" w:sz="0" w:space="0" w:color="auto"/>
              </w:divBdr>
            </w:div>
            <w:div w:id="645934371">
              <w:marLeft w:val="0"/>
              <w:marRight w:val="0"/>
              <w:marTop w:val="0"/>
              <w:marBottom w:val="0"/>
              <w:divBdr>
                <w:top w:val="none" w:sz="0" w:space="0" w:color="auto"/>
                <w:left w:val="none" w:sz="0" w:space="0" w:color="auto"/>
                <w:bottom w:val="none" w:sz="0" w:space="0" w:color="auto"/>
                <w:right w:val="none" w:sz="0" w:space="0" w:color="auto"/>
              </w:divBdr>
            </w:div>
            <w:div w:id="503396494">
              <w:marLeft w:val="0"/>
              <w:marRight w:val="0"/>
              <w:marTop w:val="0"/>
              <w:marBottom w:val="0"/>
              <w:divBdr>
                <w:top w:val="none" w:sz="0" w:space="0" w:color="auto"/>
                <w:left w:val="none" w:sz="0" w:space="0" w:color="auto"/>
                <w:bottom w:val="none" w:sz="0" w:space="0" w:color="auto"/>
                <w:right w:val="none" w:sz="0" w:space="0" w:color="auto"/>
              </w:divBdr>
            </w:div>
            <w:div w:id="907687785">
              <w:marLeft w:val="0"/>
              <w:marRight w:val="0"/>
              <w:marTop w:val="0"/>
              <w:marBottom w:val="0"/>
              <w:divBdr>
                <w:top w:val="none" w:sz="0" w:space="0" w:color="auto"/>
                <w:left w:val="none" w:sz="0" w:space="0" w:color="auto"/>
                <w:bottom w:val="none" w:sz="0" w:space="0" w:color="auto"/>
                <w:right w:val="none" w:sz="0" w:space="0" w:color="auto"/>
              </w:divBdr>
            </w:div>
            <w:div w:id="1055591300">
              <w:marLeft w:val="0"/>
              <w:marRight w:val="0"/>
              <w:marTop w:val="0"/>
              <w:marBottom w:val="0"/>
              <w:divBdr>
                <w:top w:val="none" w:sz="0" w:space="0" w:color="auto"/>
                <w:left w:val="none" w:sz="0" w:space="0" w:color="auto"/>
                <w:bottom w:val="none" w:sz="0" w:space="0" w:color="auto"/>
                <w:right w:val="none" w:sz="0" w:space="0" w:color="auto"/>
              </w:divBdr>
            </w:div>
            <w:div w:id="1628706320">
              <w:marLeft w:val="0"/>
              <w:marRight w:val="0"/>
              <w:marTop w:val="0"/>
              <w:marBottom w:val="0"/>
              <w:divBdr>
                <w:top w:val="none" w:sz="0" w:space="0" w:color="auto"/>
                <w:left w:val="none" w:sz="0" w:space="0" w:color="auto"/>
                <w:bottom w:val="none" w:sz="0" w:space="0" w:color="auto"/>
                <w:right w:val="none" w:sz="0" w:space="0" w:color="auto"/>
              </w:divBdr>
            </w:div>
            <w:div w:id="1790976094">
              <w:marLeft w:val="0"/>
              <w:marRight w:val="0"/>
              <w:marTop w:val="0"/>
              <w:marBottom w:val="0"/>
              <w:divBdr>
                <w:top w:val="none" w:sz="0" w:space="0" w:color="auto"/>
                <w:left w:val="none" w:sz="0" w:space="0" w:color="auto"/>
                <w:bottom w:val="none" w:sz="0" w:space="0" w:color="auto"/>
                <w:right w:val="none" w:sz="0" w:space="0" w:color="auto"/>
              </w:divBdr>
            </w:div>
            <w:div w:id="955481010">
              <w:marLeft w:val="0"/>
              <w:marRight w:val="0"/>
              <w:marTop w:val="0"/>
              <w:marBottom w:val="0"/>
              <w:divBdr>
                <w:top w:val="none" w:sz="0" w:space="0" w:color="auto"/>
                <w:left w:val="none" w:sz="0" w:space="0" w:color="auto"/>
                <w:bottom w:val="none" w:sz="0" w:space="0" w:color="auto"/>
                <w:right w:val="none" w:sz="0" w:space="0" w:color="auto"/>
              </w:divBdr>
            </w:div>
            <w:div w:id="69812775">
              <w:marLeft w:val="0"/>
              <w:marRight w:val="0"/>
              <w:marTop w:val="0"/>
              <w:marBottom w:val="0"/>
              <w:divBdr>
                <w:top w:val="none" w:sz="0" w:space="0" w:color="auto"/>
                <w:left w:val="none" w:sz="0" w:space="0" w:color="auto"/>
                <w:bottom w:val="none" w:sz="0" w:space="0" w:color="auto"/>
                <w:right w:val="none" w:sz="0" w:space="0" w:color="auto"/>
              </w:divBdr>
            </w:div>
            <w:div w:id="1814830500">
              <w:marLeft w:val="0"/>
              <w:marRight w:val="0"/>
              <w:marTop w:val="0"/>
              <w:marBottom w:val="0"/>
              <w:divBdr>
                <w:top w:val="none" w:sz="0" w:space="0" w:color="auto"/>
                <w:left w:val="none" w:sz="0" w:space="0" w:color="auto"/>
                <w:bottom w:val="none" w:sz="0" w:space="0" w:color="auto"/>
                <w:right w:val="none" w:sz="0" w:space="0" w:color="auto"/>
              </w:divBdr>
            </w:div>
            <w:div w:id="745228019">
              <w:marLeft w:val="0"/>
              <w:marRight w:val="0"/>
              <w:marTop w:val="0"/>
              <w:marBottom w:val="0"/>
              <w:divBdr>
                <w:top w:val="none" w:sz="0" w:space="0" w:color="auto"/>
                <w:left w:val="none" w:sz="0" w:space="0" w:color="auto"/>
                <w:bottom w:val="none" w:sz="0" w:space="0" w:color="auto"/>
                <w:right w:val="none" w:sz="0" w:space="0" w:color="auto"/>
              </w:divBdr>
            </w:div>
            <w:div w:id="1750467137">
              <w:marLeft w:val="0"/>
              <w:marRight w:val="0"/>
              <w:marTop w:val="0"/>
              <w:marBottom w:val="0"/>
              <w:divBdr>
                <w:top w:val="none" w:sz="0" w:space="0" w:color="auto"/>
                <w:left w:val="none" w:sz="0" w:space="0" w:color="auto"/>
                <w:bottom w:val="none" w:sz="0" w:space="0" w:color="auto"/>
                <w:right w:val="none" w:sz="0" w:space="0" w:color="auto"/>
              </w:divBdr>
            </w:div>
            <w:div w:id="226916774">
              <w:marLeft w:val="0"/>
              <w:marRight w:val="0"/>
              <w:marTop w:val="0"/>
              <w:marBottom w:val="0"/>
              <w:divBdr>
                <w:top w:val="none" w:sz="0" w:space="0" w:color="auto"/>
                <w:left w:val="none" w:sz="0" w:space="0" w:color="auto"/>
                <w:bottom w:val="none" w:sz="0" w:space="0" w:color="auto"/>
                <w:right w:val="none" w:sz="0" w:space="0" w:color="auto"/>
              </w:divBdr>
            </w:div>
            <w:div w:id="1892383431">
              <w:marLeft w:val="0"/>
              <w:marRight w:val="0"/>
              <w:marTop w:val="0"/>
              <w:marBottom w:val="0"/>
              <w:divBdr>
                <w:top w:val="none" w:sz="0" w:space="0" w:color="auto"/>
                <w:left w:val="none" w:sz="0" w:space="0" w:color="auto"/>
                <w:bottom w:val="none" w:sz="0" w:space="0" w:color="auto"/>
                <w:right w:val="none" w:sz="0" w:space="0" w:color="auto"/>
              </w:divBdr>
            </w:div>
            <w:div w:id="1299803856">
              <w:marLeft w:val="0"/>
              <w:marRight w:val="0"/>
              <w:marTop w:val="0"/>
              <w:marBottom w:val="0"/>
              <w:divBdr>
                <w:top w:val="none" w:sz="0" w:space="0" w:color="auto"/>
                <w:left w:val="none" w:sz="0" w:space="0" w:color="auto"/>
                <w:bottom w:val="none" w:sz="0" w:space="0" w:color="auto"/>
                <w:right w:val="none" w:sz="0" w:space="0" w:color="auto"/>
              </w:divBdr>
            </w:div>
            <w:div w:id="1423838671">
              <w:marLeft w:val="0"/>
              <w:marRight w:val="0"/>
              <w:marTop w:val="0"/>
              <w:marBottom w:val="0"/>
              <w:divBdr>
                <w:top w:val="none" w:sz="0" w:space="0" w:color="auto"/>
                <w:left w:val="none" w:sz="0" w:space="0" w:color="auto"/>
                <w:bottom w:val="none" w:sz="0" w:space="0" w:color="auto"/>
                <w:right w:val="none" w:sz="0" w:space="0" w:color="auto"/>
              </w:divBdr>
            </w:div>
            <w:div w:id="1264999652">
              <w:marLeft w:val="0"/>
              <w:marRight w:val="0"/>
              <w:marTop w:val="0"/>
              <w:marBottom w:val="0"/>
              <w:divBdr>
                <w:top w:val="none" w:sz="0" w:space="0" w:color="auto"/>
                <w:left w:val="none" w:sz="0" w:space="0" w:color="auto"/>
                <w:bottom w:val="none" w:sz="0" w:space="0" w:color="auto"/>
                <w:right w:val="none" w:sz="0" w:space="0" w:color="auto"/>
              </w:divBdr>
            </w:div>
            <w:div w:id="1169758193">
              <w:marLeft w:val="0"/>
              <w:marRight w:val="0"/>
              <w:marTop w:val="0"/>
              <w:marBottom w:val="0"/>
              <w:divBdr>
                <w:top w:val="none" w:sz="0" w:space="0" w:color="auto"/>
                <w:left w:val="none" w:sz="0" w:space="0" w:color="auto"/>
                <w:bottom w:val="none" w:sz="0" w:space="0" w:color="auto"/>
                <w:right w:val="none" w:sz="0" w:space="0" w:color="auto"/>
              </w:divBdr>
            </w:div>
            <w:div w:id="426269544">
              <w:marLeft w:val="0"/>
              <w:marRight w:val="0"/>
              <w:marTop w:val="0"/>
              <w:marBottom w:val="0"/>
              <w:divBdr>
                <w:top w:val="none" w:sz="0" w:space="0" w:color="auto"/>
                <w:left w:val="none" w:sz="0" w:space="0" w:color="auto"/>
                <w:bottom w:val="none" w:sz="0" w:space="0" w:color="auto"/>
                <w:right w:val="none" w:sz="0" w:space="0" w:color="auto"/>
              </w:divBdr>
            </w:div>
            <w:div w:id="1352875038">
              <w:marLeft w:val="0"/>
              <w:marRight w:val="0"/>
              <w:marTop w:val="0"/>
              <w:marBottom w:val="0"/>
              <w:divBdr>
                <w:top w:val="none" w:sz="0" w:space="0" w:color="auto"/>
                <w:left w:val="none" w:sz="0" w:space="0" w:color="auto"/>
                <w:bottom w:val="none" w:sz="0" w:space="0" w:color="auto"/>
                <w:right w:val="none" w:sz="0" w:space="0" w:color="auto"/>
              </w:divBdr>
            </w:div>
            <w:div w:id="1802385024">
              <w:marLeft w:val="0"/>
              <w:marRight w:val="0"/>
              <w:marTop w:val="0"/>
              <w:marBottom w:val="0"/>
              <w:divBdr>
                <w:top w:val="none" w:sz="0" w:space="0" w:color="auto"/>
                <w:left w:val="none" w:sz="0" w:space="0" w:color="auto"/>
                <w:bottom w:val="none" w:sz="0" w:space="0" w:color="auto"/>
                <w:right w:val="none" w:sz="0" w:space="0" w:color="auto"/>
              </w:divBdr>
            </w:div>
            <w:div w:id="1907833073">
              <w:marLeft w:val="0"/>
              <w:marRight w:val="0"/>
              <w:marTop w:val="0"/>
              <w:marBottom w:val="0"/>
              <w:divBdr>
                <w:top w:val="none" w:sz="0" w:space="0" w:color="auto"/>
                <w:left w:val="none" w:sz="0" w:space="0" w:color="auto"/>
                <w:bottom w:val="none" w:sz="0" w:space="0" w:color="auto"/>
                <w:right w:val="none" w:sz="0" w:space="0" w:color="auto"/>
              </w:divBdr>
            </w:div>
            <w:div w:id="75787086">
              <w:marLeft w:val="0"/>
              <w:marRight w:val="0"/>
              <w:marTop w:val="0"/>
              <w:marBottom w:val="0"/>
              <w:divBdr>
                <w:top w:val="none" w:sz="0" w:space="0" w:color="auto"/>
                <w:left w:val="none" w:sz="0" w:space="0" w:color="auto"/>
                <w:bottom w:val="none" w:sz="0" w:space="0" w:color="auto"/>
                <w:right w:val="none" w:sz="0" w:space="0" w:color="auto"/>
              </w:divBdr>
            </w:div>
            <w:div w:id="987171716">
              <w:marLeft w:val="0"/>
              <w:marRight w:val="0"/>
              <w:marTop w:val="0"/>
              <w:marBottom w:val="0"/>
              <w:divBdr>
                <w:top w:val="none" w:sz="0" w:space="0" w:color="auto"/>
                <w:left w:val="none" w:sz="0" w:space="0" w:color="auto"/>
                <w:bottom w:val="none" w:sz="0" w:space="0" w:color="auto"/>
                <w:right w:val="none" w:sz="0" w:space="0" w:color="auto"/>
              </w:divBdr>
            </w:div>
            <w:div w:id="1158350704">
              <w:marLeft w:val="0"/>
              <w:marRight w:val="0"/>
              <w:marTop w:val="0"/>
              <w:marBottom w:val="0"/>
              <w:divBdr>
                <w:top w:val="none" w:sz="0" w:space="0" w:color="auto"/>
                <w:left w:val="none" w:sz="0" w:space="0" w:color="auto"/>
                <w:bottom w:val="none" w:sz="0" w:space="0" w:color="auto"/>
                <w:right w:val="none" w:sz="0" w:space="0" w:color="auto"/>
              </w:divBdr>
            </w:div>
            <w:div w:id="1288388360">
              <w:marLeft w:val="0"/>
              <w:marRight w:val="0"/>
              <w:marTop w:val="0"/>
              <w:marBottom w:val="0"/>
              <w:divBdr>
                <w:top w:val="none" w:sz="0" w:space="0" w:color="auto"/>
                <w:left w:val="none" w:sz="0" w:space="0" w:color="auto"/>
                <w:bottom w:val="none" w:sz="0" w:space="0" w:color="auto"/>
                <w:right w:val="none" w:sz="0" w:space="0" w:color="auto"/>
              </w:divBdr>
            </w:div>
            <w:div w:id="1057433296">
              <w:marLeft w:val="0"/>
              <w:marRight w:val="0"/>
              <w:marTop w:val="0"/>
              <w:marBottom w:val="0"/>
              <w:divBdr>
                <w:top w:val="none" w:sz="0" w:space="0" w:color="auto"/>
                <w:left w:val="none" w:sz="0" w:space="0" w:color="auto"/>
                <w:bottom w:val="none" w:sz="0" w:space="0" w:color="auto"/>
                <w:right w:val="none" w:sz="0" w:space="0" w:color="auto"/>
              </w:divBdr>
            </w:div>
            <w:div w:id="463696479">
              <w:marLeft w:val="0"/>
              <w:marRight w:val="0"/>
              <w:marTop w:val="0"/>
              <w:marBottom w:val="0"/>
              <w:divBdr>
                <w:top w:val="none" w:sz="0" w:space="0" w:color="auto"/>
                <w:left w:val="none" w:sz="0" w:space="0" w:color="auto"/>
                <w:bottom w:val="none" w:sz="0" w:space="0" w:color="auto"/>
                <w:right w:val="none" w:sz="0" w:space="0" w:color="auto"/>
              </w:divBdr>
            </w:div>
            <w:div w:id="1536699187">
              <w:marLeft w:val="0"/>
              <w:marRight w:val="0"/>
              <w:marTop w:val="0"/>
              <w:marBottom w:val="0"/>
              <w:divBdr>
                <w:top w:val="none" w:sz="0" w:space="0" w:color="auto"/>
                <w:left w:val="none" w:sz="0" w:space="0" w:color="auto"/>
                <w:bottom w:val="none" w:sz="0" w:space="0" w:color="auto"/>
                <w:right w:val="none" w:sz="0" w:space="0" w:color="auto"/>
              </w:divBdr>
            </w:div>
            <w:div w:id="1167668605">
              <w:marLeft w:val="0"/>
              <w:marRight w:val="0"/>
              <w:marTop w:val="0"/>
              <w:marBottom w:val="0"/>
              <w:divBdr>
                <w:top w:val="none" w:sz="0" w:space="0" w:color="auto"/>
                <w:left w:val="none" w:sz="0" w:space="0" w:color="auto"/>
                <w:bottom w:val="none" w:sz="0" w:space="0" w:color="auto"/>
                <w:right w:val="none" w:sz="0" w:space="0" w:color="auto"/>
              </w:divBdr>
            </w:div>
            <w:div w:id="538200514">
              <w:marLeft w:val="0"/>
              <w:marRight w:val="0"/>
              <w:marTop w:val="0"/>
              <w:marBottom w:val="0"/>
              <w:divBdr>
                <w:top w:val="none" w:sz="0" w:space="0" w:color="auto"/>
                <w:left w:val="none" w:sz="0" w:space="0" w:color="auto"/>
                <w:bottom w:val="none" w:sz="0" w:space="0" w:color="auto"/>
                <w:right w:val="none" w:sz="0" w:space="0" w:color="auto"/>
              </w:divBdr>
            </w:div>
            <w:div w:id="1006908259">
              <w:marLeft w:val="0"/>
              <w:marRight w:val="0"/>
              <w:marTop w:val="0"/>
              <w:marBottom w:val="0"/>
              <w:divBdr>
                <w:top w:val="none" w:sz="0" w:space="0" w:color="auto"/>
                <w:left w:val="none" w:sz="0" w:space="0" w:color="auto"/>
                <w:bottom w:val="none" w:sz="0" w:space="0" w:color="auto"/>
                <w:right w:val="none" w:sz="0" w:space="0" w:color="auto"/>
              </w:divBdr>
            </w:div>
            <w:div w:id="1695573910">
              <w:marLeft w:val="0"/>
              <w:marRight w:val="0"/>
              <w:marTop w:val="0"/>
              <w:marBottom w:val="0"/>
              <w:divBdr>
                <w:top w:val="none" w:sz="0" w:space="0" w:color="auto"/>
                <w:left w:val="none" w:sz="0" w:space="0" w:color="auto"/>
                <w:bottom w:val="none" w:sz="0" w:space="0" w:color="auto"/>
                <w:right w:val="none" w:sz="0" w:space="0" w:color="auto"/>
              </w:divBdr>
            </w:div>
            <w:div w:id="73550637">
              <w:marLeft w:val="0"/>
              <w:marRight w:val="0"/>
              <w:marTop w:val="0"/>
              <w:marBottom w:val="0"/>
              <w:divBdr>
                <w:top w:val="none" w:sz="0" w:space="0" w:color="auto"/>
                <w:left w:val="none" w:sz="0" w:space="0" w:color="auto"/>
                <w:bottom w:val="none" w:sz="0" w:space="0" w:color="auto"/>
                <w:right w:val="none" w:sz="0" w:space="0" w:color="auto"/>
              </w:divBdr>
            </w:div>
            <w:div w:id="744642270">
              <w:marLeft w:val="0"/>
              <w:marRight w:val="0"/>
              <w:marTop w:val="0"/>
              <w:marBottom w:val="0"/>
              <w:divBdr>
                <w:top w:val="none" w:sz="0" w:space="0" w:color="auto"/>
                <w:left w:val="none" w:sz="0" w:space="0" w:color="auto"/>
                <w:bottom w:val="none" w:sz="0" w:space="0" w:color="auto"/>
                <w:right w:val="none" w:sz="0" w:space="0" w:color="auto"/>
              </w:divBdr>
            </w:div>
            <w:div w:id="862671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239833">
      <w:bodyDiv w:val="1"/>
      <w:marLeft w:val="0"/>
      <w:marRight w:val="0"/>
      <w:marTop w:val="0"/>
      <w:marBottom w:val="0"/>
      <w:divBdr>
        <w:top w:val="none" w:sz="0" w:space="0" w:color="auto"/>
        <w:left w:val="none" w:sz="0" w:space="0" w:color="auto"/>
        <w:bottom w:val="none" w:sz="0" w:space="0" w:color="auto"/>
        <w:right w:val="none" w:sz="0" w:space="0" w:color="auto"/>
      </w:divBdr>
      <w:divsChild>
        <w:div w:id="1657302081">
          <w:marLeft w:val="0"/>
          <w:marRight w:val="0"/>
          <w:marTop w:val="0"/>
          <w:marBottom w:val="0"/>
          <w:divBdr>
            <w:top w:val="none" w:sz="0" w:space="0" w:color="auto"/>
            <w:left w:val="none" w:sz="0" w:space="0" w:color="auto"/>
            <w:bottom w:val="none" w:sz="0" w:space="0" w:color="auto"/>
            <w:right w:val="none" w:sz="0" w:space="0" w:color="auto"/>
          </w:divBdr>
          <w:divsChild>
            <w:div w:id="268706257">
              <w:marLeft w:val="0"/>
              <w:marRight w:val="0"/>
              <w:marTop w:val="0"/>
              <w:marBottom w:val="0"/>
              <w:divBdr>
                <w:top w:val="none" w:sz="0" w:space="0" w:color="auto"/>
                <w:left w:val="none" w:sz="0" w:space="0" w:color="auto"/>
                <w:bottom w:val="none" w:sz="0" w:space="0" w:color="auto"/>
                <w:right w:val="none" w:sz="0" w:space="0" w:color="auto"/>
              </w:divBdr>
            </w:div>
            <w:div w:id="1714382232">
              <w:marLeft w:val="0"/>
              <w:marRight w:val="0"/>
              <w:marTop w:val="0"/>
              <w:marBottom w:val="0"/>
              <w:divBdr>
                <w:top w:val="none" w:sz="0" w:space="0" w:color="auto"/>
                <w:left w:val="none" w:sz="0" w:space="0" w:color="auto"/>
                <w:bottom w:val="none" w:sz="0" w:space="0" w:color="auto"/>
                <w:right w:val="none" w:sz="0" w:space="0" w:color="auto"/>
              </w:divBdr>
            </w:div>
            <w:div w:id="213011247">
              <w:marLeft w:val="0"/>
              <w:marRight w:val="0"/>
              <w:marTop w:val="0"/>
              <w:marBottom w:val="0"/>
              <w:divBdr>
                <w:top w:val="none" w:sz="0" w:space="0" w:color="auto"/>
                <w:left w:val="none" w:sz="0" w:space="0" w:color="auto"/>
                <w:bottom w:val="none" w:sz="0" w:space="0" w:color="auto"/>
                <w:right w:val="none" w:sz="0" w:space="0" w:color="auto"/>
              </w:divBdr>
            </w:div>
            <w:div w:id="1656180030">
              <w:marLeft w:val="0"/>
              <w:marRight w:val="0"/>
              <w:marTop w:val="0"/>
              <w:marBottom w:val="0"/>
              <w:divBdr>
                <w:top w:val="none" w:sz="0" w:space="0" w:color="auto"/>
                <w:left w:val="none" w:sz="0" w:space="0" w:color="auto"/>
                <w:bottom w:val="none" w:sz="0" w:space="0" w:color="auto"/>
                <w:right w:val="none" w:sz="0" w:space="0" w:color="auto"/>
              </w:divBdr>
            </w:div>
            <w:div w:id="1963341220">
              <w:marLeft w:val="0"/>
              <w:marRight w:val="0"/>
              <w:marTop w:val="0"/>
              <w:marBottom w:val="0"/>
              <w:divBdr>
                <w:top w:val="none" w:sz="0" w:space="0" w:color="auto"/>
                <w:left w:val="none" w:sz="0" w:space="0" w:color="auto"/>
                <w:bottom w:val="none" w:sz="0" w:space="0" w:color="auto"/>
                <w:right w:val="none" w:sz="0" w:space="0" w:color="auto"/>
              </w:divBdr>
            </w:div>
            <w:div w:id="1714965059">
              <w:marLeft w:val="0"/>
              <w:marRight w:val="0"/>
              <w:marTop w:val="0"/>
              <w:marBottom w:val="0"/>
              <w:divBdr>
                <w:top w:val="none" w:sz="0" w:space="0" w:color="auto"/>
                <w:left w:val="none" w:sz="0" w:space="0" w:color="auto"/>
                <w:bottom w:val="none" w:sz="0" w:space="0" w:color="auto"/>
                <w:right w:val="none" w:sz="0" w:space="0" w:color="auto"/>
              </w:divBdr>
            </w:div>
            <w:div w:id="315187574">
              <w:marLeft w:val="0"/>
              <w:marRight w:val="0"/>
              <w:marTop w:val="0"/>
              <w:marBottom w:val="0"/>
              <w:divBdr>
                <w:top w:val="none" w:sz="0" w:space="0" w:color="auto"/>
                <w:left w:val="none" w:sz="0" w:space="0" w:color="auto"/>
                <w:bottom w:val="none" w:sz="0" w:space="0" w:color="auto"/>
                <w:right w:val="none" w:sz="0" w:space="0" w:color="auto"/>
              </w:divBdr>
            </w:div>
            <w:div w:id="2142649028">
              <w:marLeft w:val="0"/>
              <w:marRight w:val="0"/>
              <w:marTop w:val="0"/>
              <w:marBottom w:val="0"/>
              <w:divBdr>
                <w:top w:val="none" w:sz="0" w:space="0" w:color="auto"/>
                <w:left w:val="none" w:sz="0" w:space="0" w:color="auto"/>
                <w:bottom w:val="none" w:sz="0" w:space="0" w:color="auto"/>
                <w:right w:val="none" w:sz="0" w:space="0" w:color="auto"/>
              </w:divBdr>
            </w:div>
            <w:div w:id="2107073700">
              <w:marLeft w:val="0"/>
              <w:marRight w:val="0"/>
              <w:marTop w:val="0"/>
              <w:marBottom w:val="0"/>
              <w:divBdr>
                <w:top w:val="none" w:sz="0" w:space="0" w:color="auto"/>
                <w:left w:val="none" w:sz="0" w:space="0" w:color="auto"/>
                <w:bottom w:val="none" w:sz="0" w:space="0" w:color="auto"/>
                <w:right w:val="none" w:sz="0" w:space="0" w:color="auto"/>
              </w:divBdr>
            </w:div>
            <w:div w:id="450705196">
              <w:marLeft w:val="0"/>
              <w:marRight w:val="0"/>
              <w:marTop w:val="0"/>
              <w:marBottom w:val="0"/>
              <w:divBdr>
                <w:top w:val="none" w:sz="0" w:space="0" w:color="auto"/>
                <w:left w:val="none" w:sz="0" w:space="0" w:color="auto"/>
                <w:bottom w:val="none" w:sz="0" w:space="0" w:color="auto"/>
                <w:right w:val="none" w:sz="0" w:space="0" w:color="auto"/>
              </w:divBdr>
            </w:div>
            <w:div w:id="775826771">
              <w:marLeft w:val="0"/>
              <w:marRight w:val="0"/>
              <w:marTop w:val="0"/>
              <w:marBottom w:val="0"/>
              <w:divBdr>
                <w:top w:val="none" w:sz="0" w:space="0" w:color="auto"/>
                <w:left w:val="none" w:sz="0" w:space="0" w:color="auto"/>
                <w:bottom w:val="none" w:sz="0" w:space="0" w:color="auto"/>
                <w:right w:val="none" w:sz="0" w:space="0" w:color="auto"/>
              </w:divBdr>
            </w:div>
            <w:div w:id="1736775552">
              <w:marLeft w:val="0"/>
              <w:marRight w:val="0"/>
              <w:marTop w:val="0"/>
              <w:marBottom w:val="0"/>
              <w:divBdr>
                <w:top w:val="none" w:sz="0" w:space="0" w:color="auto"/>
                <w:left w:val="none" w:sz="0" w:space="0" w:color="auto"/>
                <w:bottom w:val="none" w:sz="0" w:space="0" w:color="auto"/>
                <w:right w:val="none" w:sz="0" w:space="0" w:color="auto"/>
              </w:divBdr>
            </w:div>
            <w:div w:id="717554550">
              <w:marLeft w:val="0"/>
              <w:marRight w:val="0"/>
              <w:marTop w:val="0"/>
              <w:marBottom w:val="0"/>
              <w:divBdr>
                <w:top w:val="none" w:sz="0" w:space="0" w:color="auto"/>
                <w:left w:val="none" w:sz="0" w:space="0" w:color="auto"/>
                <w:bottom w:val="none" w:sz="0" w:space="0" w:color="auto"/>
                <w:right w:val="none" w:sz="0" w:space="0" w:color="auto"/>
              </w:divBdr>
            </w:div>
            <w:div w:id="1368988754">
              <w:marLeft w:val="0"/>
              <w:marRight w:val="0"/>
              <w:marTop w:val="0"/>
              <w:marBottom w:val="0"/>
              <w:divBdr>
                <w:top w:val="none" w:sz="0" w:space="0" w:color="auto"/>
                <w:left w:val="none" w:sz="0" w:space="0" w:color="auto"/>
                <w:bottom w:val="none" w:sz="0" w:space="0" w:color="auto"/>
                <w:right w:val="none" w:sz="0" w:space="0" w:color="auto"/>
              </w:divBdr>
            </w:div>
            <w:div w:id="1931812859">
              <w:marLeft w:val="0"/>
              <w:marRight w:val="0"/>
              <w:marTop w:val="0"/>
              <w:marBottom w:val="0"/>
              <w:divBdr>
                <w:top w:val="none" w:sz="0" w:space="0" w:color="auto"/>
                <w:left w:val="none" w:sz="0" w:space="0" w:color="auto"/>
                <w:bottom w:val="none" w:sz="0" w:space="0" w:color="auto"/>
                <w:right w:val="none" w:sz="0" w:space="0" w:color="auto"/>
              </w:divBdr>
            </w:div>
            <w:div w:id="2136825903">
              <w:marLeft w:val="0"/>
              <w:marRight w:val="0"/>
              <w:marTop w:val="0"/>
              <w:marBottom w:val="0"/>
              <w:divBdr>
                <w:top w:val="none" w:sz="0" w:space="0" w:color="auto"/>
                <w:left w:val="none" w:sz="0" w:space="0" w:color="auto"/>
                <w:bottom w:val="none" w:sz="0" w:space="0" w:color="auto"/>
                <w:right w:val="none" w:sz="0" w:space="0" w:color="auto"/>
              </w:divBdr>
            </w:div>
            <w:div w:id="405612382">
              <w:marLeft w:val="0"/>
              <w:marRight w:val="0"/>
              <w:marTop w:val="0"/>
              <w:marBottom w:val="0"/>
              <w:divBdr>
                <w:top w:val="none" w:sz="0" w:space="0" w:color="auto"/>
                <w:left w:val="none" w:sz="0" w:space="0" w:color="auto"/>
                <w:bottom w:val="none" w:sz="0" w:space="0" w:color="auto"/>
                <w:right w:val="none" w:sz="0" w:space="0" w:color="auto"/>
              </w:divBdr>
            </w:div>
            <w:div w:id="1418139368">
              <w:marLeft w:val="0"/>
              <w:marRight w:val="0"/>
              <w:marTop w:val="0"/>
              <w:marBottom w:val="0"/>
              <w:divBdr>
                <w:top w:val="none" w:sz="0" w:space="0" w:color="auto"/>
                <w:left w:val="none" w:sz="0" w:space="0" w:color="auto"/>
                <w:bottom w:val="none" w:sz="0" w:space="0" w:color="auto"/>
                <w:right w:val="none" w:sz="0" w:space="0" w:color="auto"/>
              </w:divBdr>
            </w:div>
            <w:div w:id="1232302683">
              <w:marLeft w:val="0"/>
              <w:marRight w:val="0"/>
              <w:marTop w:val="0"/>
              <w:marBottom w:val="0"/>
              <w:divBdr>
                <w:top w:val="none" w:sz="0" w:space="0" w:color="auto"/>
                <w:left w:val="none" w:sz="0" w:space="0" w:color="auto"/>
                <w:bottom w:val="none" w:sz="0" w:space="0" w:color="auto"/>
                <w:right w:val="none" w:sz="0" w:space="0" w:color="auto"/>
              </w:divBdr>
            </w:div>
            <w:div w:id="940263246">
              <w:marLeft w:val="0"/>
              <w:marRight w:val="0"/>
              <w:marTop w:val="0"/>
              <w:marBottom w:val="0"/>
              <w:divBdr>
                <w:top w:val="none" w:sz="0" w:space="0" w:color="auto"/>
                <w:left w:val="none" w:sz="0" w:space="0" w:color="auto"/>
                <w:bottom w:val="none" w:sz="0" w:space="0" w:color="auto"/>
                <w:right w:val="none" w:sz="0" w:space="0" w:color="auto"/>
              </w:divBdr>
            </w:div>
            <w:div w:id="663313262">
              <w:marLeft w:val="0"/>
              <w:marRight w:val="0"/>
              <w:marTop w:val="0"/>
              <w:marBottom w:val="0"/>
              <w:divBdr>
                <w:top w:val="none" w:sz="0" w:space="0" w:color="auto"/>
                <w:left w:val="none" w:sz="0" w:space="0" w:color="auto"/>
                <w:bottom w:val="none" w:sz="0" w:space="0" w:color="auto"/>
                <w:right w:val="none" w:sz="0" w:space="0" w:color="auto"/>
              </w:divBdr>
            </w:div>
            <w:div w:id="802507628">
              <w:marLeft w:val="0"/>
              <w:marRight w:val="0"/>
              <w:marTop w:val="0"/>
              <w:marBottom w:val="0"/>
              <w:divBdr>
                <w:top w:val="none" w:sz="0" w:space="0" w:color="auto"/>
                <w:left w:val="none" w:sz="0" w:space="0" w:color="auto"/>
                <w:bottom w:val="none" w:sz="0" w:space="0" w:color="auto"/>
                <w:right w:val="none" w:sz="0" w:space="0" w:color="auto"/>
              </w:divBdr>
            </w:div>
            <w:div w:id="372273312">
              <w:marLeft w:val="0"/>
              <w:marRight w:val="0"/>
              <w:marTop w:val="0"/>
              <w:marBottom w:val="0"/>
              <w:divBdr>
                <w:top w:val="none" w:sz="0" w:space="0" w:color="auto"/>
                <w:left w:val="none" w:sz="0" w:space="0" w:color="auto"/>
                <w:bottom w:val="none" w:sz="0" w:space="0" w:color="auto"/>
                <w:right w:val="none" w:sz="0" w:space="0" w:color="auto"/>
              </w:divBdr>
            </w:div>
            <w:div w:id="1681468553">
              <w:marLeft w:val="0"/>
              <w:marRight w:val="0"/>
              <w:marTop w:val="0"/>
              <w:marBottom w:val="0"/>
              <w:divBdr>
                <w:top w:val="none" w:sz="0" w:space="0" w:color="auto"/>
                <w:left w:val="none" w:sz="0" w:space="0" w:color="auto"/>
                <w:bottom w:val="none" w:sz="0" w:space="0" w:color="auto"/>
                <w:right w:val="none" w:sz="0" w:space="0" w:color="auto"/>
              </w:divBdr>
            </w:div>
            <w:div w:id="351802957">
              <w:marLeft w:val="0"/>
              <w:marRight w:val="0"/>
              <w:marTop w:val="0"/>
              <w:marBottom w:val="0"/>
              <w:divBdr>
                <w:top w:val="none" w:sz="0" w:space="0" w:color="auto"/>
                <w:left w:val="none" w:sz="0" w:space="0" w:color="auto"/>
                <w:bottom w:val="none" w:sz="0" w:space="0" w:color="auto"/>
                <w:right w:val="none" w:sz="0" w:space="0" w:color="auto"/>
              </w:divBdr>
            </w:div>
            <w:div w:id="655913729">
              <w:marLeft w:val="0"/>
              <w:marRight w:val="0"/>
              <w:marTop w:val="0"/>
              <w:marBottom w:val="0"/>
              <w:divBdr>
                <w:top w:val="none" w:sz="0" w:space="0" w:color="auto"/>
                <w:left w:val="none" w:sz="0" w:space="0" w:color="auto"/>
                <w:bottom w:val="none" w:sz="0" w:space="0" w:color="auto"/>
                <w:right w:val="none" w:sz="0" w:space="0" w:color="auto"/>
              </w:divBdr>
            </w:div>
            <w:div w:id="199323782">
              <w:marLeft w:val="0"/>
              <w:marRight w:val="0"/>
              <w:marTop w:val="0"/>
              <w:marBottom w:val="0"/>
              <w:divBdr>
                <w:top w:val="none" w:sz="0" w:space="0" w:color="auto"/>
                <w:left w:val="none" w:sz="0" w:space="0" w:color="auto"/>
                <w:bottom w:val="none" w:sz="0" w:space="0" w:color="auto"/>
                <w:right w:val="none" w:sz="0" w:space="0" w:color="auto"/>
              </w:divBdr>
            </w:div>
            <w:div w:id="1540316076">
              <w:marLeft w:val="0"/>
              <w:marRight w:val="0"/>
              <w:marTop w:val="0"/>
              <w:marBottom w:val="0"/>
              <w:divBdr>
                <w:top w:val="none" w:sz="0" w:space="0" w:color="auto"/>
                <w:left w:val="none" w:sz="0" w:space="0" w:color="auto"/>
                <w:bottom w:val="none" w:sz="0" w:space="0" w:color="auto"/>
                <w:right w:val="none" w:sz="0" w:space="0" w:color="auto"/>
              </w:divBdr>
            </w:div>
            <w:div w:id="151872925">
              <w:marLeft w:val="0"/>
              <w:marRight w:val="0"/>
              <w:marTop w:val="0"/>
              <w:marBottom w:val="0"/>
              <w:divBdr>
                <w:top w:val="none" w:sz="0" w:space="0" w:color="auto"/>
                <w:left w:val="none" w:sz="0" w:space="0" w:color="auto"/>
                <w:bottom w:val="none" w:sz="0" w:space="0" w:color="auto"/>
                <w:right w:val="none" w:sz="0" w:space="0" w:color="auto"/>
              </w:divBdr>
            </w:div>
            <w:div w:id="1422020783">
              <w:marLeft w:val="0"/>
              <w:marRight w:val="0"/>
              <w:marTop w:val="0"/>
              <w:marBottom w:val="0"/>
              <w:divBdr>
                <w:top w:val="none" w:sz="0" w:space="0" w:color="auto"/>
                <w:left w:val="none" w:sz="0" w:space="0" w:color="auto"/>
                <w:bottom w:val="none" w:sz="0" w:space="0" w:color="auto"/>
                <w:right w:val="none" w:sz="0" w:space="0" w:color="auto"/>
              </w:divBdr>
            </w:div>
            <w:div w:id="1598169425">
              <w:marLeft w:val="0"/>
              <w:marRight w:val="0"/>
              <w:marTop w:val="0"/>
              <w:marBottom w:val="0"/>
              <w:divBdr>
                <w:top w:val="none" w:sz="0" w:space="0" w:color="auto"/>
                <w:left w:val="none" w:sz="0" w:space="0" w:color="auto"/>
                <w:bottom w:val="none" w:sz="0" w:space="0" w:color="auto"/>
                <w:right w:val="none" w:sz="0" w:space="0" w:color="auto"/>
              </w:divBdr>
            </w:div>
            <w:div w:id="899827085">
              <w:marLeft w:val="0"/>
              <w:marRight w:val="0"/>
              <w:marTop w:val="0"/>
              <w:marBottom w:val="0"/>
              <w:divBdr>
                <w:top w:val="none" w:sz="0" w:space="0" w:color="auto"/>
                <w:left w:val="none" w:sz="0" w:space="0" w:color="auto"/>
                <w:bottom w:val="none" w:sz="0" w:space="0" w:color="auto"/>
                <w:right w:val="none" w:sz="0" w:space="0" w:color="auto"/>
              </w:divBdr>
            </w:div>
            <w:div w:id="1307973609">
              <w:marLeft w:val="0"/>
              <w:marRight w:val="0"/>
              <w:marTop w:val="0"/>
              <w:marBottom w:val="0"/>
              <w:divBdr>
                <w:top w:val="none" w:sz="0" w:space="0" w:color="auto"/>
                <w:left w:val="none" w:sz="0" w:space="0" w:color="auto"/>
                <w:bottom w:val="none" w:sz="0" w:space="0" w:color="auto"/>
                <w:right w:val="none" w:sz="0" w:space="0" w:color="auto"/>
              </w:divBdr>
            </w:div>
            <w:div w:id="1449080554">
              <w:marLeft w:val="0"/>
              <w:marRight w:val="0"/>
              <w:marTop w:val="0"/>
              <w:marBottom w:val="0"/>
              <w:divBdr>
                <w:top w:val="none" w:sz="0" w:space="0" w:color="auto"/>
                <w:left w:val="none" w:sz="0" w:space="0" w:color="auto"/>
                <w:bottom w:val="none" w:sz="0" w:space="0" w:color="auto"/>
                <w:right w:val="none" w:sz="0" w:space="0" w:color="auto"/>
              </w:divBdr>
            </w:div>
            <w:div w:id="1431003631">
              <w:marLeft w:val="0"/>
              <w:marRight w:val="0"/>
              <w:marTop w:val="0"/>
              <w:marBottom w:val="0"/>
              <w:divBdr>
                <w:top w:val="none" w:sz="0" w:space="0" w:color="auto"/>
                <w:left w:val="none" w:sz="0" w:space="0" w:color="auto"/>
                <w:bottom w:val="none" w:sz="0" w:space="0" w:color="auto"/>
                <w:right w:val="none" w:sz="0" w:space="0" w:color="auto"/>
              </w:divBdr>
            </w:div>
            <w:div w:id="651712466">
              <w:marLeft w:val="0"/>
              <w:marRight w:val="0"/>
              <w:marTop w:val="0"/>
              <w:marBottom w:val="0"/>
              <w:divBdr>
                <w:top w:val="none" w:sz="0" w:space="0" w:color="auto"/>
                <w:left w:val="none" w:sz="0" w:space="0" w:color="auto"/>
                <w:bottom w:val="none" w:sz="0" w:space="0" w:color="auto"/>
                <w:right w:val="none" w:sz="0" w:space="0" w:color="auto"/>
              </w:divBdr>
            </w:div>
            <w:div w:id="952513703">
              <w:marLeft w:val="0"/>
              <w:marRight w:val="0"/>
              <w:marTop w:val="0"/>
              <w:marBottom w:val="0"/>
              <w:divBdr>
                <w:top w:val="none" w:sz="0" w:space="0" w:color="auto"/>
                <w:left w:val="none" w:sz="0" w:space="0" w:color="auto"/>
                <w:bottom w:val="none" w:sz="0" w:space="0" w:color="auto"/>
                <w:right w:val="none" w:sz="0" w:space="0" w:color="auto"/>
              </w:divBdr>
            </w:div>
            <w:div w:id="179199090">
              <w:marLeft w:val="0"/>
              <w:marRight w:val="0"/>
              <w:marTop w:val="0"/>
              <w:marBottom w:val="0"/>
              <w:divBdr>
                <w:top w:val="none" w:sz="0" w:space="0" w:color="auto"/>
                <w:left w:val="none" w:sz="0" w:space="0" w:color="auto"/>
                <w:bottom w:val="none" w:sz="0" w:space="0" w:color="auto"/>
                <w:right w:val="none" w:sz="0" w:space="0" w:color="auto"/>
              </w:divBdr>
            </w:div>
            <w:div w:id="751436482">
              <w:marLeft w:val="0"/>
              <w:marRight w:val="0"/>
              <w:marTop w:val="0"/>
              <w:marBottom w:val="0"/>
              <w:divBdr>
                <w:top w:val="none" w:sz="0" w:space="0" w:color="auto"/>
                <w:left w:val="none" w:sz="0" w:space="0" w:color="auto"/>
                <w:bottom w:val="none" w:sz="0" w:space="0" w:color="auto"/>
                <w:right w:val="none" w:sz="0" w:space="0" w:color="auto"/>
              </w:divBdr>
            </w:div>
            <w:div w:id="1144347548">
              <w:marLeft w:val="0"/>
              <w:marRight w:val="0"/>
              <w:marTop w:val="0"/>
              <w:marBottom w:val="0"/>
              <w:divBdr>
                <w:top w:val="none" w:sz="0" w:space="0" w:color="auto"/>
                <w:left w:val="none" w:sz="0" w:space="0" w:color="auto"/>
                <w:bottom w:val="none" w:sz="0" w:space="0" w:color="auto"/>
                <w:right w:val="none" w:sz="0" w:space="0" w:color="auto"/>
              </w:divBdr>
            </w:div>
            <w:div w:id="636182792">
              <w:marLeft w:val="0"/>
              <w:marRight w:val="0"/>
              <w:marTop w:val="0"/>
              <w:marBottom w:val="0"/>
              <w:divBdr>
                <w:top w:val="none" w:sz="0" w:space="0" w:color="auto"/>
                <w:left w:val="none" w:sz="0" w:space="0" w:color="auto"/>
                <w:bottom w:val="none" w:sz="0" w:space="0" w:color="auto"/>
                <w:right w:val="none" w:sz="0" w:space="0" w:color="auto"/>
              </w:divBdr>
            </w:div>
            <w:div w:id="281225954">
              <w:marLeft w:val="0"/>
              <w:marRight w:val="0"/>
              <w:marTop w:val="0"/>
              <w:marBottom w:val="0"/>
              <w:divBdr>
                <w:top w:val="none" w:sz="0" w:space="0" w:color="auto"/>
                <w:left w:val="none" w:sz="0" w:space="0" w:color="auto"/>
                <w:bottom w:val="none" w:sz="0" w:space="0" w:color="auto"/>
                <w:right w:val="none" w:sz="0" w:space="0" w:color="auto"/>
              </w:divBdr>
            </w:div>
            <w:div w:id="650865834">
              <w:marLeft w:val="0"/>
              <w:marRight w:val="0"/>
              <w:marTop w:val="0"/>
              <w:marBottom w:val="0"/>
              <w:divBdr>
                <w:top w:val="none" w:sz="0" w:space="0" w:color="auto"/>
                <w:left w:val="none" w:sz="0" w:space="0" w:color="auto"/>
                <w:bottom w:val="none" w:sz="0" w:space="0" w:color="auto"/>
                <w:right w:val="none" w:sz="0" w:space="0" w:color="auto"/>
              </w:divBdr>
            </w:div>
            <w:div w:id="1469393626">
              <w:marLeft w:val="0"/>
              <w:marRight w:val="0"/>
              <w:marTop w:val="0"/>
              <w:marBottom w:val="0"/>
              <w:divBdr>
                <w:top w:val="none" w:sz="0" w:space="0" w:color="auto"/>
                <w:left w:val="none" w:sz="0" w:space="0" w:color="auto"/>
                <w:bottom w:val="none" w:sz="0" w:space="0" w:color="auto"/>
                <w:right w:val="none" w:sz="0" w:space="0" w:color="auto"/>
              </w:divBdr>
            </w:div>
            <w:div w:id="2136024609">
              <w:marLeft w:val="0"/>
              <w:marRight w:val="0"/>
              <w:marTop w:val="0"/>
              <w:marBottom w:val="0"/>
              <w:divBdr>
                <w:top w:val="none" w:sz="0" w:space="0" w:color="auto"/>
                <w:left w:val="none" w:sz="0" w:space="0" w:color="auto"/>
                <w:bottom w:val="none" w:sz="0" w:space="0" w:color="auto"/>
                <w:right w:val="none" w:sz="0" w:space="0" w:color="auto"/>
              </w:divBdr>
            </w:div>
            <w:div w:id="1382173126">
              <w:marLeft w:val="0"/>
              <w:marRight w:val="0"/>
              <w:marTop w:val="0"/>
              <w:marBottom w:val="0"/>
              <w:divBdr>
                <w:top w:val="none" w:sz="0" w:space="0" w:color="auto"/>
                <w:left w:val="none" w:sz="0" w:space="0" w:color="auto"/>
                <w:bottom w:val="none" w:sz="0" w:space="0" w:color="auto"/>
                <w:right w:val="none" w:sz="0" w:space="0" w:color="auto"/>
              </w:divBdr>
            </w:div>
            <w:div w:id="1453939292">
              <w:marLeft w:val="0"/>
              <w:marRight w:val="0"/>
              <w:marTop w:val="0"/>
              <w:marBottom w:val="0"/>
              <w:divBdr>
                <w:top w:val="none" w:sz="0" w:space="0" w:color="auto"/>
                <w:left w:val="none" w:sz="0" w:space="0" w:color="auto"/>
                <w:bottom w:val="none" w:sz="0" w:space="0" w:color="auto"/>
                <w:right w:val="none" w:sz="0" w:space="0" w:color="auto"/>
              </w:divBdr>
            </w:div>
            <w:div w:id="812019665">
              <w:marLeft w:val="0"/>
              <w:marRight w:val="0"/>
              <w:marTop w:val="0"/>
              <w:marBottom w:val="0"/>
              <w:divBdr>
                <w:top w:val="none" w:sz="0" w:space="0" w:color="auto"/>
                <w:left w:val="none" w:sz="0" w:space="0" w:color="auto"/>
                <w:bottom w:val="none" w:sz="0" w:space="0" w:color="auto"/>
                <w:right w:val="none" w:sz="0" w:space="0" w:color="auto"/>
              </w:divBdr>
            </w:div>
            <w:div w:id="1514227671">
              <w:marLeft w:val="0"/>
              <w:marRight w:val="0"/>
              <w:marTop w:val="0"/>
              <w:marBottom w:val="0"/>
              <w:divBdr>
                <w:top w:val="none" w:sz="0" w:space="0" w:color="auto"/>
                <w:left w:val="none" w:sz="0" w:space="0" w:color="auto"/>
                <w:bottom w:val="none" w:sz="0" w:space="0" w:color="auto"/>
                <w:right w:val="none" w:sz="0" w:space="0" w:color="auto"/>
              </w:divBdr>
            </w:div>
            <w:div w:id="242299791">
              <w:marLeft w:val="0"/>
              <w:marRight w:val="0"/>
              <w:marTop w:val="0"/>
              <w:marBottom w:val="0"/>
              <w:divBdr>
                <w:top w:val="none" w:sz="0" w:space="0" w:color="auto"/>
                <w:left w:val="none" w:sz="0" w:space="0" w:color="auto"/>
                <w:bottom w:val="none" w:sz="0" w:space="0" w:color="auto"/>
                <w:right w:val="none" w:sz="0" w:space="0" w:color="auto"/>
              </w:divBdr>
            </w:div>
            <w:div w:id="295188938">
              <w:marLeft w:val="0"/>
              <w:marRight w:val="0"/>
              <w:marTop w:val="0"/>
              <w:marBottom w:val="0"/>
              <w:divBdr>
                <w:top w:val="none" w:sz="0" w:space="0" w:color="auto"/>
                <w:left w:val="none" w:sz="0" w:space="0" w:color="auto"/>
                <w:bottom w:val="none" w:sz="0" w:space="0" w:color="auto"/>
                <w:right w:val="none" w:sz="0" w:space="0" w:color="auto"/>
              </w:divBdr>
            </w:div>
            <w:div w:id="275142112">
              <w:marLeft w:val="0"/>
              <w:marRight w:val="0"/>
              <w:marTop w:val="0"/>
              <w:marBottom w:val="0"/>
              <w:divBdr>
                <w:top w:val="none" w:sz="0" w:space="0" w:color="auto"/>
                <w:left w:val="none" w:sz="0" w:space="0" w:color="auto"/>
                <w:bottom w:val="none" w:sz="0" w:space="0" w:color="auto"/>
                <w:right w:val="none" w:sz="0" w:space="0" w:color="auto"/>
              </w:divBdr>
            </w:div>
            <w:div w:id="242300581">
              <w:marLeft w:val="0"/>
              <w:marRight w:val="0"/>
              <w:marTop w:val="0"/>
              <w:marBottom w:val="0"/>
              <w:divBdr>
                <w:top w:val="none" w:sz="0" w:space="0" w:color="auto"/>
                <w:left w:val="none" w:sz="0" w:space="0" w:color="auto"/>
                <w:bottom w:val="none" w:sz="0" w:space="0" w:color="auto"/>
                <w:right w:val="none" w:sz="0" w:space="0" w:color="auto"/>
              </w:divBdr>
            </w:div>
            <w:div w:id="1745685234">
              <w:marLeft w:val="0"/>
              <w:marRight w:val="0"/>
              <w:marTop w:val="0"/>
              <w:marBottom w:val="0"/>
              <w:divBdr>
                <w:top w:val="none" w:sz="0" w:space="0" w:color="auto"/>
                <w:left w:val="none" w:sz="0" w:space="0" w:color="auto"/>
                <w:bottom w:val="none" w:sz="0" w:space="0" w:color="auto"/>
                <w:right w:val="none" w:sz="0" w:space="0" w:color="auto"/>
              </w:divBdr>
            </w:div>
            <w:div w:id="1750807802">
              <w:marLeft w:val="0"/>
              <w:marRight w:val="0"/>
              <w:marTop w:val="0"/>
              <w:marBottom w:val="0"/>
              <w:divBdr>
                <w:top w:val="none" w:sz="0" w:space="0" w:color="auto"/>
                <w:left w:val="none" w:sz="0" w:space="0" w:color="auto"/>
                <w:bottom w:val="none" w:sz="0" w:space="0" w:color="auto"/>
                <w:right w:val="none" w:sz="0" w:space="0" w:color="auto"/>
              </w:divBdr>
            </w:div>
            <w:div w:id="1752118371">
              <w:marLeft w:val="0"/>
              <w:marRight w:val="0"/>
              <w:marTop w:val="0"/>
              <w:marBottom w:val="0"/>
              <w:divBdr>
                <w:top w:val="none" w:sz="0" w:space="0" w:color="auto"/>
                <w:left w:val="none" w:sz="0" w:space="0" w:color="auto"/>
                <w:bottom w:val="none" w:sz="0" w:space="0" w:color="auto"/>
                <w:right w:val="none" w:sz="0" w:space="0" w:color="auto"/>
              </w:divBdr>
            </w:div>
            <w:div w:id="1456293973">
              <w:marLeft w:val="0"/>
              <w:marRight w:val="0"/>
              <w:marTop w:val="0"/>
              <w:marBottom w:val="0"/>
              <w:divBdr>
                <w:top w:val="none" w:sz="0" w:space="0" w:color="auto"/>
                <w:left w:val="none" w:sz="0" w:space="0" w:color="auto"/>
                <w:bottom w:val="none" w:sz="0" w:space="0" w:color="auto"/>
                <w:right w:val="none" w:sz="0" w:space="0" w:color="auto"/>
              </w:divBdr>
            </w:div>
            <w:div w:id="154614524">
              <w:marLeft w:val="0"/>
              <w:marRight w:val="0"/>
              <w:marTop w:val="0"/>
              <w:marBottom w:val="0"/>
              <w:divBdr>
                <w:top w:val="none" w:sz="0" w:space="0" w:color="auto"/>
                <w:left w:val="none" w:sz="0" w:space="0" w:color="auto"/>
                <w:bottom w:val="none" w:sz="0" w:space="0" w:color="auto"/>
                <w:right w:val="none" w:sz="0" w:space="0" w:color="auto"/>
              </w:divBdr>
            </w:div>
            <w:div w:id="2046253897">
              <w:marLeft w:val="0"/>
              <w:marRight w:val="0"/>
              <w:marTop w:val="0"/>
              <w:marBottom w:val="0"/>
              <w:divBdr>
                <w:top w:val="none" w:sz="0" w:space="0" w:color="auto"/>
                <w:left w:val="none" w:sz="0" w:space="0" w:color="auto"/>
                <w:bottom w:val="none" w:sz="0" w:space="0" w:color="auto"/>
                <w:right w:val="none" w:sz="0" w:space="0" w:color="auto"/>
              </w:divBdr>
            </w:div>
            <w:div w:id="338973292">
              <w:marLeft w:val="0"/>
              <w:marRight w:val="0"/>
              <w:marTop w:val="0"/>
              <w:marBottom w:val="0"/>
              <w:divBdr>
                <w:top w:val="none" w:sz="0" w:space="0" w:color="auto"/>
                <w:left w:val="none" w:sz="0" w:space="0" w:color="auto"/>
                <w:bottom w:val="none" w:sz="0" w:space="0" w:color="auto"/>
                <w:right w:val="none" w:sz="0" w:space="0" w:color="auto"/>
              </w:divBdr>
            </w:div>
            <w:div w:id="445851215">
              <w:marLeft w:val="0"/>
              <w:marRight w:val="0"/>
              <w:marTop w:val="0"/>
              <w:marBottom w:val="0"/>
              <w:divBdr>
                <w:top w:val="none" w:sz="0" w:space="0" w:color="auto"/>
                <w:left w:val="none" w:sz="0" w:space="0" w:color="auto"/>
                <w:bottom w:val="none" w:sz="0" w:space="0" w:color="auto"/>
                <w:right w:val="none" w:sz="0" w:space="0" w:color="auto"/>
              </w:divBdr>
            </w:div>
            <w:div w:id="881018318">
              <w:marLeft w:val="0"/>
              <w:marRight w:val="0"/>
              <w:marTop w:val="0"/>
              <w:marBottom w:val="0"/>
              <w:divBdr>
                <w:top w:val="none" w:sz="0" w:space="0" w:color="auto"/>
                <w:left w:val="none" w:sz="0" w:space="0" w:color="auto"/>
                <w:bottom w:val="none" w:sz="0" w:space="0" w:color="auto"/>
                <w:right w:val="none" w:sz="0" w:space="0" w:color="auto"/>
              </w:divBdr>
            </w:div>
            <w:div w:id="265888267">
              <w:marLeft w:val="0"/>
              <w:marRight w:val="0"/>
              <w:marTop w:val="0"/>
              <w:marBottom w:val="0"/>
              <w:divBdr>
                <w:top w:val="none" w:sz="0" w:space="0" w:color="auto"/>
                <w:left w:val="none" w:sz="0" w:space="0" w:color="auto"/>
                <w:bottom w:val="none" w:sz="0" w:space="0" w:color="auto"/>
                <w:right w:val="none" w:sz="0" w:space="0" w:color="auto"/>
              </w:divBdr>
            </w:div>
            <w:div w:id="561061527">
              <w:marLeft w:val="0"/>
              <w:marRight w:val="0"/>
              <w:marTop w:val="0"/>
              <w:marBottom w:val="0"/>
              <w:divBdr>
                <w:top w:val="none" w:sz="0" w:space="0" w:color="auto"/>
                <w:left w:val="none" w:sz="0" w:space="0" w:color="auto"/>
                <w:bottom w:val="none" w:sz="0" w:space="0" w:color="auto"/>
                <w:right w:val="none" w:sz="0" w:space="0" w:color="auto"/>
              </w:divBdr>
            </w:div>
            <w:div w:id="634333767">
              <w:marLeft w:val="0"/>
              <w:marRight w:val="0"/>
              <w:marTop w:val="0"/>
              <w:marBottom w:val="0"/>
              <w:divBdr>
                <w:top w:val="none" w:sz="0" w:space="0" w:color="auto"/>
                <w:left w:val="none" w:sz="0" w:space="0" w:color="auto"/>
                <w:bottom w:val="none" w:sz="0" w:space="0" w:color="auto"/>
                <w:right w:val="none" w:sz="0" w:space="0" w:color="auto"/>
              </w:divBdr>
            </w:div>
            <w:div w:id="2140684887">
              <w:marLeft w:val="0"/>
              <w:marRight w:val="0"/>
              <w:marTop w:val="0"/>
              <w:marBottom w:val="0"/>
              <w:divBdr>
                <w:top w:val="none" w:sz="0" w:space="0" w:color="auto"/>
                <w:left w:val="none" w:sz="0" w:space="0" w:color="auto"/>
                <w:bottom w:val="none" w:sz="0" w:space="0" w:color="auto"/>
                <w:right w:val="none" w:sz="0" w:space="0" w:color="auto"/>
              </w:divBdr>
            </w:div>
            <w:div w:id="310797032">
              <w:marLeft w:val="0"/>
              <w:marRight w:val="0"/>
              <w:marTop w:val="0"/>
              <w:marBottom w:val="0"/>
              <w:divBdr>
                <w:top w:val="none" w:sz="0" w:space="0" w:color="auto"/>
                <w:left w:val="none" w:sz="0" w:space="0" w:color="auto"/>
                <w:bottom w:val="none" w:sz="0" w:space="0" w:color="auto"/>
                <w:right w:val="none" w:sz="0" w:space="0" w:color="auto"/>
              </w:divBdr>
            </w:div>
            <w:div w:id="339739187">
              <w:marLeft w:val="0"/>
              <w:marRight w:val="0"/>
              <w:marTop w:val="0"/>
              <w:marBottom w:val="0"/>
              <w:divBdr>
                <w:top w:val="none" w:sz="0" w:space="0" w:color="auto"/>
                <w:left w:val="none" w:sz="0" w:space="0" w:color="auto"/>
                <w:bottom w:val="none" w:sz="0" w:space="0" w:color="auto"/>
                <w:right w:val="none" w:sz="0" w:space="0" w:color="auto"/>
              </w:divBdr>
            </w:div>
            <w:div w:id="2035691857">
              <w:marLeft w:val="0"/>
              <w:marRight w:val="0"/>
              <w:marTop w:val="0"/>
              <w:marBottom w:val="0"/>
              <w:divBdr>
                <w:top w:val="none" w:sz="0" w:space="0" w:color="auto"/>
                <w:left w:val="none" w:sz="0" w:space="0" w:color="auto"/>
                <w:bottom w:val="none" w:sz="0" w:space="0" w:color="auto"/>
                <w:right w:val="none" w:sz="0" w:space="0" w:color="auto"/>
              </w:divBdr>
            </w:div>
            <w:div w:id="407506017">
              <w:marLeft w:val="0"/>
              <w:marRight w:val="0"/>
              <w:marTop w:val="0"/>
              <w:marBottom w:val="0"/>
              <w:divBdr>
                <w:top w:val="none" w:sz="0" w:space="0" w:color="auto"/>
                <w:left w:val="none" w:sz="0" w:space="0" w:color="auto"/>
                <w:bottom w:val="none" w:sz="0" w:space="0" w:color="auto"/>
                <w:right w:val="none" w:sz="0" w:space="0" w:color="auto"/>
              </w:divBdr>
            </w:div>
            <w:div w:id="1861771063">
              <w:marLeft w:val="0"/>
              <w:marRight w:val="0"/>
              <w:marTop w:val="0"/>
              <w:marBottom w:val="0"/>
              <w:divBdr>
                <w:top w:val="none" w:sz="0" w:space="0" w:color="auto"/>
                <w:left w:val="none" w:sz="0" w:space="0" w:color="auto"/>
                <w:bottom w:val="none" w:sz="0" w:space="0" w:color="auto"/>
                <w:right w:val="none" w:sz="0" w:space="0" w:color="auto"/>
              </w:divBdr>
            </w:div>
            <w:div w:id="1900045177">
              <w:marLeft w:val="0"/>
              <w:marRight w:val="0"/>
              <w:marTop w:val="0"/>
              <w:marBottom w:val="0"/>
              <w:divBdr>
                <w:top w:val="none" w:sz="0" w:space="0" w:color="auto"/>
                <w:left w:val="none" w:sz="0" w:space="0" w:color="auto"/>
                <w:bottom w:val="none" w:sz="0" w:space="0" w:color="auto"/>
                <w:right w:val="none" w:sz="0" w:space="0" w:color="auto"/>
              </w:divBdr>
            </w:div>
            <w:div w:id="1116365947">
              <w:marLeft w:val="0"/>
              <w:marRight w:val="0"/>
              <w:marTop w:val="0"/>
              <w:marBottom w:val="0"/>
              <w:divBdr>
                <w:top w:val="none" w:sz="0" w:space="0" w:color="auto"/>
                <w:left w:val="none" w:sz="0" w:space="0" w:color="auto"/>
                <w:bottom w:val="none" w:sz="0" w:space="0" w:color="auto"/>
                <w:right w:val="none" w:sz="0" w:space="0" w:color="auto"/>
              </w:divBdr>
            </w:div>
            <w:div w:id="1516074644">
              <w:marLeft w:val="0"/>
              <w:marRight w:val="0"/>
              <w:marTop w:val="0"/>
              <w:marBottom w:val="0"/>
              <w:divBdr>
                <w:top w:val="none" w:sz="0" w:space="0" w:color="auto"/>
                <w:left w:val="none" w:sz="0" w:space="0" w:color="auto"/>
                <w:bottom w:val="none" w:sz="0" w:space="0" w:color="auto"/>
                <w:right w:val="none" w:sz="0" w:space="0" w:color="auto"/>
              </w:divBdr>
            </w:div>
            <w:div w:id="1165323274">
              <w:marLeft w:val="0"/>
              <w:marRight w:val="0"/>
              <w:marTop w:val="0"/>
              <w:marBottom w:val="0"/>
              <w:divBdr>
                <w:top w:val="none" w:sz="0" w:space="0" w:color="auto"/>
                <w:left w:val="none" w:sz="0" w:space="0" w:color="auto"/>
                <w:bottom w:val="none" w:sz="0" w:space="0" w:color="auto"/>
                <w:right w:val="none" w:sz="0" w:space="0" w:color="auto"/>
              </w:divBdr>
            </w:div>
            <w:div w:id="1717852641">
              <w:marLeft w:val="0"/>
              <w:marRight w:val="0"/>
              <w:marTop w:val="0"/>
              <w:marBottom w:val="0"/>
              <w:divBdr>
                <w:top w:val="none" w:sz="0" w:space="0" w:color="auto"/>
                <w:left w:val="none" w:sz="0" w:space="0" w:color="auto"/>
                <w:bottom w:val="none" w:sz="0" w:space="0" w:color="auto"/>
                <w:right w:val="none" w:sz="0" w:space="0" w:color="auto"/>
              </w:divBdr>
            </w:div>
            <w:div w:id="763575083">
              <w:marLeft w:val="0"/>
              <w:marRight w:val="0"/>
              <w:marTop w:val="0"/>
              <w:marBottom w:val="0"/>
              <w:divBdr>
                <w:top w:val="none" w:sz="0" w:space="0" w:color="auto"/>
                <w:left w:val="none" w:sz="0" w:space="0" w:color="auto"/>
                <w:bottom w:val="none" w:sz="0" w:space="0" w:color="auto"/>
                <w:right w:val="none" w:sz="0" w:space="0" w:color="auto"/>
              </w:divBdr>
            </w:div>
            <w:div w:id="2053117021">
              <w:marLeft w:val="0"/>
              <w:marRight w:val="0"/>
              <w:marTop w:val="0"/>
              <w:marBottom w:val="0"/>
              <w:divBdr>
                <w:top w:val="none" w:sz="0" w:space="0" w:color="auto"/>
                <w:left w:val="none" w:sz="0" w:space="0" w:color="auto"/>
                <w:bottom w:val="none" w:sz="0" w:space="0" w:color="auto"/>
                <w:right w:val="none" w:sz="0" w:space="0" w:color="auto"/>
              </w:divBdr>
            </w:div>
            <w:div w:id="1283533271">
              <w:marLeft w:val="0"/>
              <w:marRight w:val="0"/>
              <w:marTop w:val="0"/>
              <w:marBottom w:val="0"/>
              <w:divBdr>
                <w:top w:val="none" w:sz="0" w:space="0" w:color="auto"/>
                <w:left w:val="none" w:sz="0" w:space="0" w:color="auto"/>
                <w:bottom w:val="none" w:sz="0" w:space="0" w:color="auto"/>
                <w:right w:val="none" w:sz="0" w:space="0" w:color="auto"/>
              </w:divBdr>
            </w:div>
            <w:div w:id="739867088">
              <w:marLeft w:val="0"/>
              <w:marRight w:val="0"/>
              <w:marTop w:val="0"/>
              <w:marBottom w:val="0"/>
              <w:divBdr>
                <w:top w:val="none" w:sz="0" w:space="0" w:color="auto"/>
                <w:left w:val="none" w:sz="0" w:space="0" w:color="auto"/>
                <w:bottom w:val="none" w:sz="0" w:space="0" w:color="auto"/>
                <w:right w:val="none" w:sz="0" w:space="0" w:color="auto"/>
              </w:divBdr>
            </w:div>
            <w:div w:id="1582564612">
              <w:marLeft w:val="0"/>
              <w:marRight w:val="0"/>
              <w:marTop w:val="0"/>
              <w:marBottom w:val="0"/>
              <w:divBdr>
                <w:top w:val="none" w:sz="0" w:space="0" w:color="auto"/>
                <w:left w:val="none" w:sz="0" w:space="0" w:color="auto"/>
                <w:bottom w:val="none" w:sz="0" w:space="0" w:color="auto"/>
                <w:right w:val="none" w:sz="0" w:space="0" w:color="auto"/>
              </w:divBdr>
            </w:div>
            <w:div w:id="1691488922">
              <w:marLeft w:val="0"/>
              <w:marRight w:val="0"/>
              <w:marTop w:val="0"/>
              <w:marBottom w:val="0"/>
              <w:divBdr>
                <w:top w:val="none" w:sz="0" w:space="0" w:color="auto"/>
                <w:left w:val="none" w:sz="0" w:space="0" w:color="auto"/>
                <w:bottom w:val="none" w:sz="0" w:space="0" w:color="auto"/>
                <w:right w:val="none" w:sz="0" w:space="0" w:color="auto"/>
              </w:divBdr>
            </w:div>
            <w:div w:id="759520768">
              <w:marLeft w:val="0"/>
              <w:marRight w:val="0"/>
              <w:marTop w:val="0"/>
              <w:marBottom w:val="0"/>
              <w:divBdr>
                <w:top w:val="none" w:sz="0" w:space="0" w:color="auto"/>
                <w:left w:val="none" w:sz="0" w:space="0" w:color="auto"/>
                <w:bottom w:val="none" w:sz="0" w:space="0" w:color="auto"/>
                <w:right w:val="none" w:sz="0" w:space="0" w:color="auto"/>
              </w:divBdr>
            </w:div>
            <w:div w:id="1462118253">
              <w:marLeft w:val="0"/>
              <w:marRight w:val="0"/>
              <w:marTop w:val="0"/>
              <w:marBottom w:val="0"/>
              <w:divBdr>
                <w:top w:val="none" w:sz="0" w:space="0" w:color="auto"/>
                <w:left w:val="none" w:sz="0" w:space="0" w:color="auto"/>
                <w:bottom w:val="none" w:sz="0" w:space="0" w:color="auto"/>
                <w:right w:val="none" w:sz="0" w:space="0" w:color="auto"/>
              </w:divBdr>
            </w:div>
            <w:div w:id="413825253">
              <w:marLeft w:val="0"/>
              <w:marRight w:val="0"/>
              <w:marTop w:val="0"/>
              <w:marBottom w:val="0"/>
              <w:divBdr>
                <w:top w:val="none" w:sz="0" w:space="0" w:color="auto"/>
                <w:left w:val="none" w:sz="0" w:space="0" w:color="auto"/>
                <w:bottom w:val="none" w:sz="0" w:space="0" w:color="auto"/>
                <w:right w:val="none" w:sz="0" w:space="0" w:color="auto"/>
              </w:divBdr>
            </w:div>
            <w:div w:id="177237492">
              <w:marLeft w:val="0"/>
              <w:marRight w:val="0"/>
              <w:marTop w:val="0"/>
              <w:marBottom w:val="0"/>
              <w:divBdr>
                <w:top w:val="none" w:sz="0" w:space="0" w:color="auto"/>
                <w:left w:val="none" w:sz="0" w:space="0" w:color="auto"/>
                <w:bottom w:val="none" w:sz="0" w:space="0" w:color="auto"/>
                <w:right w:val="none" w:sz="0" w:space="0" w:color="auto"/>
              </w:divBdr>
            </w:div>
            <w:div w:id="1340157455">
              <w:marLeft w:val="0"/>
              <w:marRight w:val="0"/>
              <w:marTop w:val="0"/>
              <w:marBottom w:val="0"/>
              <w:divBdr>
                <w:top w:val="none" w:sz="0" w:space="0" w:color="auto"/>
                <w:left w:val="none" w:sz="0" w:space="0" w:color="auto"/>
                <w:bottom w:val="none" w:sz="0" w:space="0" w:color="auto"/>
                <w:right w:val="none" w:sz="0" w:space="0" w:color="auto"/>
              </w:divBdr>
            </w:div>
            <w:div w:id="68356595">
              <w:marLeft w:val="0"/>
              <w:marRight w:val="0"/>
              <w:marTop w:val="0"/>
              <w:marBottom w:val="0"/>
              <w:divBdr>
                <w:top w:val="none" w:sz="0" w:space="0" w:color="auto"/>
                <w:left w:val="none" w:sz="0" w:space="0" w:color="auto"/>
                <w:bottom w:val="none" w:sz="0" w:space="0" w:color="auto"/>
                <w:right w:val="none" w:sz="0" w:space="0" w:color="auto"/>
              </w:divBdr>
            </w:div>
            <w:div w:id="667515727">
              <w:marLeft w:val="0"/>
              <w:marRight w:val="0"/>
              <w:marTop w:val="0"/>
              <w:marBottom w:val="0"/>
              <w:divBdr>
                <w:top w:val="none" w:sz="0" w:space="0" w:color="auto"/>
                <w:left w:val="none" w:sz="0" w:space="0" w:color="auto"/>
                <w:bottom w:val="none" w:sz="0" w:space="0" w:color="auto"/>
                <w:right w:val="none" w:sz="0" w:space="0" w:color="auto"/>
              </w:divBdr>
            </w:div>
            <w:div w:id="526219113">
              <w:marLeft w:val="0"/>
              <w:marRight w:val="0"/>
              <w:marTop w:val="0"/>
              <w:marBottom w:val="0"/>
              <w:divBdr>
                <w:top w:val="none" w:sz="0" w:space="0" w:color="auto"/>
                <w:left w:val="none" w:sz="0" w:space="0" w:color="auto"/>
                <w:bottom w:val="none" w:sz="0" w:space="0" w:color="auto"/>
                <w:right w:val="none" w:sz="0" w:space="0" w:color="auto"/>
              </w:divBdr>
            </w:div>
            <w:div w:id="688991108">
              <w:marLeft w:val="0"/>
              <w:marRight w:val="0"/>
              <w:marTop w:val="0"/>
              <w:marBottom w:val="0"/>
              <w:divBdr>
                <w:top w:val="none" w:sz="0" w:space="0" w:color="auto"/>
                <w:left w:val="none" w:sz="0" w:space="0" w:color="auto"/>
                <w:bottom w:val="none" w:sz="0" w:space="0" w:color="auto"/>
                <w:right w:val="none" w:sz="0" w:space="0" w:color="auto"/>
              </w:divBdr>
            </w:div>
            <w:div w:id="116070937">
              <w:marLeft w:val="0"/>
              <w:marRight w:val="0"/>
              <w:marTop w:val="0"/>
              <w:marBottom w:val="0"/>
              <w:divBdr>
                <w:top w:val="none" w:sz="0" w:space="0" w:color="auto"/>
                <w:left w:val="none" w:sz="0" w:space="0" w:color="auto"/>
                <w:bottom w:val="none" w:sz="0" w:space="0" w:color="auto"/>
                <w:right w:val="none" w:sz="0" w:space="0" w:color="auto"/>
              </w:divBdr>
            </w:div>
            <w:div w:id="814300786">
              <w:marLeft w:val="0"/>
              <w:marRight w:val="0"/>
              <w:marTop w:val="0"/>
              <w:marBottom w:val="0"/>
              <w:divBdr>
                <w:top w:val="none" w:sz="0" w:space="0" w:color="auto"/>
                <w:left w:val="none" w:sz="0" w:space="0" w:color="auto"/>
                <w:bottom w:val="none" w:sz="0" w:space="0" w:color="auto"/>
                <w:right w:val="none" w:sz="0" w:space="0" w:color="auto"/>
              </w:divBdr>
            </w:div>
            <w:div w:id="709115276">
              <w:marLeft w:val="0"/>
              <w:marRight w:val="0"/>
              <w:marTop w:val="0"/>
              <w:marBottom w:val="0"/>
              <w:divBdr>
                <w:top w:val="none" w:sz="0" w:space="0" w:color="auto"/>
                <w:left w:val="none" w:sz="0" w:space="0" w:color="auto"/>
                <w:bottom w:val="none" w:sz="0" w:space="0" w:color="auto"/>
                <w:right w:val="none" w:sz="0" w:space="0" w:color="auto"/>
              </w:divBdr>
            </w:div>
            <w:div w:id="1294172069">
              <w:marLeft w:val="0"/>
              <w:marRight w:val="0"/>
              <w:marTop w:val="0"/>
              <w:marBottom w:val="0"/>
              <w:divBdr>
                <w:top w:val="none" w:sz="0" w:space="0" w:color="auto"/>
                <w:left w:val="none" w:sz="0" w:space="0" w:color="auto"/>
                <w:bottom w:val="none" w:sz="0" w:space="0" w:color="auto"/>
                <w:right w:val="none" w:sz="0" w:space="0" w:color="auto"/>
              </w:divBdr>
            </w:div>
            <w:div w:id="440803813">
              <w:marLeft w:val="0"/>
              <w:marRight w:val="0"/>
              <w:marTop w:val="0"/>
              <w:marBottom w:val="0"/>
              <w:divBdr>
                <w:top w:val="none" w:sz="0" w:space="0" w:color="auto"/>
                <w:left w:val="none" w:sz="0" w:space="0" w:color="auto"/>
                <w:bottom w:val="none" w:sz="0" w:space="0" w:color="auto"/>
                <w:right w:val="none" w:sz="0" w:space="0" w:color="auto"/>
              </w:divBdr>
            </w:div>
            <w:div w:id="1347441412">
              <w:marLeft w:val="0"/>
              <w:marRight w:val="0"/>
              <w:marTop w:val="0"/>
              <w:marBottom w:val="0"/>
              <w:divBdr>
                <w:top w:val="none" w:sz="0" w:space="0" w:color="auto"/>
                <w:left w:val="none" w:sz="0" w:space="0" w:color="auto"/>
                <w:bottom w:val="none" w:sz="0" w:space="0" w:color="auto"/>
                <w:right w:val="none" w:sz="0" w:space="0" w:color="auto"/>
              </w:divBdr>
            </w:div>
            <w:div w:id="1927498467">
              <w:marLeft w:val="0"/>
              <w:marRight w:val="0"/>
              <w:marTop w:val="0"/>
              <w:marBottom w:val="0"/>
              <w:divBdr>
                <w:top w:val="none" w:sz="0" w:space="0" w:color="auto"/>
                <w:left w:val="none" w:sz="0" w:space="0" w:color="auto"/>
                <w:bottom w:val="none" w:sz="0" w:space="0" w:color="auto"/>
                <w:right w:val="none" w:sz="0" w:space="0" w:color="auto"/>
              </w:divBdr>
            </w:div>
            <w:div w:id="179122278">
              <w:marLeft w:val="0"/>
              <w:marRight w:val="0"/>
              <w:marTop w:val="0"/>
              <w:marBottom w:val="0"/>
              <w:divBdr>
                <w:top w:val="none" w:sz="0" w:space="0" w:color="auto"/>
                <w:left w:val="none" w:sz="0" w:space="0" w:color="auto"/>
                <w:bottom w:val="none" w:sz="0" w:space="0" w:color="auto"/>
                <w:right w:val="none" w:sz="0" w:space="0" w:color="auto"/>
              </w:divBdr>
            </w:div>
            <w:div w:id="1321813652">
              <w:marLeft w:val="0"/>
              <w:marRight w:val="0"/>
              <w:marTop w:val="0"/>
              <w:marBottom w:val="0"/>
              <w:divBdr>
                <w:top w:val="none" w:sz="0" w:space="0" w:color="auto"/>
                <w:left w:val="none" w:sz="0" w:space="0" w:color="auto"/>
                <w:bottom w:val="none" w:sz="0" w:space="0" w:color="auto"/>
                <w:right w:val="none" w:sz="0" w:space="0" w:color="auto"/>
              </w:divBdr>
            </w:div>
            <w:div w:id="736977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029426">
      <w:bodyDiv w:val="1"/>
      <w:marLeft w:val="0"/>
      <w:marRight w:val="0"/>
      <w:marTop w:val="0"/>
      <w:marBottom w:val="0"/>
      <w:divBdr>
        <w:top w:val="none" w:sz="0" w:space="0" w:color="auto"/>
        <w:left w:val="none" w:sz="0" w:space="0" w:color="auto"/>
        <w:bottom w:val="none" w:sz="0" w:space="0" w:color="auto"/>
        <w:right w:val="none" w:sz="0" w:space="0" w:color="auto"/>
      </w:divBdr>
    </w:div>
    <w:div w:id="780690752">
      <w:bodyDiv w:val="1"/>
      <w:marLeft w:val="0"/>
      <w:marRight w:val="0"/>
      <w:marTop w:val="0"/>
      <w:marBottom w:val="0"/>
      <w:divBdr>
        <w:top w:val="none" w:sz="0" w:space="0" w:color="auto"/>
        <w:left w:val="none" w:sz="0" w:space="0" w:color="auto"/>
        <w:bottom w:val="none" w:sz="0" w:space="0" w:color="auto"/>
        <w:right w:val="none" w:sz="0" w:space="0" w:color="auto"/>
      </w:divBdr>
    </w:div>
    <w:div w:id="825703600">
      <w:bodyDiv w:val="1"/>
      <w:marLeft w:val="0"/>
      <w:marRight w:val="0"/>
      <w:marTop w:val="0"/>
      <w:marBottom w:val="0"/>
      <w:divBdr>
        <w:top w:val="none" w:sz="0" w:space="0" w:color="auto"/>
        <w:left w:val="none" w:sz="0" w:space="0" w:color="auto"/>
        <w:bottom w:val="none" w:sz="0" w:space="0" w:color="auto"/>
        <w:right w:val="none" w:sz="0" w:space="0" w:color="auto"/>
      </w:divBdr>
    </w:div>
    <w:div w:id="889926250">
      <w:bodyDiv w:val="1"/>
      <w:marLeft w:val="0"/>
      <w:marRight w:val="0"/>
      <w:marTop w:val="0"/>
      <w:marBottom w:val="0"/>
      <w:divBdr>
        <w:top w:val="none" w:sz="0" w:space="0" w:color="auto"/>
        <w:left w:val="none" w:sz="0" w:space="0" w:color="auto"/>
        <w:bottom w:val="none" w:sz="0" w:space="0" w:color="auto"/>
        <w:right w:val="none" w:sz="0" w:space="0" w:color="auto"/>
      </w:divBdr>
    </w:div>
    <w:div w:id="920993564">
      <w:bodyDiv w:val="1"/>
      <w:marLeft w:val="0"/>
      <w:marRight w:val="0"/>
      <w:marTop w:val="0"/>
      <w:marBottom w:val="0"/>
      <w:divBdr>
        <w:top w:val="none" w:sz="0" w:space="0" w:color="auto"/>
        <w:left w:val="none" w:sz="0" w:space="0" w:color="auto"/>
        <w:bottom w:val="none" w:sz="0" w:space="0" w:color="auto"/>
        <w:right w:val="none" w:sz="0" w:space="0" w:color="auto"/>
      </w:divBdr>
    </w:div>
    <w:div w:id="1005329018">
      <w:bodyDiv w:val="1"/>
      <w:marLeft w:val="0"/>
      <w:marRight w:val="0"/>
      <w:marTop w:val="0"/>
      <w:marBottom w:val="0"/>
      <w:divBdr>
        <w:top w:val="none" w:sz="0" w:space="0" w:color="auto"/>
        <w:left w:val="none" w:sz="0" w:space="0" w:color="auto"/>
        <w:bottom w:val="none" w:sz="0" w:space="0" w:color="auto"/>
        <w:right w:val="none" w:sz="0" w:space="0" w:color="auto"/>
      </w:divBdr>
    </w:div>
    <w:div w:id="1020935482">
      <w:bodyDiv w:val="1"/>
      <w:marLeft w:val="0"/>
      <w:marRight w:val="0"/>
      <w:marTop w:val="0"/>
      <w:marBottom w:val="0"/>
      <w:divBdr>
        <w:top w:val="none" w:sz="0" w:space="0" w:color="auto"/>
        <w:left w:val="none" w:sz="0" w:space="0" w:color="auto"/>
        <w:bottom w:val="none" w:sz="0" w:space="0" w:color="auto"/>
        <w:right w:val="none" w:sz="0" w:space="0" w:color="auto"/>
      </w:divBdr>
      <w:divsChild>
        <w:div w:id="2110271142">
          <w:marLeft w:val="0"/>
          <w:marRight w:val="0"/>
          <w:marTop w:val="0"/>
          <w:marBottom w:val="0"/>
          <w:divBdr>
            <w:top w:val="none" w:sz="0" w:space="0" w:color="auto"/>
            <w:left w:val="none" w:sz="0" w:space="0" w:color="auto"/>
            <w:bottom w:val="none" w:sz="0" w:space="0" w:color="auto"/>
            <w:right w:val="none" w:sz="0" w:space="0" w:color="auto"/>
          </w:divBdr>
          <w:divsChild>
            <w:div w:id="23211044">
              <w:marLeft w:val="0"/>
              <w:marRight w:val="0"/>
              <w:marTop w:val="0"/>
              <w:marBottom w:val="0"/>
              <w:divBdr>
                <w:top w:val="none" w:sz="0" w:space="0" w:color="auto"/>
                <w:left w:val="none" w:sz="0" w:space="0" w:color="auto"/>
                <w:bottom w:val="none" w:sz="0" w:space="0" w:color="auto"/>
                <w:right w:val="none" w:sz="0" w:space="0" w:color="auto"/>
              </w:divBdr>
            </w:div>
            <w:div w:id="92481143">
              <w:marLeft w:val="0"/>
              <w:marRight w:val="0"/>
              <w:marTop w:val="0"/>
              <w:marBottom w:val="0"/>
              <w:divBdr>
                <w:top w:val="none" w:sz="0" w:space="0" w:color="auto"/>
                <w:left w:val="none" w:sz="0" w:space="0" w:color="auto"/>
                <w:bottom w:val="none" w:sz="0" w:space="0" w:color="auto"/>
                <w:right w:val="none" w:sz="0" w:space="0" w:color="auto"/>
              </w:divBdr>
            </w:div>
            <w:div w:id="691105001">
              <w:marLeft w:val="0"/>
              <w:marRight w:val="0"/>
              <w:marTop w:val="0"/>
              <w:marBottom w:val="0"/>
              <w:divBdr>
                <w:top w:val="none" w:sz="0" w:space="0" w:color="auto"/>
                <w:left w:val="none" w:sz="0" w:space="0" w:color="auto"/>
                <w:bottom w:val="none" w:sz="0" w:space="0" w:color="auto"/>
                <w:right w:val="none" w:sz="0" w:space="0" w:color="auto"/>
              </w:divBdr>
            </w:div>
            <w:div w:id="1022781390">
              <w:marLeft w:val="0"/>
              <w:marRight w:val="0"/>
              <w:marTop w:val="0"/>
              <w:marBottom w:val="0"/>
              <w:divBdr>
                <w:top w:val="none" w:sz="0" w:space="0" w:color="auto"/>
                <w:left w:val="none" w:sz="0" w:space="0" w:color="auto"/>
                <w:bottom w:val="none" w:sz="0" w:space="0" w:color="auto"/>
                <w:right w:val="none" w:sz="0" w:space="0" w:color="auto"/>
              </w:divBdr>
            </w:div>
            <w:div w:id="21395244">
              <w:marLeft w:val="0"/>
              <w:marRight w:val="0"/>
              <w:marTop w:val="0"/>
              <w:marBottom w:val="0"/>
              <w:divBdr>
                <w:top w:val="none" w:sz="0" w:space="0" w:color="auto"/>
                <w:left w:val="none" w:sz="0" w:space="0" w:color="auto"/>
                <w:bottom w:val="none" w:sz="0" w:space="0" w:color="auto"/>
                <w:right w:val="none" w:sz="0" w:space="0" w:color="auto"/>
              </w:divBdr>
            </w:div>
            <w:div w:id="248009051">
              <w:marLeft w:val="0"/>
              <w:marRight w:val="0"/>
              <w:marTop w:val="0"/>
              <w:marBottom w:val="0"/>
              <w:divBdr>
                <w:top w:val="none" w:sz="0" w:space="0" w:color="auto"/>
                <w:left w:val="none" w:sz="0" w:space="0" w:color="auto"/>
                <w:bottom w:val="none" w:sz="0" w:space="0" w:color="auto"/>
                <w:right w:val="none" w:sz="0" w:space="0" w:color="auto"/>
              </w:divBdr>
            </w:div>
            <w:div w:id="549732271">
              <w:marLeft w:val="0"/>
              <w:marRight w:val="0"/>
              <w:marTop w:val="0"/>
              <w:marBottom w:val="0"/>
              <w:divBdr>
                <w:top w:val="none" w:sz="0" w:space="0" w:color="auto"/>
                <w:left w:val="none" w:sz="0" w:space="0" w:color="auto"/>
                <w:bottom w:val="none" w:sz="0" w:space="0" w:color="auto"/>
                <w:right w:val="none" w:sz="0" w:space="0" w:color="auto"/>
              </w:divBdr>
            </w:div>
            <w:div w:id="765541835">
              <w:marLeft w:val="0"/>
              <w:marRight w:val="0"/>
              <w:marTop w:val="0"/>
              <w:marBottom w:val="0"/>
              <w:divBdr>
                <w:top w:val="none" w:sz="0" w:space="0" w:color="auto"/>
                <w:left w:val="none" w:sz="0" w:space="0" w:color="auto"/>
                <w:bottom w:val="none" w:sz="0" w:space="0" w:color="auto"/>
                <w:right w:val="none" w:sz="0" w:space="0" w:color="auto"/>
              </w:divBdr>
            </w:div>
            <w:div w:id="611286274">
              <w:marLeft w:val="0"/>
              <w:marRight w:val="0"/>
              <w:marTop w:val="0"/>
              <w:marBottom w:val="0"/>
              <w:divBdr>
                <w:top w:val="none" w:sz="0" w:space="0" w:color="auto"/>
                <w:left w:val="none" w:sz="0" w:space="0" w:color="auto"/>
                <w:bottom w:val="none" w:sz="0" w:space="0" w:color="auto"/>
                <w:right w:val="none" w:sz="0" w:space="0" w:color="auto"/>
              </w:divBdr>
            </w:div>
            <w:div w:id="1641616779">
              <w:marLeft w:val="0"/>
              <w:marRight w:val="0"/>
              <w:marTop w:val="0"/>
              <w:marBottom w:val="0"/>
              <w:divBdr>
                <w:top w:val="none" w:sz="0" w:space="0" w:color="auto"/>
                <w:left w:val="none" w:sz="0" w:space="0" w:color="auto"/>
                <w:bottom w:val="none" w:sz="0" w:space="0" w:color="auto"/>
                <w:right w:val="none" w:sz="0" w:space="0" w:color="auto"/>
              </w:divBdr>
            </w:div>
            <w:div w:id="335379238">
              <w:marLeft w:val="0"/>
              <w:marRight w:val="0"/>
              <w:marTop w:val="0"/>
              <w:marBottom w:val="0"/>
              <w:divBdr>
                <w:top w:val="none" w:sz="0" w:space="0" w:color="auto"/>
                <w:left w:val="none" w:sz="0" w:space="0" w:color="auto"/>
                <w:bottom w:val="none" w:sz="0" w:space="0" w:color="auto"/>
                <w:right w:val="none" w:sz="0" w:space="0" w:color="auto"/>
              </w:divBdr>
            </w:div>
            <w:div w:id="221792306">
              <w:marLeft w:val="0"/>
              <w:marRight w:val="0"/>
              <w:marTop w:val="0"/>
              <w:marBottom w:val="0"/>
              <w:divBdr>
                <w:top w:val="none" w:sz="0" w:space="0" w:color="auto"/>
                <w:left w:val="none" w:sz="0" w:space="0" w:color="auto"/>
                <w:bottom w:val="none" w:sz="0" w:space="0" w:color="auto"/>
                <w:right w:val="none" w:sz="0" w:space="0" w:color="auto"/>
              </w:divBdr>
            </w:div>
            <w:div w:id="918975881">
              <w:marLeft w:val="0"/>
              <w:marRight w:val="0"/>
              <w:marTop w:val="0"/>
              <w:marBottom w:val="0"/>
              <w:divBdr>
                <w:top w:val="none" w:sz="0" w:space="0" w:color="auto"/>
                <w:left w:val="none" w:sz="0" w:space="0" w:color="auto"/>
                <w:bottom w:val="none" w:sz="0" w:space="0" w:color="auto"/>
                <w:right w:val="none" w:sz="0" w:space="0" w:color="auto"/>
              </w:divBdr>
            </w:div>
            <w:div w:id="651519499">
              <w:marLeft w:val="0"/>
              <w:marRight w:val="0"/>
              <w:marTop w:val="0"/>
              <w:marBottom w:val="0"/>
              <w:divBdr>
                <w:top w:val="none" w:sz="0" w:space="0" w:color="auto"/>
                <w:left w:val="none" w:sz="0" w:space="0" w:color="auto"/>
                <w:bottom w:val="none" w:sz="0" w:space="0" w:color="auto"/>
                <w:right w:val="none" w:sz="0" w:space="0" w:color="auto"/>
              </w:divBdr>
            </w:div>
            <w:div w:id="1617709484">
              <w:marLeft w:val="0"/>
              <w:marRight w:val="0"/>
              <w:marTop w:val="0"/>
              <w:marBottom w:val="0"/>
              <w:divBdr>
                <w:top w:val="none" w:sz="0" w:space="0" w:color="auto"/>
                <w:left w:val="none" w:sz="0" w:space="0" w:color="auto"/>
                <w:bottom w:val="none" w:sz="0" w:space="0" w:color="auto"/>
                <w:right w:val="none" w:sz="0" w:space="0" w:color="auto"/>
              </w:divBdr>
            </w:div>
            <w:div w:id="1783647428">
              <w:marLeft w:val="0"/>
              <w:marRight w:val="0"/>
              <w:marTop w:val="0"/>
              <w:marBottom w:val="0"/>
              <w:divBdr>
                <w:top w:val="none" w:sz="0" w:space="0" w:color="auto"/>
                <w:left w:val="none" w:sz="0" w:space="0" w:color="auto"/>
                <w:bottom w:val="none" w:sz="0" w:space="0" w:color="auto"/>
                <w:right w:val="none" w:sz="0" w:space="0" w:color="auto"/>
              </w:divBdr>
            </w:div>
            <w:div w:id="483737422">
              <w:marLeft w:val="0"/>
              <w:marRight w:val="0"/>
              <w:marTop w:val="0"/>
              <w:marBottom w:val="0"/>
              <w:divBdr>
                <w:top w:val="none" w:sz="0" w:space="0" w:color="auto"/>
                <w:left w:val="none" w:sz="0" w:space="0" w:color="auto"/>
                <w:bottom w:val="none" w:sz="0" w:space="0" w:color="auto"/>
                <w:right w:val="none" w:sz="0" w:space="0" w:color="auto"/>
              </w:divBdr>
            </w:div>
            <w:div w:id="831264337">
              <w:marLeft w:val="0"/>
              <w:marRight w:val="0"/>
              <w:marTop w:val="0"/>
              <w:marBottom w:val="0"/>
              <w:divBdr>
                <w:top w:val="none" w:sz="0" w:space="0" w:color="auto"/>
                <w:left w:val="none" w:sz="0" w:space="0" w:color="auto"/>
                <w:bottom w:val="none" w:sz="0" w:space="0" w:color="auto"/>
                <w:right w:val="none" w:sz="0" w:space="0" w:color="auto"/>
              </w:divBdr>
            </w:div>
            <w:div w:id="592981491">
              <w:marLeft w:val="0"/>
              <w:marRight w:val="0"/>
              <w:marTop w:val="0"/>
              <w:marBottom w:val="0"/>
              <w:divBdr>
                <w:top w:val="none" w:sz="0" w:space="0" w:color="auto"/>
                <w:left w:val="none" w:sz="0" w:space="0" w:color="auto"/>
                <w:bottom w:val="none" w:sz="0" w:space="0" w:color="auto"/>
                <w:right w:val="none" w:sz="0" w:space="0" w:color="auto"/>
              </w:divBdr>
            </w:div>
            <w:div w:id="1463621904">
              <w:marLeft w:val="0"/>
              <w:marRight w:val="0"/>
              <w:marTop w:val="0"/>
              <w:marBottom w:val="0"/>
              <w:divBdr>
                <w:top w:val="none" w:sz="0" w:space="0" w:color="auto"/>
                <w:left w:val="none" w:sz="0" w:space="0" w:color="auto"/>
                <w:bottom w:val="none" w:sz="0" w:space="0" w:color="auto"/>
                <w:right w:val="none" w:sz="0" w:space="0" w:color="auto"/>
              </w:divBdr>
            </w:div>
            <w:div w:id="2090539598">
              <w:marLeft w:val="0"/>
              <w:marRight w:val="0"/>
              <w:marTop w:val="0"/>
              <w:marBottom w:val="0"/>
              <w:divBdr>
                <w:top w:val="none" w:sz="0" w:space="0" w:color="auto"/>
                <w:left w:val="none" w:sz="0" w:space="0" w:color="auto"/>
                <w:bottom w:val="none" w:sz="0" w:space="0" w:color="auto"/>
                <w:right w:val="none" w:sz="0" w:space="0" w:color="auto"/>
              </w:divBdr>
            </w:div>
            <w:div w:id="1005131280">
              <w:marLeft w:val="0"/>
              <w:marRight w:val="0"/>
              <w:marTop w:val="0"/>
              <w:marBottom w:val="0"/>
              <w:divBdr>
                <w:top w:val="none" w:sz="0" w:space="0" w:color="auto"/>
                <w:left w:val="none" w:sz="0" w:space="0" w:color="auto"/>
                <w:bottom w:val="none" w:sz="0" w:space="0" w:color="auto"/>
                <w:right w:val="none" w:sz="0" w:space="0" w:color="auto"/>
              </w:divBdr>
            </w:div>
            <w:div w:id="1991862282">
              <w:marLeft w:val="0"/>
              <w:marRight w:val="0"/>
              <w:marTop w:val="0"/>
              <w:marBottom w:val="0"/>
              <w:divBdr>
                <w:top w:val="none" w:sz="0" w:space="0" w:color="auto"/>
                <w:left w:val="none" w:sz="0" w:space="0" w:color="auto"/>
                <w:bottom w:val="none" w:sz="0" w:space="0" w:color="auto"/>
                <w:right w:val="none" w:sz="0" w:space="0" w:color="auto"/>
              </w:divBdr>
            </w:div>
            <w:div w:id="1763335416">
              <w:marLeft w:val="0"/>
              <w:marRight w:val="0"/>
              <w:marTop w:val="0"/>
              <w:marBottom w:val="0"/>
              <w:divBdr>
                <w:top w:val="none" w:sz="0" w:space="0" w:color="auto"/>
                <w:left w:val="none" w:sz="0" w:space="0" w:color="auto"/>
                <w:bottom w:val="none" w:sz="0" w:space="0" w:color="auto"/>
                <w:right w:val="none" w:sz="0" w:space="0" w:color="auto"/>
              </w:divBdr>
            </w:div>
            <w:div w:id="700134521">
              <w:marLeft w:val="0"/>
              <w:marRight w:val="0"/>
              <w:marTop w:val="0"/>
              <w:marBottom w:val="0"/>
              <w:divBdr>
                <w:top w:val="none" w:sz="0" w:space="0" w:color="auto"/>
                <w:left w:val="none" w:sz="0" w:space="0" w:color="auto"/>
                <w:bottom w:val="none" w:sz="0" w:space="0" w:color="auto"/>
                <w:right w:val="none" w:sz="0" w:space="0" w:color="auto"/>
              </w:divBdr>
            </w:div>
            <w:div w:id="367417036">
              <w:marLeft w:val="0"/>
              <w:marRight w:val="0"/>
              <w:marTop w:val="0"/>
              <w:marBottom w:val="0"/>
              <w:divBdr>
                <w:top w:val="none" w:sz="0" w:space="0" w:color="auto"/>
                <w:left w:val="none" w:sz="0" w:space="0" w:color="auto"/>
                <w:bottom w:val="none" w:sz="0" w:space="0" w:color="auto"/>
                <w:right w:val="none" w:sz="0" w:space="0" w:color="auto"/>
              </w:divBdr>
            </w:div>
            <w:div w:id="1643536873">
              <w:marLeft w:val="0"/>
              <w:marRight w:val="0"/>
              <w:marTop w:val="0"/>
              <w:marBottom w:val="0"/>
              <w:divBdr>
                <w:top w:val="none" w:sz="0" w:space="0" w:color="auto"/>
                <w:left w:val="none" w:sz="0" w:space="0" w:color="auto"/>
                <w:bottom w:val="none" w:sz="0" w:space="0" w:color="auto"/>
                <w:right w:val="none" w:sz="0" w:space="0" w:color="auto"/>
              </w:divBdr>
            </w:div>
            <w:div w:id="1170483334">
              <w:marLeft w:val="0"/>
              <w:marRight w:val="0"/>
              <w:marTop w:val="0"/>
              <w:marBottom w:val="0"/>
              <w:divBdr>
                <w:top w:val="none" w:sz="0" w:space="0" w:color="auto"/>
                <w:left w:val="none" w:sz="0" w:space="0" w:color="auto"/>
                <w:bottom w:val="none" w:sz="0" w:space="0" w:color="auto"/>
                <w:right w:val="none" w:sz="0" w:space="0" w:color="auto"/>
              </w:divBdr>
            </w:div>
            <w:div w:id="1040319422">
              <w:marLeft w:val="0"/>
              <w:marRight w:val="0"/>
              <w:marTop w:val="0"/>
              <w:marBottom w:val="0"/>
              <w:divBdr>
                <w:top w:val="none" w:sz="0" w:space="0" w:color="auto"/>
                <w:left w:val="none" w:sz="0" w:space="0" w:color="auto"/>
                <w:bottom w:val="none" w:sz="0" w:space="0" w:color="auto"/>
                <w:right w:val="none" w:sz="0" w:space="0" w:color="auto"/>
              </w:divBdr>
            </w:div>
            <w:div w:id="207958176">
              <w:marLeft w:val="0"/>
              <w:marRight w:val="0"/>
              <w:marTop w:val="0"/>
              <w:marBottom w:val="0"/>
              <w:divBdr>
                <w:top w:val="none" w:sz="0" w:space="0" w:color="auto"/>
                <w:left w:val="none" w:sz="0" w:space="0" w:color="auto"/>
                <w:bottom w:val="none" w:sz="0" w:space="0" w:color="auto"/>
                <w:right w:val="none" w:sz="0" w:space="0" w:color="auto"/>
              </w:divBdr>
            </w:div>
            <w:div w:id="1945067094">
              <w:marLeft w:val="0"/>
              <w:marRight w:val="0"/>
              <w:marTop w:val="0"/>
              <w:marBottom w:val="0"/>
              <w:divBdr>
                <w:top w:val="none" w:sz="0" w:space="0" w:color="auto"/>
                <w:left w:val="none" w:sz="0" w:space="0" w:color="auto"/>
                <w:bottom w:val="none" w:sz="0" w:space="0" w:color="auto"/>
                <w:right w:val="none" w:sz="0" w:space="0" w:color="auto"/>
              </w:divBdr>
            </w:div>
            <w:div w:id="577250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008174">
      <w:bodyDiv w:val="1"/>
      <w:marLeft w:val="0"/>
      <w:marRight w:val="0"/>
      <w:marTop w:val="0"/>
      <w:marBottom w:val="0"/>
      <w:divBdr>
        <w:top w:val="none" w:sz="0" w:space="0" w:color="auto"/>
        <w:left w:val="none" w:sz="0" w:space="0" w:color="auto"/>
        <w:bottom w:val="none" w:sz="0" w:space="0" w:color="auto"/>
        <w:right w:val="none" w:sz="0" w:space="0" w:color="auto"/>
      </w:divBdr>
    </w:div>
    <w:div w:id="1948921715">
      <w:bodyDiv w:val="1"/>
      <w:marLeft w:val="0"/>
      <w:marRight w:val="0"/>
      <w:marTop w:val="0"/>
      <w:marBottom w:val="0"/>
      <w:divBdr>
        <w:top w:val="none" w:sz="0" w:space="0" w:color="auto"/>
        <w:left w:val="none" w:sz="0" w:space="0" w:color="auto"/>
        <w:bottom w:val="none" w:sz="0" w:space="0" w:color="auto"/>
        <w:right w:val="none" w:sz="0" w:space="0" w:color="auto"/>
      </w:divBdr>
      <w:divsChild>
        <w:div w:id="1484470109">
          <w:marLeft w:val="0"/>
          <w:marRight w:val="0"/>
          <w:marTop w:val="0"/>
          <w:marBottom w:val="0"/>
          <w:divBdr>
            <w:top w:val="none" w:sz="0" w:space="0" w:color="auto"/>
            <w:left w:val="none" w:sz="0" w:space="0" w:color="auto"/>
            <w:bottom w:val="none" w:sz="0" w:space="0" w:color="auto"/>
            <w:right w:val="none" w:sz="0" w:space="0" w:color="auto"/>
          </w:divBdr>
          <w:divsChild>
            <w:div w:id="1033962756">
              <w:marLeft w:val="0"/>
              <w:marRight w:val="0"/>
              <w:marTop w:val="0"/>
              <w:marBottom w:val="0"/>
              <w:divBdr>
                <w:top w:val="none" w:sz="0" w:space="0" w:color="auto"/>
                <w:left w:val="none" w:sz="0" w:space="0" w:color="auto"/>
                <w:bottom w:val="none" w:sz="0" w:space="0" w:color="auto"/>
                <w:right w:val="none" w:sz="0" w:space="0" w:color="auto"/>
              </w:divBdr>
            </w:div>
            <w:div w:id="1769234073">
              <w:marLeft w:val="0"/>
              <w:marRight w:val="0"/>
              <w:marTop w:val="0"/>
              <w:marBottom w:val="0"/>
              <w:divBdr>
                <w:top w:val="none" w:sz="0" w:space="0" w:color="auto"/>
                <w:left w:val="none" w:sz="0" w:space="0" w:color="auto"/>
                <w:bottom w:val="none" w:sz="0" w:space="0" w:color="auto"/>
                <w:right w:val="none" w:sz="0" w:space="0" w:color="auto"/>
              </w:divBdr>
            </w:div>
            <w:div w:id="793601218">
              <w:marLeft w:val="0"/>
              <w:marRight w:val="0"/>
              <w:marTop w:val="0"/>
              <w:marBottom w:val="0"/>
              <w:divBdr>
                <w:top w:val="none" w:sz="0" w:space="0" w:color="auto"/>
                <w:left w:val="none" w:sz="0" w:space="0" w:color="auto"/>
                <w:bottom w:val="none" w:sz="0" w:space="0" w:color="auto"/>
                <w:right w:val="none" w:sz="0" w:space="0" w:color="auto"/>
              </w:divBdr>
            </w:div>
            <w:div w:id="2144080393">
              <w:marLeft w:val="0"/>
              <w:marRight w:val="0"/>
              <w:marTop w:val="0"/>
              <w:marBottom w:val="0"/>
              <w:divBdr>
                <w:top w:val="none" w:sz="0" w:space="0" w:color="auto"/>
                <w:left w:val="none" w:sz="0" w:space="0" w:color="auto"/>
                <w:bottom w:val="none" w:sz="0" w:space="0" w:color="auto"/>
                <w:right w:val="none" w:sz="0" w:space="0" w:color="auto"/>
              </w:divBdr>
            </w:div>
            <w:div w:id="1807159874">
              <w:marLeft w:val="0"/>
              <w:marRight w:val="0"/>
              <w:marTop w:val="0"/>
              <w:marBottom w:val="0"/>
              <w:divBdr>
                <w:top w:val="none" w:sz="0" w:space="0" w:color="auto"/>
                <w:left w:val="none" w:sz="0" w:space="0" w:color="auto"/>
                <w:bottom w:val="none" w:sz="0" w:space="0" w:color="auto"/>
                <w:right w:val="none" w:sz="0" w:space="0" w:color="auto"/>
              </w:divBdr>
            </w:div>
            <w:div w:id="2016567143">
              <w:marLeft w:val="0"/>
              <w:marRight w:val="0"/>
              <w:marTop w:val="0"/>
              <w:marBottom w:val="0"/>
              <w:divBdr>
                <w:top w:val="none" w:sz="0" w:space="0" w:color="auto"/>
                <w:left w:val="none" w:sz="0" w:space="0" w:color="auto"/>
                <w:bottom w:val="none" w:sz="0" w:space="0" w:color="auto"/>
                <w:right w:val="none" w:sz="0" w:space="0" w:color="auto"/>
              </w:divBdr>
            </w:div>
            <w:div w:id="450325068">
              <w:marLeft w:val="0"/>
              <w:marRight w:val="0"/>
              <w:marTop w:val="0"/>
              <w:marBottom w:val="0"/>
              <w:divBdr>
                <w:top w:val="none" w:sz="0" w:space="0" w:color="auto"/>
                <w:left w:val="none" w:sz="0" w:space="0" w:color="auto"/>
                <w:bottom w:val="none" w:sz="0" w:space="0" w:color="auto"/>
                <w:right w:val="none" w:sz="0" w:space="0" w:color="auto"/>
              </w:divBdr>
            </w:div>
            <w:div w:id="2068338187">
              <w:marLeft w:val="0"/>
              <w:marRight w:val="0"/>
              <w:marTop w:val="0"/>
              <w:marBottom w:val="0"/>
              <w:divBdr>
                <w:top w:val="none" w:sz="0" w:space="0" w:color="auto"/>
                <w:left w:val="none" w:sz="0" w:space="0" w:color="auto"/>
                <w:bottom w:val="none" w:sz="0" w:space="0" w:color="auto"/>
                <w:right w:val="none" w:sz="0" w:space="0" w:color="auto"/>
              </w:divBdr>
            </w:div>
            <w:div w:id="46035062">
              <w:marLeft w:val="0"/>
              <w:marRight w:val="0"/>
              <w:marTop w:val="0"/>
              <w:marBottom w:val="0"/>
              <w:divBdr>
                <w:top w:val="none" w:sz="0" w:space="0" w:color="auto"/>
                <w:left w:val="none" w:sz="0" w:space="0" w:color="auto"/>
                <w:bottom w:val="none" w:sz="0" w:space="0" w:color="auto"/>
                <w:right w:val="none" w:sz="0" w:space="0" w:color="auto"/>
              </w:divBdr>
            </w:div>
            <w:div w:id="396168942">
              <w:marLeft w:val="0"/>
              <w:marRight w:val="0"/>
              <w:marTop w:val="0"/>
              <w:marBottom w:val="0"/>
              <w:divBdr>
                <w:top w:val="none" w:sz="0" w:space="0" w:color="auto"/>
                <w:left w:val="none" w:sz="0" w:space="0" w:color="auto"/>
                <w:bottom w:val="none" w:sz="0" w:space="0" w:color="auto"/>
                <w:right w:val="none" w:sz="0" w:space="0" w:color="auto"/>
              </w:divBdr>
            </w:div>
            <w:div w:id="977689312">
              <w:marLeft w:val="0"/>
              <w:marRight w:val="0"/>
              <w:marTop w:val="0"/>
              <w:marBottom w:val="0"/>
              <w:divBdr>
                <w:top w:val="none" w:sz="0" w:space="0" w:color="auto"/>
                <w:left w:val="none" w:sz="0" w:space="0" w:color="auto"/>
                <w:bottom w:val="none" w:sz="0" w:space="0" w:color="auto"/>
                <w:right w:val="none" w:sz="0" w:space="0" w:color="auto"/>
              </w:divBdr>
            </w:div>
            <w:div w:id="1619337102">
              <w:marLeft w:val="0"/>
              <w:marRight w:val="0"/>
              <w:marTop w:val="0"/>
              <w:marBottom w:val="0"/>
              <w:divBdr>
                <w:top w:val="none" w:sz="0" w:space="0" w:color="auto"/>
                <w:left w:val="none" w:sz="0" w:space="0" w:color="auto"/>
                <w:bottom w:val="none" w:sz="0" w:space="0" w:color="auto"/>
                <w:right w:val="none" w:sz="0" w:space="0" w:color="auto"/>
              </w:divBdr>
            </w:div>
            <w:div w:id="577637833">
              <w:marLeft w:val="0"/>
              <w:marRight w:val="0"/>
              <w:marTop w:val="0"/>
              <w:marBottom w:val="0"/>
              <w:divBdr>
                <w:top w:val="none" w:sz="0" w:space="0" w:color="auto"/>
                <w:left w:val="none" w:sz="0" w:space="0" w:color="auto"/>
                <w:bottom w:val="none" w:sz="0" w:space="0" w:color="auto"/>
                <w:right w:val="none" w:sz="0" w:space="0" w:color="auto"/>
              </w:divBdr>
            </w:div>
            <w:div w:id="1921139134">
              <w:marLeft w:val="0"/>
              <w:marRight w:val="0"/>
              <w:marTop w:val="0"/>
              <w:marBottom w:val="0"/>
              <w:divBdr>
                <w:top w:val="none" w:sz="0" w:space="0" w:color="auto"/>
                <w:left w:val="none" w:sz="0" w:space="0" w:color="auto"/>
                <w:bottom w:val="none" w:sz="0" w:space="0" w:color="auto"/>
                <w:right w:val="none" w:sz="0" w:space="0" w:color="auto"/>
              </w:divBdr>
            </w:div>
            <w:div w:id="556821235">
              <w:marLeft w:val="0"/>
              <w:marRight w:val="0"/>
              <w:marTop w:val="0"/>
              <w:marBottom w:val="0"/>
              <w:divBdr>
                <w:top w:val="none" w:sz="0" w:space="0" w:color="auto"/>
                <w:left w:val="none" w:sz="0" w:space="0" w:color="auto"/>
                <w:bottom w:val="none" w:sz="0" w:space="0" w:color="auto"/>
                <w:right w:val="none" w:sz="0" w:space="0" w:color="auto"/>
              </w:divBdr>
            </w:div>
            <w:div w:id="592905707">
              <w:marLeft w:val="0"/>
              <w:marRight w:val="0"/>
              <w:marTop w:val="0"/>
              <w:marBottom w:val="0"/>
              <w:divBdr>
                <w:top w:val="none" w:sz="0" w:space="0" w:color="auto"/>
                <w:left w:val="none" w:sz="0" w:space="0" w:color="auto"/>
                <w:bottom w:val="none" w:sz="0" w:space="0" w:color="auto"/>
                <w:right w:val="none" w:sz="0" w:space="0" w:color="auto"/>
              </w:divBdr>
            </w:div>
            <w:div w:id="175579968">
              <w:marLeft w:val="0"/>
              <w:marRight w:val="0"/>
              <w:marTop w:val="0"/>
              <w:marBottom w:val="0"/>
              <w:divBdr>
                <w:top w:val="none" w:sz="0" w:space="0" w:color="auto"/>
                <w:left w:val="none" w:sz="0" w:space="0" w:color="auto"/>
                <w:bottom w:val="none" w:sz="0" w:space="0" w:color="auto"/>
                <w:right w:val="none" w:sz="0" w:space="0" w:color="auto"/>
              </w:divBdr>
            </w:div>
            <w:div w:id="1836416472">
              <w:marLeft w:val="0"/>
              <w:marRight w:val="0"/>
              <w:marTop w:val="0"/>
              <w:marBottom w:val="0"/>
              <w:divBdr>
                <w:top w:val="none" w:sz="0" w:space="0" w:color="auto"/>
                <w:left w:val="none" w:sz="0" w:space="0" w:color="auto"/>
                <w:bottom w:val="none" w:sz="0" w:space="0" w:color="auto"/>
                <w:right w:val="none" w:sz="0" w:space="0" w:color="auto"/>
              </w:divBdr>
            </w:div>
            <w:div w:id="46880969">
              <w:marLeft w:val="0"/>
              <w:marRight w:val="0"/>
              <w:marTop w:val="0"/>
              <w:marBottom w:val="0"/>
              <w:divBdr>
                <w:top w:val="none" w:sz="0" w:space="0" w:color="auto"/>
                <w:left w:val="none" w:sz="0" w:space="0" w:color="auto"/>
                <w:bottom w:val="none" w:sz="0" w:space="0" w:color="auto"/>
                <w:right w:val="none" w:sz="0" w:space="0" w:color="auto"/>
              </w:divBdr>
            </w:div>
            <w:div w:id="1232928960">
              <w:marLeft w:val="0"/>
              <w:marRight w:val="0"/>
              <w:marTop w:val="0"/>
              <w:marBottom w:val="0"/>
              <w:divBdr>
                <w:top w:val="none" w:sz="0" w:space="0" w:color="auto"/>
                <w:left w:val="none" w:sz="0" w:space="0" w:color="auto"/>
                <w:bottom w:val="none" w:sz="0" w:space="0" w:color="auto"/>
                <w:right w:val="none" w:sz="0" w:space="0" w:color="auto"/>
              </w:divBdr>
            </w:div>
            <w:div w:id="1017926747">
              <w:marLeft w:val="0"/>
              <w:marRight w:val="0"/>
              <w:marTop w:val="0"/>
              <w:marBottom w:val="0"/>
              <w:divBdr>
                <w:top w:val="none" w:sz="0" w:space="0" w:color="auto"/>
                <w:left w:val="none" w:sz="0" w:space="0" w:color="auto"/>
                <w:bottom w:val="none" w:sz="0" w:space="0" w:color="auto"/>
                <w:right w:val="none" w:sz="0" w:space="0" w:color="auto"/>
              </w:divBdr>
            </w:div>
            <w:div w:id="1010641925">
              <w:marLeft w:val="0"/>
              <w:marRight w:val="0"/>
              <w:marTop w:val="0"/>
              <w:marBottom w:val="0"/>
              <w:divBdr>
                <w:top w:val="none" w:sz="0" w:space="0" w:color="auto"/>
                <w:left w:val="none" w:sz="0" w:space="0" w:color="auto"/>
                <w:bottom w:val="none" w:sz="0" w:space="0" w:color="auto"/>
                <w:right w:val="none" w:sz="0" w:space="0" w:color="auto"/>
              </w:divBdr>
            </w:div>
            <w:div w:id="1574899419">
              <w:marLeft w:val="0"/>
              <w:marRight w:val="0"/>
              <w:marTop w:val="0"/>
              <w:marBottom w:val="0"/>
              <w:divBdr>
                <w:top w:val="none" w:sz="0" w:space="0" w:color="auto"/>
                <w:left w:val="none" w:sz="0" w:space="0" w:color="auto"/>
                <w:bottom w:val="none" w:sz="0" w:space="0" w:color="auto"/>
                <w:right w:val="none" w:sz="0" w:space="0" w:color="auto"/>
              </w:divBdr>
            </w:div>
            <w:div w:id="1971208175">
              <w:marLeft w:val="0"/>
              <w:marRight w:val="0"/>
              <w:marTop w:val="0"/>
              <w:marBottom w:val="0"/>
              <w:divBdr>
                <w:top w:val="none" w:sz="0" w:space="0" w:color="auto"/>
                <w:left w:val="none" w:sz="0" w:space="0" w:color="auto"/>
                <w:bottom w:val="none" w:sz="0" w:space="0" w:color="auto"/>
                <w:right w:val="none" w:sz="0" w:space="0" w:color="auto"/>
              </w:divBdr>
            </w:div>
            <w:div w:id="1262647490">
              <w:marLeft w:val="0"/>
              <w:marRight w:val="0"/>
              <w:marTop w:val="0"/>
              <w:marBottom w:val="0"/>
              <w:divBdr>
                <w:top w:val="none" w:sz="0" w:space="0" w:color="auto"/>
                <w:left w:val="none" w:sz="0" w:space="0" w:color="auto"/>
                <w:bottom w:val="none" w:sz="0" w:space="0" w:color="auto"/>
                <w:right w:val="none" w:sz="0" w:space="0" w:color="auto"/>
              </w:divBdr>
            </w:div>
            <w:div w:id="1322276199">
              <w:marLeft w:val="0"/>
              <w:marRight w:val="0"/>
              <w:marTop w:val="0"/>
              <w:marBottom w:val="0"/>
              <w:divBdr>
                <w:top w:val="none" w:sz="0" w:space="0" w:color="auto"/>
                <w:left w:val="none" w:sz="0" w:space="0" w:color="auto"/>
                <w:bottom w:val="none" w:sz="0" w:space="0" w:color="auto"/>
                <w:right w:val="none" w:sz="0" w:space="0" w:color="auto"/>
              </w:divBdr>
            </w:div>
            <w:div w:id="1878465929">
              <w:marLeft w:val="0"/>
              <w:marRight w:val="0"/>
              <w:marTop w:val="0"/>
              <w:marBottom w:val="0"/>
              <w:divBdr>
                <w:top w:val="none" w:sz="0" w:space="0" w:color="auto"/>
                <w:left w:val="none" w:sz="0" w:space="0" w:color="auto"/>
                <w:bottom w:val="none" w:sz="0" w:space="0" w:color="auto"/>
                <w:right w:val="none" w:sz="0" w:space="0" w:color="auto"/>
              </w:divBdr>
            </w:div>
            <w:div w:id="669989364">
              <w:marLeft w:val="0"/>
              <w:marRight w:val="0"/>
              <w:marTop w:val="0"/>
              <w:marBottom w:val="0"/>
              <w:divBdr>
                <w:top w:val="none" w:sz="0" w:space="0" w:color="auto"/>
                <w:left w:val="none" w:sz="0" w:space="0" w:color="auto"/>
                <w:bottom w:val="none" w:sz="0" w:space="0" w:color="auto"/>
                <w:right w:val="none" w:sz="0" w:space="0" w:color="auto"/>
              </w:divBdr>
            </w:div>
            <w:div w:id="1557818044">
              <w:marLeft w:val="0"/>
              <w:marRight w:val="0"/>
              <w:marTop w:val="0"/>
              <w:marBottom w:val="0"/>
              <w:divBdr>
                <w:top w:val="none" w:sz="0" w:space="0" w:color="auto"/>
                <w:left w:val="none" w:sz="0" w:space="0" w:color="auto"/>
                <w:bottom w:val="none" w:sz="0" w:space="0" w:color="auto"/>
                <w:right w:val="none" w:sz="0" w:space="0" w:color="auto"/>
              </w:divBdr>
            </w:div>
            <w:div w:id="1214345041">
              <w:marLeft w:val="0"/>
              <w:marRight w:val="0"/>
              <w:marTop w:val="0"/>
              <w:marBottom w:val="0"/>
              <w:divBdr>
                <w:top w:val="none" w:sz="0" w:space="0" w:color="auto"/>
                <w:left w:val="none" w:sz="0" w:space="0" w:color="auto"/>
                <w:bottom w:val="none" w:sz="0" w:space="0" w:color="auto"/>
                <w:right w:val="none" w:sz="0" w:space="0" w:color="auto"/>
              </w:divBdr>
            </w:div>
            <w:div w:id="347105517">
              <w:marLeft w:val="0"/>
              <w:marRight w:val="0"/>
              <w:marTop w:val="0"/>
              <w:marBottom w:val="0"/>
              <w:divBdr>
                <w:top w:val="none" w:sz="0" w:space="0" w:color="auto"/>
                <w:left w:val="none" w:sz="0" w:space="0" w:color="auto"/>
                <w:bottom w:val="none" w:sz="0" w:space="0" w:color="auto"/>
                <w:right w:val="none" w:sz="0" w:space="0" w:color="auto"/>
              </w:divBdr>
            </w:div>
            <w:div w:id="38821819">
              <w:marLeft w:val="0"/>
              <w:marRight w:val="0"/>
              <w:marTop w:val="0"/>
              <w:marBottom w:val="0"/>
              <w:divBdr>
                <w:top w:val="none" w:sz="0" w:space="0" w:color="auto"/>
                <w:left w:val="none" w:sz="0" w:space="0" w:color="auto"/>
                <w:bottom w:val="none" w:sz="0" w:space="0" w:color="auto"/>
                <w:right w:val="none" w:sz="0" w:space="0" w:color="auto"/>
              </w:divBdr>
            </w:div>
            <w:div w:id="799155605">
              <w:marLeft w:val="0"/>
              <w:marRight w:val="0"/>
              <w:marTop w:val="0"/>
              <w:marBottom w:val="0"/>
              <w:divBdr>
                <w:top w:val="none" w:sz="0" w:space="0" w:color="auto"/>
                <w:left w:val="none" w:sz="0" w:space="0" w:color="auto"/>
                <w:bottom w:val="none" w:sz="0" w:space="0" w:color="auto"/>
                <w:right w:val="none" w:sz="0" w:space="0" w:color="auto"/>
              </w:divBdr>
            </w:div>
            <w:div w:id="1754857675">
              <w:marLeft w:val="0"/>
              <w:marRight w:val="0"/>
              <w:marTop w:val="0"/>
              <w:marBottom w:val="0"/>
              <w:divBdr>
                <w:top w:val="none" w:sz="0" w:space="0" w:color="auto"/>
                <w:left w:val="none" w:sz="0" w:space="0" w:color="auto"/>
                <w:bottom w:val="none" w:sz="0" w:space="0" w:color="auto"/>
                <w:right w:val="none" w:sz="0" w:space="0" w:color="auto"/>
              </w:divBdr>
            </w:div>
            <w:div w:id="1892224466">
              <w:marLeft w:val="0"/>
              <w:marRight w:val="0"/>
              <w:marTop w:val="0"/>
              <w:marBottom w:val="0"/>
              <w:divBdr>
                <w:top w:val="none" w:sz="0" w:space="0" w:color="auto"/>
                <w:left w:val="none" w:sz="0" w:space="0" w:color="auto"/>
                <w:bottom w:val="none" w:sz="0" w:space="0" w:color="auto"/>
                <w:right w:val="none" w:sz="0" w:space="0" w:color="auto"/>
              </w:divBdr>
            </w:div>
            <w:div w:id="790436673">
              <w:marLeft w:val="0"/>
              <w:marRight w:val="0"/>
              <w:marTop w:val="0"/>
              <w:marBottom w:val="0"/>
              <w:divBdr>
                <w:top w:val="none" w:sz="0" w:space="0" w:color="auto"/>
                <w:left w:val="none" w:sz="0" w:space="0" w:color="auto"/>
                <w:bottom w:val="none" w:sz="0" w:space="0" w:color="auto"/>
                <w:right w:val="none" w:sz="0" w:space="0" w:color="auto"/>
              </w:divBdr>
            </w:div>
            <w:div w:id="234247182">
              <w:marLeft w:val="0"/>
              <w:marRight w:val="0"/>
              <w:marTop w:val="0"/>
              <w:marBottom w:val="0"/>
              <w:divBdr>
                <w:top w:val="none" w:sz="0" w:space="0" w:color="auto"/>
                <w:left w:val="none" w:sz="0" w:space="0" w:color="auto"/>
                <w:bottom w:val="none" w:sz="0" w:space="0" w:color="auto"/>
                <w:right w:val="none" w:sz="0" w:space="0" w:color="auto"/>
              </w:divBdr>
            </w:div>
            <w:div w:id="1330255523">
              <w:marLeft w:val="0"/>
              <w:marRight w:val="0"/>
              <w:marTop w:val="0"/>
              <w:marBottom w:val="0"/>
              <w:divBdr>
                <w:top w:val="none" w:sz="0" w:space="0" w:color="auto"/>
                <w:left w:val="none" w:sz="0" w:space="0" w:color="auto"/>
                <w:bottom w:val="none" w:sz="0" w:space="0" w:color="auto"/>
                <w:right w:val="none" w:sz="0" w:space="0" w:color="auto"/>
              </w:divBdr>
            </w:div>
            <w:div w:id="2028869619">
              <w:marLeft w:val="0"/>
              <w:marRight w:val="0"/>
              <w:marTop w:val="0"/>
              <w:marBottom w:val="0"/>
              <w:divBdr>
                <w:top w:val="none" w:sz="0" w:space="0" w:color="auto"/>
                <w:left w:val="none" w:sz="0" w:space="0" w:color="auto"/>
                <w:bottom w:val="none" w:sz="0" w:space="0" w:color="auto"/>
                <w:right w:val="none" w:sz="0" w:space="0" w:color="auto"/>
              </w:divBdr>
            </w:div>
            <w:div w:id="1314721077">
              <w:marLeft w:val="0"/>
              <w:marRight w:val="0"/>
              <w:marTop w:val="0"/>
              <w:marBottom w:val="0"/>
              <w:divBdr>
                <w:top w:val="none" w:sz="0" w:space="0" w:color="auto"/>
                <w:left w:val="none" w:sz="0" w:space="0" w:color="auto"/>
                <w:bottom w:val="none" w:sz="0" w:space="0" w:color="auto"/>
                <w:right w:val="none" w:sz="0" w:space="0" w:color="auto"/>
              </w:divBdr>
            </w:div>
            <w:div w:id="1142773254">
              <w:marLeft w:val="0"/>
              <w:marRight w:val="0"/>
              <w:marTop w:val="0"/>
              <w:marBottom w:val="0"/>
              <w:divBdr>
                <w:top w:val="none" w:sz="0" w:space="0" w:color="auto"/>
                <w:left w:val="none" w:sz="0" w:space="0" w:color="auto"/>
                <w:bottom w:val="none" w:sz="0" w:space="0" w:color="auto"/>
                <w:right w:val="none" w:sz="0" w:space="0" w:color="auto"/>
              </w:divBdr>
            </w:div>
            <w:div w:id="1190879240">
              <w:marLeft w:val="0"/>
              <w:marRight w:val="0"/>
              <w:marTop w:val="0"/>
              <w:marBottom w:val="0"/>
              <w:divBdr>
                <w:top w:val="none" w:sz="0" w:space="0" w:color="auto"/>
                <w:left w:val="none" w:sz="0" w:space="0" w:color="auto"/>
                <w:bottom w:val="none" w:sz="0" w:space="0" w:color="auto"/>
                <w:right w:val="none" w:sz="0" w:space="0" w:color="auto"/>
              </w:divBdr>
            </w:div>
            <w:div w:id="1181434930">
              <w:marLeft w:val="0"/>
              <w:marRight w:val="0"/>
              <w:marTop w:val="0"/>
              <w:marBottom w:val="0"/>
              <w:divBdr>
                <w:top w:val="none" w:sz="0" w:space="0" w:color="auto"/>
                <w:left w:val="none" w:sz="0" w:space="0" w:color="auto"/>
                <w:bottom w:val="none" w:sz="0" w:space="0" w:color="auto"/>
                <w:right w:val="none" w:sz="0" w:space="0" w:color="auto"/>
              </w:divBdr>
            </w:div>
            <w:div w:id="1242839170">
              <w:marLeft w:val="0"/>
              <w:marRight w:val="0"/>
              <w:marTop w:val="0"/>
              <w:marBottom w:val="0"/>
              <w:divBdr>
                <w:top w:val="none" w:sz="0" w:space="0" w:color="auto"/>
                <w:left w:val="none" w:sz="0" w:space="0" w:color="auto"/>
                <w:bottom w:val="none" w:sz="0" w:space="0" w:color="auto"/>
                <w:right w:val="none" w:sz="0" w:space="0" w:color="auto"/>
              </w:divBdr>
            </w:div>
            <w:div w:id="2094006654">
              <w:marLeft w:val="0"/>
              <w:marRight w:val="0"/>
              <w:marTop w:val="0"/>
              <w:marBottom w:val="0"/>
              <w:divBdr>
                <w:top w:val="none" w:sz="0" w:space="0" w:color="auto"/>
                <w:left w:val="none" w:sz="0" w:space="0" w:color="auto"/>
                <w:bottom w:val="none" w:sz="0" w:space="0" w:color="auto"/>
                <w:right w:val="none" w:sz="0" w:space="0" w:color="auto"/>
              </w:divBdr>
            </w:div>
            <w:div w:id="1072700143">
              <w:marLeft w:val="0"/>
              <w:marRight w:val="0"/>
              <w:marTop w:val="0"/>
              <w:marBottom w:val="0"/>
              <w:divBdr>
                <w:top w:val="none" w:sz="0" w:space="0" w:color="auto"/>
                <w:left w:val="none" w:sz="0" w:space="0" w:color="auto"/>
                <w:bottom w:val="none" w:sz="0" w:space="0" w:color="auto"/>
                <w:right w:val="none" w:sz="0" w:space="0" w:color="auto"/>
              </w:divBdr>
            </w:div>
            <w:div w:id="1631474568">
              <w:marLeft w:val="0"/>
              <w:marRight w:val="0"/>
              <w:marTop w:val="0"/>
              <w:marBottom w:val="0"/>
              <w:divBdr>
                <w:top w:val="none" w:sz="0" w:space="0" w:color="auto"/>
                <w:left w:val="none" w:sz="0" w:space="0" w:color="auto"/>
                <w:bottom w:val="none" w:sz="0" w:space="0" w:color="auto"/>
                <w:right w:val="none" w:sz="0" w:space="0" w:color="auto"/>
              </w:divBdr>
            </w:div>
            <w:div w:id="741103650">
              <w:marLeft w:val="0"/>
              <w:marRight w:val="0"/>
              <w:marTop w:val="0"/>
              <w:marBottom w:val="0"/>
              <w:divBdr>
                <w:top w:val="none" w:sz="0" w:space="0" w:color="auto"/>
                <w:left w:val="none" w:sz="0" w:space="0" w:color="auto"/>
                <w:bottom w:val="none" w:sz="0" w:space="0" w:color="auto"/>
                <w:right w:val="none" w:sz="0" w:space="0" w:color="auto"/>
              </w:divBdr>
            </w:div>
            <w:div w:id="1013383842">
              <w:marLeft w:val="0"/>
              <w:marRight w:val="0"/>
              <w:marTop w:val="0"/>
              <w:marBottom w:val="0"/>
              <w:divBdr>
                <w:top w:val="none" w:sz="0" w:space="0" w:color="auto"/>
                <w:left w:val="none" w:sz="0" w:space="0" w:color="auto"/>
                <w:bottom w:val="none" w:sz="0" w:space="0" w:color="auto"/>
                <w:right w:val="none" w:sz="0" w:space="0" w:color="auto"/>
              </w:divBdr>
            </w:div>
            <w:div w:id="2113158954">
              <w:marLeft w:val="0"/>
              <w:marRight w:val="0"/>
              <w:marTop w:val="0"/>
              <w:marBottom w:val="0"/>
              <w:divBdr>
                <w:top w:val="none" w:sz="0" w:space="0" w:color="auto"/>
                <w:left w:val="none" w:sz="0" w:space="0" w:color="auto"/>
                <w:bottom w:val="none" w:sz="0" w:space="0" w:color="auto"/>
                <w:right w:val="none" w:sz="0" w:space="0" w:color="auto"/>
              </w:divBdr>
            </w:div>
            <w:div w:id="1090277791">
              <w:marLeft w:val="0"/>
              <w:marRight w:val="0"/>
              <w:marTop w:val="0"/>
              <w:marBottom w:val="0"/>
              <w:divBdr>
                <w:top w:val="none" w:sz="0" w:space="0" w:color="auto"/>
                <w:left w:val="none" w:sz="0" w:space="0" w:color="auto"/>
                <w:bottom w:val="none" w:sz="0" w:space="0" w:color="auto"/>
                <w:right w:val="none" w:sz="0" w:space="0" w:color="auto"/>
              </w:divBdr>
            </w:div>
            <w:div w:id="1323658530">
              <w:marLeft w:val="0"/>
              <w:marRight w:val="0"/>
              <w:marTop w:val="0"/>
              <w:marBottom w:val="0"/>
              <w:divBdr>
                <w:top w:val="none" w:sz="0" w:space="0" w:color="auto"/>
                <w:left w:val="none" w:sz="0" w:space="0" w:color="auto"/>
                <w:bottom w:val="none" w:sz="0" w:space="0" w:color="auto"/>
                <w:right w:val="none" w:sz="0" w:space="0" w:color="auto"/>
              </w:divBdr>
            </w:div>
            <w:div w:id="1635520030">
              <w:marLeft w:val="0"/>
              <w:marRight w:val="0"/>
              <w:marTop w:val="0"/>
              <w:marBottom w:val="0"/>
              <w:divBdr>
                <w:top w:val="none" w:sz="0" w:space="0" w:color="auto"/>
                <w:left w:val="none" w:sz="0" w:space="0" w:color="auto"/>
                <w:bottom w:val="none" w:sz="0" w:space="0" w:color="auto"/>
                <w:right w:val="none" w:sz="0" w:space="0" w:color="auto"/>
              </w:divBdr>
            </w:div>
            <w:div w:id="599066591">
              <w:marLeft w:val="0"/>
              <w:marRight w:val="0"/>
              <w:marTop w:val="0"/>
              <w:marBottom w:val="0"/>
              <w:divBdr>
                <w:top w:val="none" w:sz="0" w:space="0" w:color="auto"/>
                <w:left w:val="none" w:sz="0" w:space="0" w:color="auto"/>
                <w:bottom w:val="none" w:sz="0" w:space="0" w:color="auto"/>
                <w:right w:val="none" w:sz="0" w:space="0" w:color="auto"/>
              </w:divBdr>
            </w:div>
            <w:div w:id="134613678">
              <w:marLeft w:val="0"/>
              <w:marRight w:val="0"/>
              <w:marTop w:val="0"/>
              <w:marBottom w:val="0"/>
              <w:divBdr>
                <w:top w:val="none" w:sz="0" w:space="0" w:color="auto"/>
                <w:left w:val="none" w:sz="0" w:space="0" w:color="auto"/>
                <w:bottom w:val="none" w:sz="0" w:space="0" w:color="auto"/>
                <w:right w:val="none" w:sz="0" w:space="0" w:color="auto"/>
              </w:divBdr>
            </w:div>
            <w:div w:id="1144545711">
              <w:marLeft w:val="0"/>
              <w:marRight w:val="0"/>
              <w:marTop w:val="0"/>
              <w:marBottom w:val="0"/>
              <w:divBdr>
                <w:top w:val="none" w:sz="0" w:space="0" w:color="auto"/>
                <w:left w:val="none" w:sz="0" w:space="0" w:color="auto"/>
                <w:bottom w:val="none" w:sz="0" w:space="0" w:color="auto"/>
                <w:right w:val="none" w:sz="0" w:space="0" w:color="auto"/>
              </w:divBdr>
            </w:div>
            <w:div w:id="391467536">
              <w:marLeft w:val="0"/>
              <w:marRight w:val="0"/>
              <w:marTop w:val="0"/>
              <w:marBottom w:val="0"/>
              <w:divBdr>
                <w:top w:val="none" w:sz="0" w:space="0" w:color="auto"/>
                <w:left w:val="none" w:sz="0" w:space="0" w:color="auto"/>
                <w:bottom w:val="none" w:sz="0" w:space="0" w:color="auto"/>
                <w:right w:val="none" w:sz="0" w:space="0" w:color="auto"/>
              </w:divBdr>
            </w:div>
            <w:div w:id="1035890127">
              <w:marLeft w:val="0"/>
              <w:marRight w:val="0"/>
              <w:marTop w:val="0"/>
              <w:marBottom w:val="0"/>
              <w:divBdr>
                <w:top w:val="none" w:sz="0" w:space="0" w:color="auto"/>
                <w:left w:val="none" w:sz="0" w:space="0" w:color="auto"/>
                <w:bottom w:val="none" w:sz="0" w:space="0" w:color="auto"/>
                <w:right w:val="none" w:sz="0" w:space="0" w:color="auto"/>
              </w:divBdr>
            </w:div>
            <w:div w:id="904803905">
              <w:marLeft w:val="0"/>
              <w:marRight w:val="0"/>
              <w:marTop w:val="0"/>
              <w:marBottom w:val="0"/>
              <w:divBdr>
                <w:top w:val="none" w:sz="0" w:space="0" w:color="auto"/>
                <w:left w:val="none" w:sz="0" w:space="0" w:color="auto"/>
                <w:bottom w:val="none" w:sz="0" w:space="0" w:color="auto"/>
                <w:right w:val="none" w:sz="0" w:space="0" w:color="auto"/>
              </w:divBdr>
            </w:div>
            <w:div w:id="2110812139">
              <w:marLeft w:val="0"/>
              <w:marRight w:val="0"/>
              <w:marTop w:val="0"/>
              <w:marBottom w:val="0"/>
              <w:divBdr>
                <w:top w:val="none" w:sz="0" w:space="0" w:color="auto"/>
                <w:left w:val="none" w:sz="0" w:space="0" w:color="auto"/>
                <w:bottom w:val="none" w:sz="0" w:space="0" w:color="auto"/>
                <w:right w:val="none" w:sz="0" w:space="0" w:color="auto"/>
              </w:divBdr>
            </w:div>
            <w:div w:id="803697792">
              <w:marLeft w:val="0"/>
              <w:marRight w:val="0"/>
              <w:marTop w:val="0"/>
              <w:marBottom w:val="0"/>
              <w:divBdr>
                <w:top w:val="none" w:sz="0" w:space="0" w:color="auto"/>
                <w:left w:val="none" w:sz="0" w:space="0" w:color="auto"/>
                <w:bottom w:val="none" w:sz="0" w:space="0" w:color="auto"/>
                <w:right w:val="none" w:sz="0" w:space="0" w:color="auto"/>
              </w:divBdr>
            </w:div>
            <w:div w:id="137190833">
              <w:marLeft w:val="0"/>
              <w:marRight w:val="0"/>
              <w:marTop w:val="0"/>
              <w:marBottom w:val="0"/>
              <w:divBdr>
                <w:top w:val="none" w:sz="0" w:space="0" w:color="auto"/>
                <w:left w:val="none" w:sz="0" w:space="0" w:color="auto"/>
                <w:bottom w:val="none" w:sz="0" w:space="0" w:color="auto"/>
                <w:right w:val="none" w:sz="0" w:space="0" w:color="auto"/>
              </w:divBdr>
            </w:div>
            <w:div w:id="1675379791">
              <w:marLeft w:val="0"/>
              <w:marRight w:val="0"/>
              <w:marTop w:val="0"/>
              <w:marBottom w:val="0"/>
              <w:divBdr>
                <w:top w:val="none" w:sz="0" w:space="0" w:color="auto"/>
                <w:left w:val="none" w:sz="0" w:space="0" w:color="auto"/>
                <w:bottom w:val="none" w:sz="0" w:space="0" w:color="auto"/>
                <w:right w:val="none" w:sz="0" w:space="0" w:color="auto"/>
              </w:divBdr>
            </w:div>
            <w:div w:id="773286080">
              <w:marLeft w:val="0"/>
              <w:marRight w:val="0"/>
              <w:marTop w:val="0"/>
              <w:marBottom w:val="0"/>
              <w:divBdr>
                <w:top w:val="none" w:sz="0" w:space="0" w:color="auto"/>
                <w:left w:val="none" w:sz="0" w:space="0" w:color="auto"/>
                <w:bottom w:val="none" w:sz="0" w:space="0" w:color="auto"/>
                <w:right w:val="none" w:sz="0" w:space="0" w:color="auto"/>
              </w:divBdr>
            </w:div>
            <w:div w:id="882523114">
              <w:marLeft w:val="0"/>
              <w:marRight w:val="0"/>
              <w:marTop w:val="0"/>
              <w:marBottom w:val="0"/>
              <w:divBdr>
                <w:top w:val="none" w:sz="0" w:space="0" w:color="auto"/>
                <w:left w:val="none" w:sz="0" w:space="0" w:color="auto"/>
                <w:bottom w:val="none" w:sz="0" w:space="0" w:color="auto"/>
                <w:right w:val="none" w:sz="0" w:space="0" w:color="auto"/>
              </w:divBdr>
            </w:div>
            <w:div w:id="238444855">
              <w:marLeft w:val="0"/>
              <w:marRight w:val="0"/>
              <w:marTop w:val="0"/>
              <w:marBottom w:val="0"/>
              <w:divBdr>
                <w:top w:val="none" w:sz="0" w:space="0" w:color="auto"/>
                <w:left w:val="none" w:sz="0" w:space="0" w:color="auto"/>
                <w:bottom w:val="none" w:sz="0" w:space="0" w:color="auto"/>
                <w:right w:val="none" w:sz="0" w:space="0" w:color="auto"/>
              </w:divBdr>
            </w:div>
            <w:div w:id="486753032">
              <w:marLeft w:val="0"/>
              <w:marRight w:val="0"/>
              <w:marTop w:val="0"/>
              <w:marBottom w:val="0"/>
              <w:divBdr>
                <w:top w:val="none" w:sz="0" w:space="0" w:color="auto"/>
                <w:left w:val="none" w:sz="0" w:space="0" w:color="auto"/>
                <w:bottom w:val="none" w:sz="0" w:space="0" w:color="auto"/>
                <w:right w:val="none" w:sz="0" w:space="0" w:color="auto"/>
              </w:divBdr>
            </w:div>
            <w:div w:id="561798271">
              <w:marLeft w:val="0"/>
              <w:marRight w:val="0"/>
              <w:marTop w:val="0"/>
              <w:marBottom w:val="0"/>
              <w:divBdr>
                <w:top w:val="none" w:sz="0" w:space="0" w:color="auto"/>
                <w:left w:val="none" w:sz="0" w:space="0" w:color="auto"/>
                <w:bottom w:val="none" w:sz="0" w:space="0" w:color="auto"/>
                <w:right w:val="none" w:sz="0" w:space="0" w:color="auto"/>
              </w:divBdr>
            </w:div>
            <w:div w:id="425462245">
              <w:marLeft w:val="0"/>
              <w:marRight w:val="0"/>
              <w:marTop w:val="0"/>
              <w:marBottom w:val="0"/>
              <w:divBdr>
                <w:top w:val="none" w:sz="0" w:space="0" w:color="auto"/>
                <w:left w:val="none" w:sz="0" w:space="0" w:color="auto"/>
                <w:bottom w:val="none" w:sz="0" w:space="0" w:color="auto"/>
                <w:right w:val="none" w:sz="0" w:space="0" w:color="auto"/>
              </w:divBdr>
            </w:div>
            <w:div w:id="509027017">
              <w:marLeft w:val="0"/>
              <w:marRight w:val="0"/>
              <w:marTop w:val="0"/>
              <w:marBottom w:val="0"/>
              <w:divBdr>
                <w:top w:val="none" w:sz="0" w:space="0" w:color="auto"/>
                <w:left w:val="none" w:sz="0" w:space="0" w:color="auto"/>
                <w:bottom w:val="none" w:sz="0" w:space="0" w:color="auto"/>
                <w:right w:val="none" w:sz="0" w:space="0" w:color="auto"/>
              </w:divBdr>
            </w:div>
            <w:div w:id="10910688">
              <w:marLeft w:val="0"/>
              <w:marRight w:val="0"/>
              <w:marTop w:val="0"/>
              <w:marBottom w:val="0"/>
              <w:divBdr>
                <w:top w:val="none" w:sz="0" w:space="0" w:color="auto"/>
                <w:left w:val="none" w:sz="0" w:space="0" w:color="auto"/>
                <w:bottom w:val="none" w:sz="0" w:space="0" w:color="auto"/>
                <w:right w:val="none" w:sz="0" w:space="0" w:color="auto"/>
              </w:divBdr>
            </w:div>
            <w:div w:id="2089302768">
              <w:marLeft w:val="0"/>
              <w:marRight w:val="0"/>
              <w:marTop w:val="0"/>
              <w:marBottom w:val="0"/>
              <w:divBdr>
                <w:top w:val="none" w:sz="0" w:space="0" w:color="auto"/>
                <w:left w:val="none" w:sz="0" w:space="0" w:color="auto"/>
                <w:bottom w:val="none" w:sz="0" w:space="0" w:color="auto"/>
                <w:right w:val="none" w:sz="0" w:space="0" w:color="auto"/>
              </w:divBdr>
            </w:div>
            <w:div w:id="576748240">
              <w:marLeft w:val="0"/>
              <w:marRight w:val="0"/>
              <w:marTop w:val="0"/>
              <w:marBottom w:val="0"/>
              <w:divBdr>
                <w:top w:val="none" w:sz="0" w:space="0" w:color="auto"/>
                <w:left w:val="none" w:sz="0" w:space="0" w:color="auto"/>
                <w:bottom w:val="none" w:sz="0" w:space="0" w:color="auto"/>
                <w:right w:val="none" w:sz="0" w:space="0" w:color="auto"/>
              </w:divBdr>
            </w:div>
            <w:div w:id="472797365">
              <w:marLeft w:val="0"/>
              <w:marRight w:val="0"/>
              <w:marTop w:val="0"/>
              <w:marBottom w:val="0"/>
              <w:divBdr>
                <w:top w:val="none" w:sz="0" w:space="0" w:color="auto"/>
                <w:left w:val="none" w:sz="0" w:space="0" w:color="auto"/>
                <w:bottom w:val="none" w:sz="0" w:space="0" w:color="auto"/>
                <w:right w:val="none" w:sz="0" w:space="0" w:color="auto"/>
              </w:divBdr>
            </w:div>
            <w:div w:id="1652172533">
              <w:marLeft w:val="0"/>
              <w:marRight w:val="0"/>
              <w:marTop w:val="0"/>
              <w:marBottom w:val="0"/>
              <w:divBdr>
                <w:top w:val="none" w:sz="0" w:space="0" w:color="auto"/>
                <w:left w:val="none" w:sz="0" w:space="0" w:color="auto"/>
                <w:bottom w:val="none" w:sz="0" w:space="0" w:color="auto"/>
                <w:right w:val="none" w:sz="0" w:space="0" w:color="auto"/>
              </w:divBdr>
            </w:div>
            <w:div w:id="431781693">
              <w:marLeft w:val="0"/>
              <w:marRight w:val="0"/>
              <w:marTop w:val="0"/>
              <w:marBottom w:val="0"/>
              <w:divBdr>
                <w:top w:val="none" w:sz="0" w:space="0" w:color="auto"/>
                <w:left w:val="none" w:sz="0" w:space="0" w:color="auto"/>
                <w:bottom w:val="none" w:sz="0" w:space="0" w:color="auto"/>
                <w:right w:val="none" w:sz="0" w:space="0" w:color="auto"/>
              </w:divBdr>
            </w:div>
            <w:div w:id="185023944">
              <w:marLeft w:val="0"/>
              <w:marRight w:val="0"/>
              <w:marTop w:val="0"/>
              <w:marBottom w:val="0"/>
              <w:divBdr>
                <w:top w:val="none" w:sz="0" w:space="0" w:color="auto"/>
                <w:left w:val="none" w:sz="0" w:space="0" w:color="auto"/>
                <w:bottom w:val="none" w:sz="0" w:space="0" w:color="auto"/>
                <w:right w:val="none" w:sz="0" w:space="0" w:color="auto"/>
              </w:divBdr>
            </w:div>
            <w:div w:id="1202127924">
              <w:marLeft w:val="0"/>
              <w:marRight w:val="0"/>
              <w:marTop w:val="0"/>
              <w:marBottom w:val="0"/>
              <w:divBdr>
                <w:top w:val="none" w:sz="0" w:space="0" w:color="auto"/>
                <w:left w:val="none" w:sz="0" w:space="0" w:color="auto"/>
                <w:bottom w:val="none" w:sz="0" w:space="0" w:color="auto"/>
                <w:right w:val="none" w:sz="0" w:space="0" w:color="auto"/>
              </w:divBdr>
            </w:div>
            <w:div w:id="1471896024">
              <w:marLeft w:val="0"/>
              <w:marRight w:val="0"/>
              <w:marTop w:val="0"/>
              <w:marBottom w:val="0"/>
              <w:divBdr>
                <w:top w:val="none" w:sz="0" w:space="0" w:color="auto"/>
                <w:left w:val="none" w:sz="0" w:space="0" w:color="auto"/>
                <w:bottom w:val="none" w:sz="0" w:space="0" w:color="auto"/>
                <w:right w:val="none" w:sz="0" w:space="0" w:color="auto"/>
              </w:divBdr>
            </w:div>
            <w:div w:id="1676229552">
              <w:marLeft w:val="0"/>
              <w:marRight w:val="0"/>
              <w:marTop w:val="0"/>
              <w:marBottom w:val="0"/>
              <w:divBdr>
                <w:top w:val="none" w:sz="0" w:space="0" w:color="auto"/>
                <w:left w:val="none" w:sz="0" w:space="0" w:color="auto"/>
                <w:bottom w:val="none" w:sz="0" w:space="0" w:color="auto"/>
                <w:right w:val="none" w:sz="0" w:space="0" w:color="auto"/>
              </w:divBdr>
            </w:div>
            <w:div w:id="2005551936">
              <w:marLeft w:val="0"/>
              <w:marRight w:val="0"/>
              <w:marTop w:val="0"/>
              <w:marBottom w:val="0"/>
              <w:divBdr>
                <w:top w:val="none" w:sz="0" w:space="0" w:color="auto"/>
                <w:left w:val="none" w:sz="0" w:space="0" w:color="auto"/>
                <w:bottom w:val="none" w:sz="0" w:space="0" w:color="auto"/>
                <w:right w:val="none" w:sz="0" w:space="0" w:color="auto"/>
              </w:divBdr>
            </w:div>
            <w:div w:id="1780367004">
              <w:marLeft w:val="0"/>
              <w:marRight w:val="0"/>
              <w:marTop w:val="0"/>
              <w:marBottom w:val="0"/>
              <w:divBdr>
                <w:top w:val="none" w:sz="0" w:space="0" w:color="auto"/>
                <w:left w:val="none" w:sz="0" w:space="0" w:color="auto"/>
                <w:bottom w:val="none" w:sz="0" w:space="0" w:color="auto"/>
                <w:right w:val="none" w:sz="0" w:space="0" w:color="auto"/>
              </w:divBdr>
            </w:div>
            <w:div w:id="1956790819">
              <w:marLeft w:val="0"/>
              <w:marRight w:val="0"/>
              <w:marTop w:val="0"/>
              <w:marBottom w:val="0"/>
              <w:divBdr>
                <w:top w:val="none" w:sz="0" w:space="0" w:color="auto"/>
                <w:left w:val="none" w:sz="0" w:space="0" w:color="auto"/>
                <w:bottom w:val="none" w:sz="0" w:space="0" w:color="auto"/>
                <w:right w:val="none" w:sz="0" w:space="0" w:color="auto"/>
              </w:divBdr>
            </w:div>
            <w:div w:id="1381661885">
              <w:marLeft w:val="0"/>
              <w:marRight w:val="0"/>
              <w:marTop w:val="0"/>
              <w:marBottom w:val="0"/>
              <w:divBdr>
                <w:top w:val="none" w:sz="0" w:space="0" w:color="auto"/>
                <w:left w:val="none" w:sz="0" w:space="0" w:color="auto"/>
                <w:bottom w:val="none" w:sz="0" w:space="0" w:color="auto"/>
                <w:right w:val="none" w:sz="0" w:space="0" w:color="auto"/>
              </w:divBdr>
            </w:div>
            <w:div w:id="28841084">
              <w:marLeft w:val="0"/>
              <w:marRight w:val="0"/>
              <w:marTop w:val="0"/>
              <w:marBottom w:val="0"/>
              <w:divBdr>
                <w:top w:val="none" w:sz="0" w:space="0" w:color="auto"/>
                <w:left w:val="none" w:sz="0" w:space="0" w:color="auto"/>
                <w:bottom w:val="none" w:sz="0" w:space="0" w:color="auto"/>
                <w:right w:val="none" w:sz="0" w:space="0" w:color="auto"/>
              </w:divBdr>
            </w:div>
            <w:div w:id="1716926700">
              <w:marLeft w:val="0"/>
              <w:marRight w:val="0"/>
              <w:marTop w:val="0"/>
              <w:marBottom w:val="0"/>
              <w:divBdr>
                <w:top w:val="none" w:sz="0" w:space="0" w:color="auto"/>
                <w:left w:val="none" w:sz="0" w:space="0" w:color="auto"/>
                <w:bottom w:val="none" w:sz="0" w:space="0" w:color="auto"/>
                <w:right w:val="none" w:sz="0" w:space="0" w:color="auto"/>
              </w:divBdr>
            </w:div>
            <w:div w:id="1517039219">
              <w:marLeft w:val="0"/>
              <w:marRight w:val="0"/>
              <w:marTop w:val="0"/>
              <w:marBottom w:val="0"/>
              <w:divBdr>
                <w:top w:val="none" w:sz="0" w:space="0" w:color="auto"/>
                <w:left w:val="none" w:sz="0" w:space="0" w:color="auto"/>
                <w:bottom w:val="none" w:sz="0" w:space="0" w:color="auto"/>
                <w:right w:val="none" w:sz="0" w:space="0" w:color="auto"/>
              </w:divBdr>
            </w:div>
            <w:div w:id="263806787">
              <w:marLeft w:val="0"/>
              <w:marRight w:val="0"/>
              <w:marTop w:val="0"/>
              <w:marBottom w:val="0"/>
              <w:divBdr>
                <w:top w:val="none" w:sz="0" w:space="0" w:color="auto"/>
                <w:left w:val="none" w:sz="0" w:space="0" w:color="auto"/>
                <w:bottom w:val="none" w:sz="0" w:space="0" w:color="auto"/>
                <w:right w:val="none" w:sz="0" w:space="0" w:color="auto"/>
              </w:divBdr>
            </w:div>
            <w:div w:id="722942669">
              <w:marLeft w:val="0"/>
              <w:marRight w:val="0"/>
              <w:marTop w:val="0"/>
              <w:marBottom w:val="0"/>
              <w:divBdr>
                <w:top w:val="none" w:sz="0" w:space="0" w:color="auto"/>
                <w:left w:val="none" w:sz="0" w:space="0" w:color="auto"/>
                <w:bottom w:val="none" w:sz="0" w:space="0" w:color="auto"/>
                <w:right w:val="none" w:sz="0" w:space="0" w:color="auto"/>
              </w:divBdr>
            </w:div>
            <w:div w:id="1415276344">
              <w:marLeft w:val="0"/>
              <w:marRight w:val="0"/>
              <w:marTop w:val="0"/>
              <w:marBottom w:val="0"/>
              <w:divBdr>
                <w:top w:val="none" w:sz="0" w:space="0" w:color="auto"/>
                <w:left w:val="none" w:sz="0" w:space="0" w:color="auto"/>
                <w:bottom w:val="none" w:sz="0" w:space="0" w:color="auto"/>
                <w:right w:val="none" w:sz="0" w:space="0" w:color="auto"/>
              </w:divBdr>
            </w:div>
            <w:div w:id="83301918">
              <w:marLeft w:val="0"/>
              <w:marRight w:val="0"/>
              <w:marTop w:val="0"/>
              <w:marBottom w:val="0"/>
              <w:divBdr>
                <w:top w:val="none" w:sz="0" w:space="0" w:color="auto"/>
                <w:left w:val="none" w:sz="0" w:space="0" w:color="auto"/>
                <w:bottom w:val="none" w:sz="0" w:space="0" w:color="auto"/>
                <w:right w:val="none" w:sz="0" w:space="0" w:color="auto"/>
              </w:divBdr>
            </w:div>
            <w:div w:id="397022770">
              <w:marLeft w:val="0"/>
              <w:marRight w:val="0"/>
              <w:marTop w:val="0"/>
              <w:marBottom w:val="0"/>
              <w:divBdr>
                <w:top w:val="none" w:sz="0" w:space="0" w:color="auto"/>
                <w:left w:val="none" w:sz="0" w:space="0" w:color="auto"/>
                <w:bottom w:val="none" w:sz="0" w:space="0" w:color="auto"/>
                <w:right w:val="none" w:sz="0" w:space="0" w:color="auto"/>
              </w:divBdr>
            </w:div>
            <w:div w:id="2140146133">
              <w:marLeft w:val="0"/>
              <w:marRight w:val="0"/>
              <w:marTop w:val="0"/>
              <w:marBottom w:val="0"/>
              <w:divBdr>
                <w:top w:val="none" w:sz="0" w:space="0" w:color="auto"/>
                <w:left w:val="none" w:sz="0" w:space="0" w:color="auto"/>
                <w:bottom w:val="none" w:sz="0" w:space="0" w:color="auto"/>
                <w:right w:val="none" w:sz="0" w:space="0" w:color="auto"/>
              </w:divBdr>
            </w:div>
            <w:div w:id="795024294">
              <w:marLeft w:val="0"/>
              <w:marRight w:val="0"/>
              <w:marTop w:val="0"/>
              <w:marBottom w:val="0"/>
              <w:divBdr>
                <w:top w:val="none" w:sz="0" w:space="0" w:color="auto"/>
                <w:left w:val="none" w:sz="0" w:space="0" w:color="auto"/>
                <w:bottom w:val="none" w:sz="0" w:space="0" w:color="auto"/>
                <w:right w:val="none" w:sz="0" w:space="0" w:color="auto"/>
              </w:divBdr>
            </w:div>
            <w:div w:id="906379526">
              <w:marLeft w:val="0"/>
              <w:marRight w:val="0"/>
              <w:marTop w:val="0"/>
              <w:marBottom w:val="0"/>
              <w:divBdr>
                <w:top w:val="none" w:sz="0" w:space="0" w:color="auto"/>
                <w:left w:val="none" w:sz="0" w:space="0" w:color="auto"/>
                <w:bottom w:val="none" w:sz="0" w:space="0" w:color="auto"/>
                <w:right w:val="none" w:sz="0" w:space="0" w:color="auto"/>
              </w:divBdr>
            </w:div>
            <w:div w:id="280696760">
              <w:marLeft w:val="0"/>
              <w:marRight w:val="0"/>
              <w:marTop w:val="0"/>
              <w:marBottom w:val="0"/>
              <w:divBdr>
                <w:top w:val="none" w:sz="0" w:space="0" w:color="auto"/>
                <w:left w:val="none" w:sz="0" w:space="0" w:color="auto"/>
                <w:bottom w:val="none" w:sz="0" w:space="0" w:color="auto"/>
                <w:right w:val="none" w:sz="0" w:space="0" w:color="auto"/>
              </w:divBdr>
            </w:div>
            <w:div w:id="1916939664">
              <w:marLeft w:val="0"/>
              <w:marRight w:val="0"/>
              <w:marTop w:val="0"/>
              <w:marBottom w:val="0"/>
              <w:divBdr>
                <w:top w:val="none" w:sz="0" w:space="0" w:color="auto"/>
                <w:left w:val="none" w:sz="0" w:space="0" w:color="auto"/>
                <w:bottom w:val="none" w:sz="0" w:space="0" w:color="auto"/>
                <w:right w:val="none" w:sz="0" w:space="0" w:color="auto"/>
              </w:divBdr>
            </w:div>
            <w:div w:id="90250487">
              <w:marLeft w:val="0"/>
              <w:marRight w:val="0"/>
              <w:marTop w:val="0"/>
              <w:marBottom w:val="0"/>
              <w:divBdr>
                <w:top w:val="none" w:sz="0" w:space="0" w:color="auto"/>
                <w:left w:val="none" w:sz="0" w:space="0" w:color="auto"/>
                <w:bottom w:val="none" w:sz="0" w:space="0" w:color="auto"/>
                <w:right w:val="none" w:sz="0" w:space="0" w:color="auto"/>
              </w:divBdr>
            </w:div>
            <w:div w:id="925267296">
              <w:marLeft w:val="0"/>
              <w:marRight w:val="0"/>
              <w:marTop w:val="0"/>
              <w:marBottom w:val="0"/>
              <w:divBdr>
                <w:top w:val="none" w:sz="0" w:space="0" w:color="auto"/>
                <w:left w:val="none" w:sz="0" w:space="0" w:color="auto"/>
                <w:bottom w:val="none" w:sz="0" w:space="0" w:color="auto"/>
                <w:right w:val="none" w:sz="0" w:space="0" w:color="auto"/>
              </w:divBdr>
            </w:div>
            <w:div w:id="89667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footer" Target="footer1.xml"/><Relationship Id="rId5" Type="http://schemas.openxmlformats.org/officeDocument/2006/relationships/numbering" Target="numbering.xm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header" Target="header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8" Type="http://schemas.openxmlformats.org/officeDocument/2006/relationships/webSettings" Target="webSettings.xml"/><Relationship Id="rId51" Type="http://schemas.openxmlformats.org/officeDocument/2006/relationships/image" Target="media/image41.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o" ma:contentTypeID="0x0101004CC9C462EC97C24A97FC27348D4ADCC5" ma:contentTypeVersion="14" ma:contentTypeDescription="Crear nuevo documento." ma:contentTypeScope="" ma:versionID="4b99e3182afc1ed896287afa1b90252d">
  <xsd:schema xmlns:xsd="http://www.w3.org/2001/XMLSchema" xmlns:xs="http://www.w3.org/2001/XMLSchema" xmlns:p="http://schemas.microsoft.com/office/2006/metadata/properties" xmlns:ns2="4ddc75a4-033e-4621-b05f-18a11999eb56" xmlns:ns3="423e9d15-165f-4fc4-b04e-9a31e6c09d90" targetNamespace="http://schemas.microsoft.com/office/2006/metadata/properties" ma:root="true" ma:fieldsID="f26227ee930c8d90f6bf972e64a273c7" ns2:_="" ns3:_="">
    <xsd:import namespace="4ddc75a4-033e-4621-b05f-18a11999eb56"/>
    <xsd:import namespace="423e9d15-165f-4fc4-b04e-9a31e6c09d90"/>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element ref="ns2:lcf76f155ced4ddcb4097134ff3c332f" minOccurs="0"/>
                <xsd:element ref="ns3:TaxCatchAll" minOccurs="0"/>
                <xsd:element ref="ns2:MediaServiceDateTaken" minOccurs="0"/>
                <xsd:element ref="ns2:MediaServiceOCR" minOccurs="0"/>
                <xsd:element ref="ns2:MediaServiceGenerationTime" minOccurs="0"/>
                <xsd:element ref="ns2:MediaServiceEventHashCode" minOccurs="0"/>
                <xsd:element ref="ns2:MediaLengthInSeconds" minOccurs="0"/>
                <xsd:element ref="ns2:MediaServiceLocation" minOccurs="0"/>
                <xsd:element ref="ns2:MediaServiceBilling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ddc75a4-033e-4621-b05f-18a11999eb5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lcf76f155ced4ddcb4097134ff3c332f" ma:index="13" nillable="true" ma:taxonomy="true" ma:internalName="lcf76f155ced4ddcb4097134ff3c332f" ma:taxonomyFieldName="MediaServiceImageTags" ma:displayName="Etiquetas de imagen" ma:readOnly="false" ma:fieldId="{5cf76f15-5ced-4ddc-b409-7134ff3c332f}" ma:taxonomyMulti="true" ma:sspId="79072ae2-8bfb-4a13-80be-26e5181bfd84" ma:termSetId="09814cd3-568e-fe90-9814-8d621ff8fb84" ma:anchorId="fba54fb3-c3e1-fe81-a776-ca4b69148c4d" ma:open="true" ma:isKeyword="false">
      <xsd:complexType>
        <xsd:sequence>
          <xsd:element ref="pc:Terms" minOccurs="0" maxOccurs="1"/>
        </xsd:sequence>
      </xsd:complexType>
    </xsd:element>
    <xsd:element name="MediaServiceDateTaken" ma:index="15" nillable="true" ma:displayName="MediaServiceDateTaken" ma:hidden="true" ma:indexed="true" ma:internalName="MediaServiceDateTaken"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LengthInSeconds" ma:index="19" nillable="true" ma:displayName="MediaLengthInSeconds" ma:hidden="true" ma:internalName="MediaLengthInSeconds" ma:readOnly="true">
      <xsd:simpleType>
        <xsd:restriction base="dms:Unknown"/>
      </xsd:simpleType>
    </xsd:element>
    <xsd:element name="MediaServiceLocation" ma:index="20" nillable="true" ma:displayName="Location" ma:indexed="true" ma:internalName="MediaServiceLocation" ma:readOnly="true">
      <xsd:simpleType>
        <xsd:restriction base="dms:Text"/>
      </xsd:simpleType>
    </xsd:element>
    <xsd:element name="MediaServiceBillingMetadata" ma:index="21" nillable="true" ma:displayName="MediaServiceBillingMetadata" ma:hidden="true" ma:internalName="MediaServiceBillingMetadata"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423e9d15-165f-4fc4-b04e-9a31e6c09d90"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43c03b8c-bb7e-4271-9b6d-8476e4b434c9}" ma:internalName="TaxCatchAll" ma:showField="CatchAllData" ma:web="423e9d15-165f-4fc4-b04e-9a31e6c09d90">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lcf76f155ced4ddcb4097134ff3c332f xmlns="4ddc75a4-033e-4621-b05f-18a11999eb56">
      <Terms xmlns="http://schemas.microsoft.com/office/infopath/2007/PartnerControls"/>
    </lcf76f155ced4ddcb4097134ff3c332f>
    <TaxCatchAll xmlns="423e9d15-165f-4fc4-b04e-9a31e6c09d90" xsi:nil="true"/>
  </documentManagement>
</p:properties>
</file>

<file path=customXml/itemProps1.xml><?xml version="1.0" encoding="utf-8"?>
<ds:datastoreItem xmlns:ds="http://schemas.openxmlformats.org/officeDocument/2006/customXml" ds:itemID="{7A68A778-38CE-447A-A16C-CA5B4C56366D}">
  <ds:schemaRefs>
    <ds:schemaRef ds:uri="http://schemas.openxmlformats.org/officeDocument/2006/bibliography"/>
  </ds:schemaRefs>
</ds:datastoreItem>
</file>

<file path=customXml/itemProps2.xml><?xml version="1.0" encoding="utf-8"?>
<ds:datastoreItem xmlns:ds="http://schemas.openxmlformats.org/officeDocument/2006/customXml" ds:itemID="{2D0F10FD-B830-444D-995B-C2BDCB1C9F5F}">
  <ds:schemaRefs>
    <ds:schemaRef ds:uri="http://schemas.microsoft.com/sharepoint/v3/contenttype/forms"/>
  </ds:schemaRefs>
</ds:datastoreItem>
</file>

<file path=customXml/itemProps3.xml><?xml version="1.0" encoding="utf-8"?>
<ds:datastoreItem xmlns:ds="http://schemas.openxmlformats.org/officeDocument/2006/customXml" ds:itemID="{380DF377-F5C2-41FA-87E2-2B5EC26BD6A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ddc75a4-033e-4621-b05f-18a11999eb56"/>
    <ds:schemaRef ds:uri="423e9d15-165f-4fc4-b04e-9a31e6c09d9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F8149D52-C03F-4D5A-8459-7DABEF0DC04F}">
  <ds:schemaRefs>
    <ds:schemaRef ds:uri="http://schemas.microsoft.com/office/2006/metadata/properties"/>
    <ds:schemaRef ds:uri="http://schemas.microsoft.com/office/infopath/2007/PartnerControls"/>
    <ds:schemaRef ds:uri="4ddc75a4-033e-4621-b05f-18a11999eb56"/>
    <ds:schemaRef ds:uri="423e9d15-165f-4fc4-b04e-9a31e6c09d90"/>
  </ds:schemaRefs>
</ds:datastoreItem>
</file>

<file path=docProps/app.xml><?xml version="1.0" encoding="utf-8"?>
<Properties xmlns="http://schemas.openxmlformats.org/officeDocument/2006/extended-properties" xmlns:vt="http://schemas.openxmlformats.org/officeDocument/2006/docPropsVTypes">
  <Template>Normal</Template>
  <TotalTime>7742</TotalTime>
  <Pages>6</Pages>
  <Words>7120</Words>
  <Characters>39165</Characters>
  <Application>Microsoft Office Word</Application>
  <DocSecurity>0</DocSecurity>
  <Lines>326</Lines>
  <Paragraphs>92</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PROC-001</vt:lpstr>
      <vt:lpstr>PROC-001</vt:lpstr>
    </vt:vector>
  </TitlesOfParts>
  <Company/>
  <LinksUpToDate>false</LinksUpToDate>
  <CharactersWithSpaces>46193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PROC-001</dc:title>
  <dc:creator/>
  <dc:description>Autor de documento original: LOGC750219</dc:description>
  <cp:lastModifiedBy>Adrian Garza</cp:lastModifiedBy>
  <cp:revision>319</cp:revision>
  <dcterms:created xsi:type="dcterms:W3CDTF">2021-08-03T13:21:00Z</dcterms:created>
  <dcterms:modified xsi:type="dcterms:W3CDTF">2025-05-21T00:44:00Z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0x0101004CC9C462EC97C24A97FC27348D4ADCC5</vt:lpwstr>
  </property>
  <property fmtid="{D5CDD505-2E9C-101B-9397-08002B2CF9AE}" pid="3" name="MediaServiceImageTags">
    <vt:lpwstr/>
  </property>
</Properties>
</file>